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68F" w:rsidRDefault="002B5BAB" w:rsidP="0076068F">
      <w:pPr>
        <w:pStyle w:val="a3"/>
        <w:shd w:val="clear" w:color="auto" w:fill="FFFFFF"/>
        <w:spacing w:before="0" w:beforeAutospacing="0" w:after="0" w:afterAutospacing="0"/>
        <w:rPr>
          <w:b/>
          <w:i/>
          <w:color w:val="303030"/>
        </w:rPr>
      </w:pPr>
      <w:r>
        <w:rPr>
          <w:rFonts w:ascii="Arial" w:hAnsi="Arial" w:cs="Arial"/>
          <w:color w:val="303030"/>
          <w:sz w:val="20"/>
          <w:szCs w:val="20"/>
        </w:rPr>
        <w:t> </w:t>
      </w:r>
      <w:r w:rsidR="00140989">
        <w:rPr>
          <w:rFonts w:ascii="Arial" w:hAnsi="Arial" w:cs="Arial"/>
          <w:color w:val="303030"/>
          <w:sz w:val="20"/>
          <w:szCs w:val="20"/>
        </w:rPr>
        <w:tab/>
      </w:r>
      <w:r w:rsidR="00140989">
        <w:rPr>
          <w:rFonts w:ascii="Arial" w:hAnsi="Arial" w:cs="Arial"/>
          <w:color w:val="303030"/>
          <w:sz w:val="20"/>
          <w:szCs w:val="20"/>
        </w:rPr>
        <w:tab/>
      </w:r>
      <w:r w:rsidR="00140989">
        <w:rPr>
          <w:rFonts w:ascii="Arial" w:hAnsi="Arial" w:cs="Arial"/>
          <w:color w:val="303030"/>
          <w:sz w:val="20"/>
          <w:szCs w:val="20"/>
        </w:rPr>
        <w:tab/>
      </w:r>
      <w:r w:rsidR="008E7260">
        <w:rPr>
          <w:rFonts w:ascii="Arial" w:hAnsi="Arial" w:cs="Arial"/>
          <w:color w:val="303030"/>
          <w:sz w:val="20"/>
          <w:szCs w:val="20"/>
        </w:rPr>
        <w:tab/>
      </w:r>
      <w:r w:rsidR="008E7260">
        <w:rPr>
          <w:rFonts w:ascii="Arial" w:hAnsi="Arial" w:cs="Arial"/>
          <w:color w:val="303030"/>
          <w:sz w:val="20"/>
          <w:szCs w:val="20"/>
        </w:rPr>
        <w:tab/>
      </w:r>
      <w:r w:rsidR="008E7260">
        <w:rPr>
          <w:rFonts w:ascii="Arial" w:hAnsi="Arial" w:cs="Arial"/>
          <w:color w:val="303030"/>
          <w:sz w:val="20"/>
          <w:szCs w:val="20"/>
        </w:rPr>
        <w:tab/>
      </w:r>
      <w:r w:rsidR="008E7260">
        <w:rPr>
          <w:rFonts w:ascii="Arial" w:hAnsi="Arial" w:cs="Arial"/>
          <w:color w:val="303030"/>
          <w:sz w:val="20"/>
          <w:szCs w:val="20"/>
        </w:rPr>
        <w:tab/>
      </w:r>
      <w:r w:rsidR="008E7260">
        <w:rPr>
          <w:rFonts w:ascii="Arial" w:hAnsi="Arial" w:cs="Arial"/>
          <w:color w:val="303030"/>
          <w:sz w:val="20"/>
          <w:szCs w:val="20"/>
        </w:rPr>
        <w:tab/>
      </w:r>
      <w:r w:rsidR="008E7260">
        <w:rPr>
          <w:rFonts w:ascii="Arial" w:hAnsi="Arial" w:cs="Arial"/>
          <w:color w:val="303030"/>
          <w:sz w:val="20"/>
          <w:szCs w:val="20"/>
        </w:rPr>
        <w:tab/>
      </w:r>
      <w:r w:rsidR="00515192">
        <w:rPr>
          <w:b/>
          <w:i/>
          <w:color w:val="303030"/>
        </w:rPr>
        <w:t>ЗАТВЕРДЖЕНО</w:t>
      </w:r>
      <w:r w:rsidR="0076068F" w:rsidRPr="008E7260">
        <w:rPr>
          <w:b/>
          <w:i/>
          <w:color w:val="303030"/>
        </w:rPr>
        <w:tab/>
      </w:r>
      <w:r w:rsidR="0076068F" w:rsidRPr="008E7260">
        <w:rPr>
          <w:b/>
          <w:i/>
          <w:color w:val="303030"/>
        </w:rPr>
        <w:tab/>
      </w:r>
      <w:r w:rsidR="0076068F">
        <w:rPr>
          <w:b/>
          <w:i/>
          <w:color w:val="303030"/>
        </w:rPr>
        <w:t xml:space="preserve">                                </w:t>
      </w:r>
      <w:r w:rsidR="0076068F" w:rsidRPr="008E7260">
        <w:rPr>
          <w:b/>
          <w:i/>
          <w:color w:val="303030"/>
        </w:rPr>
        <w:tab/>
      </w:r>
      <w:r w:rsidR="0076068F" w:rsidRPr="008E7260">
        <w:rPr>
          <w:b/>
          <w:i/>
          <w:color w:val="303030"/>
        </w:rPr>
        <w:tab/>
      </w:r>
      <w:r w:rsidR="0076068F" w:rsidRPr="008E7260">
        <w:rPr>
          <w:b/>
          <w:i/>
          <w:color w:val="303030"/>
        </w:rPr>
        <w:tab/>
      </w:r>
      <w:r w:rsidR="0076068F" w:rsidRPr="008E7260">
        <w:rPr>
          <w:b/>
          <w:i/>
          <w:color w:val="303030"/>
        </w:rPr>
        <w:tab/>
      </w:r>
      <w:r w:rsidR="0076068F" w:rsidRPr="008E7260">
        <w:rPr>
          <w:b/>
          <w:i/>
          <w:color w:val="303030"/>
        </w:rPr>
        <w:tab/>
      </w:r>
      <w:r w:rsidR="0076068F" w:rsidRPr="008E7260">
        <w:rPr>
          <w:b/>
          <w:i/>
          <w:color w:val="303030"/>
        </w:rPr>
        <w:tab/>
      </w:r>
      <w:r w:rsidR="0076068F">
        <w:rPr>
          <w:b/>
          <w:i/>
          <w:color w:val="303030"/>
        </w:rPr>
        <w:tab/>
      </w:r>
      <w:r w:rsidR="0076068F">
        <w:rPr>
          <w:b/>
          <w:i/>
          <w:color w:val="303030"/>
        </w:rPr>
        <w:tab/>
        <w:t xml:space="preserve">           </w:t>
      </w:r>
      <w:r w:rsidR="00515192">
        <w:rPr>
          <w:b/>
          <w:i/>
          <w:color w:val="303030"/>
        </w:rPr>
        <w:t>Р</w:t>
      </w:r>
      <w:r w:rsidR="0076068F">
        <w:rPr>
          <w:b/>
          <w:i/>
          <w:color w:val="303030"/>
        </w:rPr>
        <w:t>ішення виконкому</w:t>
      </w:r>
    </w:p>
    <w:p w:rsidR="0076068F" w:rsidRPr="008E7260" w:rsidRDefault="0076068F" w:rsidP="0076068F">
      <w:pPr>
        <w:pStyle w:val="a3"/>
        <w:shd w:val="clear" w:color="auto" w:fill="FFFFFF"/>
        <w:spacing w:before="0" w:beforeAutospacing="0" w:after="0" w:afterAutospacing="0"/>
        <w:rPr>
          <w:b/>
          <w:i/>
          <w:color w:val="303030"/>
        </w:rPr>
      </w:pP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>
        <w:rPr>
          <w:b/>
          <w:i/>
          <w:color w:val="303030"/>
        </w:rPr>
        <w:t xml:space="preserve">           </w:t>
      </w:r>
      <w:r w:rsidRPr="008E7260">
        <w:rPr>
          <w:b/>
          <w:i/>
          <w:color w:val="303030"/>
        </w:rPr>
        <w:t>районної у місті ради</w:t>
      </w:r>
    </w:p>
    <w:p w:rsidR="0076068F" w:rsidRDefault="0076068F" w:rsidP="007606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  <w:t xml:space="preserve">          </w:t>
      </w:r>
      <w:r w:rsidR="00D265C2">
        <w:rPr>
          <w:b/>
          <w:i/>
          <w:color w:val="303030"/>
        </w:rPr>
        <w:t xml:space="preserve">16.04.2025 № 153 </w:t>
      </w:r>
      <w:r w:rsidR="00D265C2" w:rsidRPr="001F29A4">
        <w:rPr>
          <w:b/>
          <w:i/>
          <w:color w:val="FFFFFF" w:themeColor="background1"/>
        </w:rPr>
        <w:t>.</w:t>
      </w:r>
      <w:r w:rsidRPr="001F29A4">
        <w:rPr>
          <w:b/>
          <w:i/>
          <w:color w:val="FFFFFF" w:themeColor="background1"/>
        </w:rPr>
        <w:t>.05.2022 №69-р</w:t>
      </w:r>
      <w:r w:rsidRPr="00FE2EC3">
        <w:rPr>
          <w:color w:val="000000"/>
        </w:rPr>
        <w:t> 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76068F" w:rsidRPr="00013BD7" w:rsidRDefault="0076068F" w:rsidP="0076068F">
      <w:pPr>
        <w:pStyle w:val="a3"/>
        <w:shd w:val="clear" w:color="auto" w:fill="FFFFFF"/>
        <w:spacing w:before="0" w:beforeAutospacing="0" w:after="0" w:afterAutospacing="0"/>
        <w:ind w:left="3540" w:firstLine="708"/>
        <w:rPr>
          <w:b/>
          <w:i/>
          <w:color w:val="303030"/>
        </w:rPr>
      </w:pPr>
      <w:r w:rsidRPr="00013BD7">
        <w:rPr>
          <w:b/>
          <w:i/>
          <w:color w:val="303030"/>
        </w:rPr>
        <w:t>СКЛАД</w:t>
      </w:r>
    </w:p>
    <w:p w:rsidR="0076068F" w:rsidRPr="00013BD7" w:rsidRDefault="0076068F" w:rsidP="0076068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013BD7">
        <w:rPr>
          <w:rFonts w:ascii="Times New Roman" w:hAnsi="Times New Roman"/>
          <w:b/>
          <w:i/>
          <w:sz w:val="24"/>
          <w:szCs w:val="24"/>
        </w:rPr>
        <w:t>робочої групи щодо забезпечення  ефективного  функціонування</w:t>
      </w:r>
    </w:p>
    <w:p w:rsidR="0076068F" w:rsidRPr="00013BD7" w:rsidRDefault="0076068F" w:rsidP="0076068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013BD7">
        <w:rPr>
          <w:rFonts w:ascii="Times New Roman" w:hAnsi="Times New Roman"/>
          <w:b/>
          <w:i/>
          <w:sz w:val="24"/>
          <w:szCs w:val="24"/>
        </w:rPr>
        <w:t xml:space="preserve">внутрішнього фінансового контролю, усунення порушень чинного </w:t>
      </w:r>
    </w:p>
    <w:p w:rsidR="0076068F" w:rsidRDefault="0076068F" w:rsidP="0076068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013BD7">
        <w:rPr>
          <w:rFonts w:ascii="Times New Roman" w:hAnsi="Times New Roman"/>
          <w:b/>
          <w:i/>
          <w:sz w:val="24"/>
          <w:szCs w:val="24"/>
        </w:rPr>
        <w:t xml:space="preserve">законодавства та запобігання проявам  корупції  у </w:t>
      </w:r>
    </w:p>
    <w:p w:rsidR="0076068F" w:rsidRPr="00013BD7" w:rsidRDefault="0076068F" w:rsidP="0076068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013BD7">
        <w:rPr>
          <w:rFonts w:ascii="Times New Roman" w:hAnsi="Times New Roman"/>
          <w:b/>
          <w:i/>
          <w:sz w:val="24"/>
          <w:szCs w:val="24"/>
        </w:rPr>
        <w:t>сфері  використання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13BD7">
        <w:rPr>
          <w:rFonts w:ascii="Times New Roman" w:hAnsi="Times New Roman"/>
          <w:b/>
          <w:i/>
          <w:sz w:val="24"/>
          <w:szCs w:val="24"/>
        </w:rPr>
        <w:t>бюджетних коштів</w:t>
      </w:r>
    </w:p>
    <w:p w:rsidR="0076068F" w:rsidRDefault="0076068F" w:rsidP="0076068F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color w:val="303030"/>
        </w:rPr>
      </w:pPr>
    </w:p>
    <w:p w:rsidR="0076068F" w:rsidRPr="00DF4F6B" w:rsidRDefault="0076068F" w:rsidP="0076068F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color w:val="303030"/>
          <w:lang w:val="ru-RU"/>
        </w:rPr>
      </w:pPr>
    </w:p>
    <w:p w:rsidR="0076068F" w:rsidRDefault="0076068F" w:rsidP="0076068F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  <w:r w:rsidRPr="00013BD7">
        <w:rPr>
          <w:color w:val="303030"/>
        </w:rPr>
        <w:t>К</w:t>
      </w:r>
      <w:r>
        <w:rPr>
          <w:color w:val="303030"/>
        </w:rPr>
        <w:t>ушнір</w:t>
      </w:r>
      <w:r w:rsidRPr="00013BD7">
        <w:rPr>
          <w:color w:val="303030"/>
        </w:rPr>
        <w:t xml:space="preserve"> Сергій Іванович</w:t>
      </w:r>
      <w:r>
        <w:rPr>
          <w:color w:val="303030"/>
        </w:rPr>
        <w:tab/>
        <w:t>- голова районної у місті ради, голова комісії</w:t>
      </w:r>
    </w:p>
    <w:p w:rsidR="0076068F" w:rsidRDefault="0076068F" w:rsidP="0076068F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</w:p>
    <w:p w:rsidR="0076068F" w:rsidRDefault="0076068F" w:rsidP="0076068F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  <w:r>
        <w:rPr>
          <w:color w:val="303030"/>
        </w:rPr>
        <w:t>Слесаренко Наталя Іванівна</w:t>
      </w:r>
      <w:r>
        <w:rPr>
          <w:color w:val="303030"/>
        </w:rPr>
        <w:tab/>
        <w:t>- начальник фінансового відділу виконкому районної у місті ради, заступник голови комісії</w:t>
      </w:r>
    </w:p>
    <w:p w:rsidR="0076068F" w:rsidRDefault="0076068F" w:rsidP="0076068F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</w:p>
    <w:p w:rsidR="0076068F" w:rsidRDefault="0076068F" w:rsidP="0076068F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  <w:r>
        <w:rPr>
          <w:color w:val="303030"/>
        </w:rPr>
        <w:t xml:space="preserve">Лісаневич Оксана Анатоліївна </w:t>
      </w:r>
      <w:r>
        <w:rPr>
          <w:color w:val="303030"/>
        </w:rPr>
        <w:tab/>
        <w:t>- заступник начальника фінансового відділу виконкому районної у місті ради, секретар комісії</w:t>
      </w:r>
    </w:p>
    <w:p w:rsidR="0076068F" w:rsidRDefault="0076068F" w:rsidP="0076068F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</w:p>
    <w:p w:rsidR="0076068F" w:rsidRDefault="0076068F" w:rsidP="0076068F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jc w:val="center"/>
        <w:rPr>
          <w:b/>
          <w:i/>
          <w:color w:val="303030"/>
        </w:rPr>
      </w:pPr>
      <w:r w:rsidRPr="00013BD7">
        <w:rPr>
          <w:b/>
          <w:i/>
          <w:color w:val="303030"/>
        </w:rPr>
        <w:t>Члени комісії:</w:t>
      </w:r>
    </w:p>
    <w:p w:rsidR="0076068F" w:rsidRDefault="0076068F" w:rsidP="0076068F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b/>
          <w:i/>
          <w:color w:val="303030"/>
        </w:rPr>
      </w:pPr>
    </w:p>
    <w:p w:rsidR="0076068F" w:rsidRDefault="0076068F" w:rsidP="0076068F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  <w:r>
        <w:rPr>
          <w:color w:val="303030"/>
        </w:rPr>
        <w:t>Костирьова</w:t>
      </w:r>
      <w:r w:rsidRPr="00013BD7">
        <w:rPr>
          <w:color w:val="303030"/>
        </w:rPr>
        <w:t xml:space="preserve"> </w:t>
      </w:r>
      <w:r>
        <w:rPr>
          <w:color w:val="303030"/>
        </w:rPr>
        <w:t>Тетяна Миколаївна</w:t>
      </w:r>
      <w:r>
        <w:rPr>
          <w:color w:val="303030"/>
        </w:rPr>
        <w:tab/>
        <w:t>- начальник відділу бухгалтерського обліку та звітності, головний бухгалтер управління праці та соціального захисту населення виконкому районної у місті ради</w:t>
      </w:r>
    </w:p>
    <w:p w:rsidR="0076068F" w:rsidRDefault="0076068F" w:rsidP="0076068F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</w:p>
    <w:p w:rsidR="0076068F" w:rsidRDefault="0076068F" w:rsidP="0076068F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  <w:r>
        <w:rPr>
          <w:color w:val="303030"/>
        </w:rPr>
        <w:t>Василенко Ольга Миколаївна</w:t>
      </w:r>
      <w:r>
        <w:rPr>
          <w:color w:val="303030"/>
        </w:rPr>
        <w:tab/>
        <w:t>- завідувач відділу бухгалтерського обліку,</w:t>
      </w:r>
    </w:p>
    <w:p w:rsidR="0076068F" w:rsidRDefault="0076068F" w:rsidP="0076068F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  <w:r>
        <w:rPr>
          <w:color w:val="303030"/>
        </w:rPr>
        <w:tab/>
        <w:t xml:space="preserve">головний бухгалтер виконкому районної у місті ради </w:t>
      </w:r>
    </w:p>
    <w:p w:rsidR="0076068F" w:rsidRDefault="0076068F" w:rsidP="0076068F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</w:p>
    <w:p w:rsidR="0076068F" w:rsidRDefault="0076068F" w:rsidP="0076068F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  <w:r>
        <w:rPr>
          <w:color w:val="303030"/>
        </w:rPr>
        <w:t>Тимченко  Валентина Іванівна</w:t>
      </w:r>
      <w:r>
        <w:rPr>
          <w:color w:val="303030"/>
        </w:rPr>
        <w:tab/>
        <w:t>- заступник начальника управління, начальник відділу обслуговування розпорядників коштів та інших клієнтів  Державної казначейської служби України у Тернівському районі м.Кривого Рогу Дніпропетровської області (за згодою)</w:t>
      </w:r>
    </w:p>
    <w:p w:rsidR="0076068F" w:rsidRDefault="0076068F" w:rsidP="0076068F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</w:p>
    <w:p w:rsidR="0076068F" w:rsidRDefault="0076068F" w:rsidP="0076068F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  <w:r>
        <w:rPr>
          <w:color w:val="303030"/>
        </w:rPr>
        <w:t>Семьонова Наталя Геннадіївна</w:t>
      </w:r>
      <w:r>
        <w:rPr>
          <w:color w:val="303030"/>
        </w:rPr>
        <w:tab/>
        <w:t>- головний спеціаліст відділу бухгалтерського обліку і звітності управління праці та соціального захисту населення виконкому районної у місті ради</w:t>
      </w:r>
    </w:p>
    <w:p w:rsidR="0076068F" w:rsidRDefault="0076068F" w:rsidP="0076068F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</w:p>
    <w:p w:rsidR="0076068F" w:rsidRDefault="0076068F" w:rsidP="0076068F">
      <w:pPr>
        <w:pStyle w:val="a3"/>
        <w:shd w:val="clear" w:color="auto" w:fill="FFFFFF"/>
        <w:spacing w:before="0" w:beforeAutospacing="0" w:after="0" w:afterAutospacing="0"/>
        <w:ind w:left="4962" w:hanging="5670"/>
        <w:rPr>
          <w:color w:val="303030"/>
        </w:rPr>
      </w:pPr>
    </w:p>
    <w:p w:rsidR="0076068F" w:rsidRDefault="0076068F" w:rsidP="0076068F">
      <w:pPr>
        <w:pStyle w:val="a3"/>
        <w:shd w:val="clear" w:color="auto" w:fill="FFFFFF"/>
        <w:spacing w:before="0" w:beforeAutospacing="0" w:after="0" w:afterAutospacing="0"/>
        <w:ind w:left="4962" w:hanging="4962"/>
        <w:rPr>
          <w:b/>
          <w:i/>
          <w:color w:val="303030"/>
        </w:rPr>
      </w:pPr>
      <w:r w:rsidRPr="00834577">
        <w:rPr>
          <w:b/>
          <w:i/>
          <w:color w:val="303030"/>
        </w:rPr>
        <w:t xml:space="preserve">Керуюча справами </w:t>
      </w:r>
    </w:p>
    <w:p w:rsidR="0076068F" w:rsidRDefault="0076068F" w:rsidP="0076068F">
      <w:pPr>
        <w:pStyle w:val="a3"/>
        <w:shd w:val="clear" w:color="auto" w:fill="FFFFFF"/>
        <w:spacing w:before="0" w:beforeAutospacing="0" w:after="0" w:afterAutospacing="0"/>
        <w:ind w:left="4962" w:hanging="4962"/>
        <w:rPr>
          <w:b/>
          <w:i/>
          <w:color w:val="303030"/>
        </w:rPr>
      </w:pPr>
      <w:r w:rsidRPr="00834577">
        <w:rPr>
          <w:b/>
          <w:i/>
          <w:color w:val="303030"/>
        </w:rPr>
        <w:t xml:space="preserve">виконкому районної у місті ради </w:t>
      </w:r>
      <w:r w:rsidRPr="00834577">
        <w:rPr>
          <w:b/>
          <w:i/>
          <w:color w:val="303030"/>
        </w:rPr>
        <w:tab/>
      </w:r>
      <w:r w:rsidRPr="00834577">
        <w:rPr>
          <w:b/>
          <w:i/>
          <w:color w:val="303030"/>
        </w:rPr>
        <w:tab/>
      </w:r>
      <w:r w:rsidRPr="00834577">
        <w:rPr>
          <w:b/>
          <w:i/>
          <w:color w:val="303030"/>
        </w:rPr>
        <w:tab/>
      </w:r>
      <w:r w:rsidRPr="00834577">
        <w:rPr>
          <w:b/>
          <w:i/>
          <w:color w:val="303030"/>
        </w:rPr>
        <w:tab/>
      </w:r>
      <w:r>
        <w:rPr>
          <w:b/>
          <w:i/>
          <w:color w:val="303030"/>
        </w:rPr>
        <w:t xml:space="preserve">    </w:t>
      </w:r>
      <w:r w:rsidRPr="00834577">
        <w:rPr>
          <w:b/>
          <w:i/>
          <w:color w:val="303030"/>
        </w:rPr>
        <w:t>Алла ГОЛОВАТА</w:t>
      </w:r>
    </w:p>
    <w:p w:rsidR="0076068F" w:rsidRPr="00814C12" w:rsidRDefault="0076068F" w:rsidP="0076068F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lang w:val="ru-RU"/>
        </w:rPr>
      </w:pPr>
    </w:p>
    <w:p w:rsidR="00DD18B7" w:rsidRDefault="00DD18B7" w:rsidP="0076068F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lang w:val="ru-RU"/>
        </w:rPr>
      </w:pPr>
      <w:r>
        <w:rPr>
          <w:rFonts w:ascii="Times New Roman" w:hAnsi="Times New Roman"/>
          <w:bCs/>
          <w:iCs/>
          <w:sz w:val="24"/>
          <w:lang w:val="ru-RU"/>
        </w:rPr>
        <w:t xml:space="preserve"> </w:t>
      </w:r>
    </w:p>
    <w:p w:rsidR="00DD18B7" w:rsidRDefault="00DD18B7">
      <w:pPr>
        <w:rPr>
          <w:rFonts w:ascii="Times New Roman" w:hAnsi="Times New Roman"/>
          <w:bCs/>
          <w:iCs/>
          <w:sz w:val="24"/>
          <w:lang w:val="ru-RU"/>
        </w:rPr>
      </w:pPr>
      <w:r>
        <w:rPr>
          <w:rFonts w:ascii="Times New Roman" w:hAnsi="Times New Roman"/>
          <w:bCs/>
          <w:iCs/>
          <w:sz w:val="24"/>
          <w:lang w:val="ru-RU"/>
        </w:rPr>
        <w:br w:type="page"/>
      </w:r>
    </w:p>
    <w:p w:rsidR="00515192" w:rsidRDefault="0076068F" w:rsidP="00515192">
      <w:pPr>
        <w:pStyle w:val="a3"/>
        <w:shd w:val="clear" w:color="auto" w:fill="FFFFFF"/>
        <w:spacing w:before="0" w:beforeAutospacing="0" w:after="0" w:afterAutospacing="0"/>
        <w:rPr>
          <w:b/>
          <w:i/>
          <w:color w:val="303030"/>
        </w:rPr>
      </w:pPr>
      <w:r>
        <w:rPr>
          <w:b/>
          <w:i/>
          <w:color w:val="303030"/>
        </w:rPr>
        <w:lastRenderedPageBreak/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bookmarkStart w:id="0" w:name="_GoBack"/>
      <w:bookmarkEnd w:id="0"/>
      <w:r w:rsidR="00515192">
        <w:rPr>
          <w:b/>
          <w:i/>
          <w:color w:val="303030"/>
        </w:rPr>
        <w:t>ЗАТВЕРДЖЕНО</w:t>
      </w:r>
      <w:r w:rsidR="00515192" w:rsidRPr="008E7260">
        <w:rPr>
          <w:b/>
          <w:i/>
          <w:color w:val="303030"/>
        </w:rPr>
        <w:tab/>
      </w:r>
      <w:r w:rsidR="00515192" w:rsidRPr="008E7260">
        <w:rPr>
          <w:b/>
          <w:i/>
          <w:color w:val="303030"/>
        </w:rPr>
        <w:tab/>
      </w:r>
      <w:r w:rsidR="00515192">
        <w:rPr>
          <w:b/>
          <w:i/>
          <w:color w:val="303030"/>
        </w:rPr>
        <w:t xml:space="preserve">                                </w:t>
      </w:r>
      <w:r w:rsidR="00515192" w:rsidRPr="008E7260">
        <w:rPr>
          <w:b/>
          <w:i/>
          <w:color w:val="303030"/>
        </w:rPr>
        <w:tab/>
      </w:r>
      <w:r w:rsidR="00515192" w:rsidRPr="008E7260">
        <w:rPr>
          <w:b/>
          <w:i/>
          <w:color w:val="303030"/>
        </w:rPr>
        <w:tab/>
      </w:r>
      <w:r w:rsidR="00515192" w:rsidRPr="008E7260">
        <w:rPr>
          <w:b/>
          <w:i/>
          <w:color w:val="303030"/>
        </w:rPr>
        <w:tab/>
      </w:r>
      <w:r w:rsidR="00515192" w:rsidRPr="008E7260">
        <w:rPr>
          <w:b/>
          <w:i/>
          <w:color w:val="303030"/>
        </w:rPr>
        <w:tab/>
      </w:r>
      <w:r w:rsidR="00515192" w:rsidRPr="008E7260">
        <w:rPr>
          <w:b/>
          <w:i/>
          <w:color w:val="303030"/>
        </w:rPr>
        <w:tab/>
      </w:r>
      <w:r w:rsidR="00515192" w:rsidRPr="008E7260">
        <w:rPr>
          <w:b/>
          <w:i/>
          <w:color w:val="303030"/>
        </w:rPr>
        <w:tab/>
      </w:r>
      <w:r w:rsidR="00515192">
        <w:rPr>
          <w:b/>
          <w:i/>
          <w:color w:val="303030"/>
        </w:rPr>
        <w:tab/>
      </w:r>
      <w:r w:rsidR="00515192">
        <w:rPr>
          <w:b/>
          <w:i/>
          <w:color w:val="303030"/>
        </w:rPr>
        <w:tab/>
        <w:t xml:space="preserve">           Рішення виконкому</w:t>
      </w:r>
    </w:p>
    <w:p w:rsidR="00515192" w:rsidRPr="008E7260" w:rsidRDefault="00515192" w:rsidP="00515192">
      <w:pPr>
        <w:pStyle w:val="a3"/>
        <w:shd w:val="clear" w:color="auto" w:fill="FFFFFF"/>
        <w:spacing w:before="0" w:beforeAutospacing="0" w:after="0" w:afterAutospacing="0"/>
        <w:rPr>
          <w:b/>
          <w:i/>
          <w:color w:val="303030"/>
        </w:rPr>
      </w:pP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>
        <w:rPr>
          <w:b/>
          <w:i/>
          <w:color w:val="303030"/>
        </w:rPr>
        <w:t xml:space="preserve">           </w:t>
      </w:r>
      <w:r w:rsidRPr="008E7260">
        <w:rPr>
          <w:b/>
          <w:i/>
          <w:color w:val="303030"/>
        </w:rPr>
        <w:t>районної у місті ради</w:t>
      </w:r>
    </w:p>
    <w:p w:rsidR="0076068F" w:rsidRDefault="00515192" w:rsidP="00515192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</w:rPr>
      </w:pP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  <w:t xml:space="preserve">          </w:t>
      </w:r>
      <w:r w:rsidR="00D265C2">
        <w:rPr>
          <w:b/>
          <w:i/>
          <w:color w:val="303030"/>
        </w:rPr>
        <w:t xml:space="preserve">16.04.2025 № 153 </w:t>
      </w:r>
      <w:r w:rsidRPr="001F29A4">
        <w:rPr>
          <w:b/>
          <w:i/>
          <w:color w:val="FFFFFF" w:themeColor="background1"/>
        </w:rPr>
        <w:t>.05.2022 №69-р</w:t>
      </w:r>
      <w:r w:rsidRPr="00FE2EC3">
        <w:rPr>
          <w:color w:val="000000"/>
        </w:rPr>
        <w:t> </w:t>
      </w:r>
      <w:r>
        <w:rPr>
          <w:color w:val="000000"/>
        </w:rPr>
        <w:tab/>
      </w:r>
      <w:r>
        <w:rPr>
          <w:color w:val="000000"/>
        </w:rPr>
        <w:tab/>
      </w:r>
      <w:r w:rsidR="0076068F">
        <w:rPr>
          <w:b/>
          <w:i/>
          <w:color w:val="000000"/>
        </w:rPr>
        <w:t xml:space="preserve">                                                                   </w:t>
      </w:r>
    </w:p>
    <w:p w:rsidR="002B5BAB" w:rsidRPr="00140989" w:rsidRDefault="002B5BAB" w:rsidP="0076068F">
      <w:pPr>
        <w:pStyle w:val="a3"/>
        <w:shd w:val="clear" w:color="auto" w:fill="FFFFFF"/>
        <w:spacing w:before="0" w:beforeAutospacing="0" w:after="0" w:afterAutospacing="0"/>
        <w:ind w:left="3540" w:firstLine="708"/>
        <w:rPr>
          <w:b/>
          <w:i/>
          <w:color w:val="303030"/>
        </w:rPr>
      </w:pPr>
      <w:r w:rsidRPr="00140989">
        <w:rPr>
          <w:b/>
          <w:i/>
          <w:color w:val="000000"/>
        </w:rPr>
        <w:t>ПОЛОЖЕННЯ</w:t>
      </w:r>
    </w:p>
    <w:p w:rsidR="002B5BAB" w:rsidRPr="00140989" w:rsidRDefault="002B5BAB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/>
        <w:jc w:val="center"/>
        <w:rPr>
          <w:b/>
          <w:i/>
          <w:color w:val="303030"/>
        </w:rPr>
      </w:pPr>
      <w:r w:rsidRPr="00140989">
        <w:rPr>
          <w:b/>
          <w:i/>
          <w:color w:val="000000"/>
        </w:rPr>
        <w:t xml:space="preserve">про </w:t>
      </w:r>
      <w:r w:rsidR="00140989">
        <w:rPr>
          <w:b/>
          <w:i/>
          <w:color w:val="000000"/>
        </w:rPr>
        <w:t>робочу групу щодо забезпечення ефективного функціонування внутрішнього фінансового контролю, усунення порушень чинного законодавства та запобігання проявам корупції у сфері використання бюджетних коштів</w:t>
      </w:r>
    </w:p>
    <w:p w:rsidR="00C800BF" w:rsidRDefault="00204B09" w:rsidP="00C274BA">
      <w:pPr>
        <w:pStyle w:val="a3"/>
        <w:pBdr>
          <w:bottom w:val="single" w:sz="4" w:space="1" w:color="auto"/>
        </w:pBdr>
        <w:shd w:val="clear" w:color="auto" w:fill="FFFFFF"/>
        <w:tabs>
          <w:tab w:val="left" w:pos="0"/>
        </w:tabs>
        <w:spacing w:before="0" w:beforeAutospacing="0" w:after="0" w:afterAutospacing="0"/>
        <w:ind w:firstLine="1276"/>
        <w:jc w:val="both"/>
        <w:rPr>
          <w:color w:val="000000"/>
          <w:shd w:val="clear" w:color="auto" w:fill="FFFFFF"/>
        </w:rPr>
      </w:pPr>
      <w:r w:rsidRPr="00204B09">
        <w:rPr>
          <w:color w:val="000000"/>
          <w:sz w:val="27"/>
          <w:szCs w:val="27"/>
        </w:rPr>
        <w:br/>
      </w:r>
      <w:r w:rsidR="008660C2">
        <w:rPr>
          <w:color w:val="000000"/>
          <w:shd w:val="clear" w:color="auto" w:fill="FFFFFF"/>
        </w:rPr>
        <w:t xml:space="preserve">         </w:t>
      </w:r>
      <w:r w:rsidRPr="00944B67">
        <w:rPr>
          <w:color w:val="000000"/>
          <w:shd w:val="clear" w:color="auto" w:fill="FFFFFF"/>
        </w:rPr>
        <w:t xml:space="preserve">1. Робоча група щодо забезпечення ефективного функціонування внутрішнього фінансового контролю, усунення порушень чинного законодавства та запобігання проявам корупції у сфері використання бюджетних коштів (далі – робоча група) є дорадчим органом, утвореним з метою забезпечення ефективного використання коштів державного та місцевих бюджетів, контролю за дотриманням фінансово-бюджетної дисципліни головними розпорядниками коштів </w:t>
      </w:r>
      <w:r w:rsidR="00944B67">
        <w:rPr>
          <w:color w:val="000000"/>
          <w:shd w:val="clear" w:color="auto" w:fill="FFFFFF"/>
        </w:rPr>
        <w:t xml:space="preserve">бюджету </w:t>
      </w:r>
      <w:r w:rsidR="00C800BF">
        <w:rPr>
          <w:color w:val="000000"/>
          <w:shd w:val="clear" w:color="auto" w:fill="FFFFFF"/>
        </w:rPr>
        <w:t xml:space="preserve">Тернівського </w:t>
      </w:r>
      <w:r w:rsidR="00944B67">
        <w:rPr>
          <w:color w:val="000000"/>
          <w:shd w:val="clear" w:color="auto" w:fill="FFFFFF"/>
        </w:rPr>
        <w:t xml:space="preserve">району </w:t>
      </w:r>
      <w:r w:rsidR="00C800BF">
        <w:rPr>
          <w:color w:val="000000"/>
          <w:shd w:val="clear" w:color="auto" w:fill="FFFFFF"/>
        </w:rPr>
        <w:t xml:space="preserve">у місті Кривий Ріг. </w:t>
      </w:r>
      <w:r w:rsidRPr="00944B67">
        <w:rPr>
          <w:color w:val="000000"/>
        </w:rPr>
        <w:br/>
      </w:r>
      <w:r w:rsidRPr="00944B67">
        <w:rPr>
          <w:color w:val="000000"/>
        </w:rPr>
        <w:br/>
      </w:r>
      <w:r w:rsidR="008660C2">
        <w:rPr>
          <w:color w:val="000000"/>
          <w:shd w:val="clear" w:color="auto" w:fill="FFFFFF"/>
        </w:rPr>
        <w:t xml:space="preserve">          </w:t>
      </w:r>
      <w:r w:rsidRPr="00944B67">
        <w:rPr>
          <w:color w:val="000000"/>
          <w:shd w:val="clear" w:color="auto" w:fill="FFFFFF"/>
        </w:rPr>
        <w:t xml:space="preserve">2. Робоча група у своїй діяльності керується Конституцією та законами України, </w:t>
      </w:r>
      <w:r w:rsidR="00FD63BC">
        <w:rPr>
          <w:color w:val="000000"/>
          <w:shd w:val="clear" w:color="auto" w:fill="FFFFFF"/>
        </w:rPr>
        <w:t>у</w:t>
      </w:r>
      <w:r w:rsidR="00DF4F6B">
        <w:rPr>
          <w:color w:val="000000"/>
          <w:shd w:val="clear" w:color="auto" w:fill="FFFFFF"/>
        </w:rPr>
        <w:t>казами</w:t>
      </w:r>
      <w:r w:rsidRPr="00944B67">
        <w:rPr>
          <w:color w:val="000000"/>
          <w:shd w:val="clear" w:color="auto" w:fill="FFFFFF"/>
        </w:rPr>
        <w:t xml:space="preserve"> Президента України, іншими нормативно-правовими актами, </w:t>
      </w:r>
      <w:r w:rsidR="00E03AEE">
        <w:rPr>
          <w:color w:val="000000"/>
          <w:shd w:val="clear" w:color="auto" w:fill="FFFFFF"/>
        </w:rPr>
        <w:t>розпоряджен</w:t>
      </w:r>
      <w:r w:rsidRPr="00944B67">
        <w:rPr>
          <w:color w:val="000000"/>
          <w:shd w:val="clear" w:color="auto" w:fill="FFFFFF"/>
        </w:rPr>
        <w:t xml:space="preserve">нями і дорученнями </w:t>
      </w:r>
      <w:r w:rsidR="00C800BF">
        <w:rPr>
          <w:color w:val="000000"/>
          <w:shd w:val="clear" w:color="auto" w:fill="FFFFFF"/>
        </w:rPr>
        <w:t>міського голови та голови районної у місті ради,</w:t>
      </w:r>
      <w:r w:rsidRPr="00944B67">
        <w:rPr>
          <w:color w:val="000000"/>
          <w:shd w:val="clear" w:color="auto" w:fill="FFFFFF"/>
        </w:rPr>
        <w:t xml:space="preserve"> а також цим Положенням.</w:t>
      </w:r>
      <w:r w:rsidRPr="00944B67">
        <w:rPr>
          <w:color w:val="000000"/>
        </w:rPr>
        <w:br/>
      </w:r>
      <w:r w:rsidRPr="00944B67">
        <w:rPr>
          <w:color w:val="000000"/>
        </w:rPr>
        <w:br/>
      </w:r>
      <w:r w:rsidR="008660C2">
        <w:rPr>
          <w:color w:val="000000"/>
          <w:shd w:val="clear" w:color="auto" w:fill="FFFFFF"/>
        </w:rPr>
        <w:t xml:space="preserve">          </w:t>
      </w:r>
      <w:r w:rsidRPr="00944B67">
        <w:rPr>
          <w:color w:val="000000"/>
          <w:shd w:val="clear" w:color="auto" w:fill="FFFFFF"/>
        </w:rPr>
        <w:t xml:space="preserve">3. Основними завданнями робочої групи є розроблення і подання голові </w:t>
      </w:r>
      <w:r w:rsidR="00C800BF">
        <w:rPr>
          <w:color w:val="000000"/>
          <w:shd w:val="clear" w:color="auto" w:fill="FFFFFF"/>
        </w:rPr>
        <w:t xml:space="preserve">районної у місті </w:t>
      </w:r>
      <w:r w:rsidR="005E4ECA">
        <w:rPr>
          <w:color w:val="000000"/>
          <w:shd w:val="clear" w:color="auto" w:fill="FFFFFF"/>
        </w:rPr>
        <w:t xml:space="preserve"> </w:t>
      </w:r>
      <w:r w:rsidR="00C800BF">
        <w:rPr>
          <w:color w:val="000000"/>
          <w:shd w:val="clear" w:color="auto" w:fill="FFFFFF"/>
        </w:rPr>
        <w:t xml:space="preserve">ради </w:t>
      </w:r>
      <w:r w:rsidR="005E4ECA">
        <w:rPr>
          <w:color w:val="000000"/>
          <w:shd w:val="clear" w:color="auto" w:fill="FFFFFF"/>
        </w:rPr>
        <w:t xml:space="preserve"> </w:t>
      </w:r>
      <w:r w:rsidRPr="00944B67">
        <w:rPr>
          <w:color w:val="000000"/>
          <w:shd w:val="clear" w:color="auto" w:fill="FFFFFF"/>
        </w:rPr>
        <w:t>пропозицій щодо посилення контролю за цільовим та ефективним використанням бюджетних коштів, усунення причин та умов порушень чинного законодавства, запобігання проявам корупції при використанні бюджетних коштів, а також здійснення контролю за виконанням прийнятих управлінських рішень з цих питань.</w:t>
      </w:r>
      <w:r w:rsidRPr="00944B67">
        <w:rPr>
          <w:color w:val="000000"/>
        </w:rPr>
        <w:br/>
      </w:r>
      <w:r w:rsidRPr="00944B67">
        <w:rPr>
          <w:color w:val="000000"/>
        </w:rPr>
        <w:br/>
      </w:r>
      <w:r w:rsidR="008660C2">
        <w:rPr>
          <w:color w:val="000000"/>
          <w:shd w:val="clear" w:color="auto" w:fill="FFFFFF"/>
        </w:rPr>
        <w:t xml:space="preserve">         </w:t>
      </w:r>
      <w:r w:rsidRPr="00944B67">
        <w:rPr>
          <w:color w:val="000000"/>
          <w:shd w:val="clear" w:color="auto" w:fill="FFFFFF"/>
        </w:rPr>
        <w:t>4. Відповідно до покладених завдань робоча група:</w:t>
      </w:r>
    </w:p>
    <w:p w:rsidR="00C800BF" w:rsidRDefault="00204B09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hd w:val="clear" w:color="auto" w:fill="FFFFFF"/>
        </w:rPr>
      </w:pPr>
      <w:r w:rsidRPr="00944B67">
        <w:rPr>
          <w:color w:val="000000"/>
        </w:rPr>
        <w:br/>
      </w:r>
      <w:r w:rsidR="004D2F8B">
        <w:rPr>
          <w:color w:val="000000"/>
          <w:shd w:val="clear" w:color="auto" w:fill="FFFFFF"/>
        </w:rPr>
        <w:t xml:space="preserve">         </w:t>
      </w:r>
      <w:r w:rsidR="005E4ECA">
        <w:rPr>
          <w:color w:val="000000"/>
          <w:shd w:val="clear" w:color="auto" w:fill="FFFFFF"/>
        </w:rPr>
        <w:t>4.1</w:t>
      </w:r>
      <w:r w:rsidRPr="00944B67">
        <w:rPr>
          <w:color w:val="000000"/>
          <w:shd w:val="clear" w:color="auto" w:fill="FFFFFF"/>
        </w:rPr>
        <w:t xml:space="preserve"> аналізує стан здійснення заходів щодо забезпечення ефективного функціонування внутрішнього контролю, усунення порушень чинного законодавства та запобігання проявам корупції у сфері використання бюджетних коштів </w:t>
      </w:r>
      <w:r w:rsidR="00C800BF">
        <w:rPr>
          <w:color w:val="000000"/>
          <w:shd w:val="clear" w:color="auto" w:fill="FFFFFF"/>
        </w:rPr>
        <w:t>і вносить відповідні рекомендації щодо поліпшення існуючої ситуації</w:t>
      </w:r>
      <w:r w:rsidRPr="00944B67">
        <w:rPr>
          <w:color w:val="000000"/>
          <w:shd w:val="clear" w:color="auto" w:fill="FFFFFF"/>
        </w:rPr>
        <w:t>;</w:t>
      </w:r>
    </w:p>
    <w:p w:rsidR="008660C2" w:rsidRDefault="00204B09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hd w:val="clear" w:color="auto" w:fill="FFFFFF"/>
        </w:rPr>
      </w:pPr>
      <w:r w:rsidRPr="00944B67">
        <w:rPr>
          <w:color w:val="000000"/>
        </w:rPr>
        <w:br/>
      </w:r>
      <w:r w:rsidR="004D2F8B">
        <w:rPr>
          <w:color w:val="000000"/>
          <w:shd w:val="clear" w:color="auto" w:fill="FFFFFF"/>
        </w:rPr>
        <w:t xml:space="preserve">        </w:t>
      </w:r>
      <w:r w:rsidR="005E4ECA">
        <w:rPr>
          <w:color w:val="000000"/>
          <w:shd w:val="clear" w:color="auto" w:fill="FFFFFF"/>
        </w:rPr>
        <w:t>4.2</w:t>
      </w:r>
      <w:r w:rsidRPr="00944B67">
        <w:rPr>
          <w:color w:val="000000"/>
          <w:shd w:val="clear" w:color="auto" w:fill="FFFFFF"/>
        </w:rPr>
        <w:t xml:space="preserve"> інформує </w:t>
      </w:r>
      <w:r w:rsidR="00E03AEE">
        <w:rPr>
          <w:color w:val="000000"/>
          <w:shd w:val="clear" w:color="auto" w:fill="FFFFFF"/>
        </w:rPr>
        <w:t xml:space="preserve">  </w:t>
      </w:r>
      <w:r w:rsidRPr="00944B67">
        <w:rPr>
          <w:color w:val="000000"/>
          <w:shd w:val="clear" w:color="auto" w:fill="FFFFFF"/>
        </w:rPr>
        <w:t>голову</w:t>
      </w:r>
      <w:r w:rsidR="00E03AEE">
        <w:rPr>
          <w:color w:val="000000"/>
          <w:shd w:val="clear" w:color="auto" w:fill="FFFFFF"/>
        </w:rPr>
        <w:t xml:space="preserve">  </w:t>
      </w:r>
      <w:r w:rsidRPr="00944B67">
        <w:rPr>
          <w:color w:val="000000"/>
          <w:shd w:val="clear" w:color="auto" w:fill="FFFFFF"/>
        </w:rPr>
        <w:t xml:space="preserve"> </w:t>
      </w:r>
      <w:r w:rsidR="003D000C">
        <w:rPr>
          <w:color w:val="000000"/>
          <w:shd w:val="clear" w:color="auto" w:fill="FFFFFF"/>
        </w:rPr>
        <w:t>районної</w:t>
      </w:r>
      <w:r w:rsidR="00E03AEE">
        <w:rPr>
          <w:color w:val="000000"/>
          <w:shd w:val="clear" w:color="auto" w:fill="FFFFFF"/>
        </w:rPr>
        <w:t xml:space="preserve">  </w:t>
      </w:r>
      <w:r w:rsidR="003D000C">
        <w:rPr>
          <w:color w:val="000000"/>
          <w:shd w:val="clear" w:color="auto" w:fill="FFFFFF"/>
        </w:rPr>
        <w:t xml:space="preserve"> у місті </w:t>
      </w:r>
      <w:r w:rsidR="00E03AEE">
        <w:rPr>
          <w:color w:val="000000"/>
          <w:shd w:val="clear" w:color="auto" w:fill="FFFFFF"/>
        </w:rPr>
        <w:t xml:space="preserve"> </w:t>
      </w:r>
      <w:r w:rsidR="003D000C">
        <w:rPr>
          <w:color w:val="000000"/>
          <w:shd w:val="clear" w:color="auto" w:fill="FFFFFF"/>
        </w:rPr>
        <w:t xml:space="preserve">ради </w:t>
      </w:r>
      <w:r w:rsidR="00E03AEE">
        <w:rPr>
          <w:color w:val="000000"/>
          <w:shd w:val="clear" w:color="auto" w:fill="FFFFFF"/>
        </w:rPr>
        <w:t xml:space="preserve"> </w:t>
      </w:r>
      <w:r w:rsidRPr="00944B67">
        <w:rPr>
          <w:color w:val="000000"/>
          <w:shd w:val="clear" w:color="auto" w:fill="FFFFFF"/>
        </w:rPr>
        <w:t>про заходи</w:t>
      </w:r>
      <w:r w:rsidR="003D000C">
        <w:rPr>
          <w:color w:val="000000"/>
          <w:shd w:val="clear" w:color="auto" w:fill="FFFFFF"/>
        </w:rPr>
        <w:t xml:space="preserve">, </w:t>
      </w:r>
      <w:r w:rsidR="00E03AEE">
        <w:rPr>
          <w:color w:val="000000"/>
          <w:shd w:val="clear" w:color="auto" w:fill="FFFFFF"/>
        </w:rPr>
        <w:t xml:space="preserve"> </w:t>
      </w:r>
      <w:r w:rsidR="003D000C">
        <w:rPr>
          <w:color w:val="000000"/>
          <w:shd w:val="clear" w:color="auto" w:fill="FFFFFF"/>
        </w:rPr>
        <w:t xml:space="preserve">що </w:t>
      </w:r>
      <w:r w:rsidR="00E03AEE">
        <w:rPr>
          <w:color w:val="000000"/>
          <w:shd w:val="clear" w:color="auto" w:fill="FFFFFF"/>
        </w:rPr>
        <w:t xml:space="preserve">  </w:t>
      </w:r>
      <w:r w:rsidR="003D000C">
        <w:rPr>
          <w:color w:val="000000"/>
          <w:shd w:val="clear" w:color="auto" w:fill="FFFFFF"/>
        </w:rPr>
        <w:t>вживаються</w:t>
      </w:r>
      <w:r w:rsidR="00E03AEE">
        <w:rPr>
          <w:color w:val="000000"/>
          <w:shd w:val="clear" w:color="auto" w:fill="FFFFFF"/>
        </w:rPr>
        <w:t xml:space="preserve"> </w:t>
      </w:r>
      <w:r w:rsidR="003D000C">
        <w:rPr>
          <w:color w:val="000000"/>
          <w:shd w:val="clear" w:color="auto" w:fill="FFFFFF"/>
        </w:rPr>
        <w:t xml:space="preserve"> по забезпеченню</w:t>
      </w:r>
      <w:r w:rsidRPr="00944B67">
        <w:rPr>
          <w:color w:val="000000"/>
          <w:shd w:val="clear" w:color="auto" w:fill="FFFFFF"/>
        </w:rPr>
        <w:t xml:space="preserve"> </w:t>
      </w:r>
      <w:r w:rsidR="00E03AEE">
        <w:rPr>
          <w:color w:val="000000"/>
          <w:shd w:val="clear" w:color="auto" w:fill="FFFFFF"/>
        </w:rPr>
        <w:t xml:space="preserve">     </w:t>
      </w:r>
      <w:r w:rsidRPr="00944B67">
        <w:rPr>
          <w:color w:val="000000"/>
          <w:shd w:val="clear" w:color="auto" w:fill="FFFFFF"/>
        </w:rPr>
        <w:t xml:space="preserve">дотримання </w:t>
      </w:r>
      <w:r w:rsidR="00E03AEE">
        <w:rPr>
          <w:color w:val="000000"/>
          <w:shd w:val="clear" w:color="auto" w:fill="FFFFFF"/>
        </w:rPr>
        <w:t xml:space="preserve">    </w:t>
      </w:r>
      <w:r w:rsidRPr="00944B67">
        <w:rPr>
          <w:color w:val="000000"/>
          <w:shd w:val="clear" w:color="auto" w:fill="FFFFFF"/>
        </w:rPr>
        <w:t>фінансово-бюджетної</w:t>
      </w:r>
      <w:r w:rsidR="00E03AEE">
        <w:rPr>
          <w:color w:val="000000"/>
          <w:shd w:val="clear" w:color="auto" w:fill="FFFFFF"/>
        </w:rPr>
        <w:t xml:space="preserve">  </w:t>
      </w:r>
      <w:r w:rsidRPr="00944B67">
        <w:rPr>
          <w:color w:val="000000"/>
          <w:shd w:val="clear" w:color="auto" w:fill="FFFFFF"/>
        </w:rPr>
        <w:t xml:space="preserve"> </w:t>
      </w:r>
      <w:r w:rsidR="00E03AEE">
        <w:rPr>
          <w:color w:val="000000"/>
          <w:shd w:val="clear" w:color="auto" w:fill="FFFFFF"/>
        </w:rPr>
        <w:t xml:space="preserve"> </w:t>
      </w:r>
      <w:r w:rsidRPr="00944B67">
        <w:rPr>
          <w:color w:val="000000"/>
          <w:shd w:val="clear" w:color="auto" w:fill="FFFFFF"/>
        </w:rPr>
        <w:t xml:space="preserve">дисципліни </w:t>
      </w:r>
      <w:r w:rsidR="00E03AEE">
        <w:rPr>
          <w:color w:val="000000"/>
          <w:shd w:val="clear" w:color="auto" w:fill="FFFFFF"/>
        </w:rPr>
        <w:t xml:space="preserve"> </w:t>
      </w:r>
      <w:r w:rsidRPr="00944B67">
        <w:rPr>
          <w:color w:val="000000"/>
          <w:shd w:val="clear" w:color="auto" w:fill="FFFFFF"/>
        </w:rPr>
        <w:t xml:space="preserve">учасниками </w:t>
      </w:r>
      <w:r w:rsidR="00E03AEE">
        <w:rPr>
          <w:color w:val="000000"/>
          <w:shd w:val="clear" w:color="auto" w:fill="FFFFFF"/>
        </w:rPr>
        <w:t xml:space="preserve"> </w:t>
      </w:r>
      <w:r w:rsidRPr="00944B67">
        <w:rPr>
          <w:color w:val="000000"/>
          <w:shd w:val="clear" w:color="auto" w:fill="FFFFFF"/>
        </w:rPr>
        <w:t xml:space="preserve">бюджетного процесу </w:t>
      </w:r>
      <w:r w:rsidR="00E03AEE">
        <w:rPr>
          <w:color w:val="000000"/>
          <w:shd w:val="clear" w:color="auto" w:fill="FFFFFF"/>
        </w:rPr>
        <w:t xml:space="preserve"> </w:t>
      </w:r>
      <w:r w:rsidRPr="00944B67">
        <w:rPr>
          <w:color w:val="000000"/>
          <w:shd w:val="clear" w:color="auto" w:fill="FFFFFF"/>
        </w:rPr>
        <w:t xml:space="preserve">району </w:t>
      </w:r>
      <w:r w:rsidR="00E03AEE">
        <w:rPr>
          <w:color w:val="000000"/>
          <w:shd w:val="clear" w:color="auto" w:fill="FFFFFF"/>
        </w:rPr>
        <w:t xml:space="preserve"> </w:t>
      </w:r>
      <w:r w:rsidRPr="00944B67">
        <w:rPr>
          <w:color w:val="000000"/>
          <w:shd w:val="clear" w:color="auto" w:fill="FFFFFF"/>
        </w:rPr>
        <w:t>та усунення</w:t>
      </w:r>
      <w:r w:rsidR="00E03AEE">
        <w:rPr>
          <w:color w:val="000000"/>
          <w:shd w:val="clear" w:color="auto" w:fill="FFFFFF"/>
        </w:rPr>
        <w:t xml:space="preserve"> </w:t>
      </w:r>
      <w:r w:rsidRPr="00944B67">
        <w:rPr>
          <w:color w:val="000000"/>
          <w:shd w:val="clear" w:color="auto" w:fill="FFFFFF"/>
        </w:rPr>
        <w:t xml:space="preserve"> порушень </w:t>
      </w:r>
      <w:r w:rsidR="00E03AEE">
        <w:rPr>
          <w:color w:val="000000"/>
          <w:shd w:val="clear" w:color="auto" w:fill="FFFFFF"/>
        </w:rPr>
        <w:t xml:space="preserve"> </w:t>
      </w:r>
      <w:r w:rsidRPr="00944B67">
        <w:rPr>
          <w:color w:val="000000"/>
          <w:shd w:val="clear" w:color="auto" w:fill="FFFFFF"/>
        </w:rPr>
        <w:t>чинного</w:t>
      </w:r>
      <w:r w:rsidR="00E03AEE">
        <w:rPr>
          <w:color w:val="000000"/>
          <w:shd w:val="clear" w:color="auto" w:fill="FFFFFF"/>
        </w:rPr>
        <w:t xml:space="preserve"> </w:t>
      </w:r>
      <w:r w:rsidRPr="00944B67">
        <w:rPr>
          <w:color w:val="000000"/>
          <w:shd w:val="clear" w:color="auto" w:fill="FFFFFF"/>
        </w:rPr>
        <w:t xml:space="preserve"> законодавства, </w:t>
      </w:r>
      <w:r w:rsidR="00E03AEE">
        <w:rPr>
          <w:color w:val="000000"/>
          <w:shd w:val="clear" w:color="auto" w:fill="FFFFFF"/>
        </w:rPr>
        <w:t xml:space="preserve"> </w:t>
      </w:r>
      <w:r w:rsidRPr="00944B67">
        <w:rPr>
          <w:color w:val="000000"/>
          <w:shd w:val="clear" w:color="auto" w:fill="FFFFFF"/>
        </w:rPr>
        <w:t>запобігання</w:t>
      </w:r>
      <w:r w:rsidR="00E03AEE">
        <w:rPr>
          <w:color w:val="000000"/>
          <w:shd w:val="clear" w:color="auto" w:fill="FFFFFF"/>
        </w:rPr>
        <w:t xml:space="preserve"> </w:t>
      </w:r>
      <w:r w:rsidRPr="00944B67">
        <w:rPr>
          <w:color w:val="000000"/>
          <w:shd w:val="clear" w:color="auto" w:fill="FFFFFF"/>
        </w:rPr>
        <w:t xml:space="preserve"> проявам корупції у використанні бюджетних коштів.</w:t>
      </w:r>
      <w:r w:rsidRPr="00944B67">
        <w:rPr>
          <w:color w:val="000000"/>
        </w:rPr>
        <w:br/>
      </w:r>
      <w:r w:rsidRPr="00944B67">
        <w:rPr>
          <w:color w:val="000000"/>
        </w:rPr>
        <w:br/>
      </w:r>
      <w:r w:rsidR="008660C2">
        <w:rPr>
          <w:color w:val="000000"/>
          <w:shd w:val="clear" w:color="auto" w:fill="FFFFFF"/>
        </w:rPr>
        <w:t xml:space="preserve">       </w:t>
      </w:r>
      <w:r w:rsidRPr="00944B67">
        <w:rPr>
          <w:color w:val="000000"/>
          <w:shd w:val="clear" w:color="auto" w:fill="FFFFFF"/>
        </w:rPr>
        <w:t>5. Для виконання покладених завдань робоча група має право:</w:t>
      </w:r>
    </w:p>
    <w:p w:rsidR="004D2F8B" w:rsidRDefault="004D2F8B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</w:p>
    <w:p w:rsidR="00A05942" w:rsidRPr="008660C2" w:rsidRDefault="004D2F8B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  <w:shd w:val="clear" w:color="auto" w:fill="FFFFFF"/>
        </w:rPr>
        <w:t xml:space="preserve">       </w:t>
      </w:r>
      <w:r w:rsidR="005E4ECA">
        <w:rPr>
          <w:color w:val="000000"/>
          <w:shd w:val="clear" w:color="auto" w:fill="FFFFFF"/>
        </w:rPr>
        <w:t>5.1</w:t>
      </w:r>
      <w:r>
        <w:rPr>
          <w:color w:val="000000"/>
          <w:shd w:val="clear" w:color="auto" w:fill="FFFFFF"/>
        </w:rPr>
        <w:t xml:space="preserve"> з</w:t>
      </w:r>
      <w:r w:rsidR="00204B09" w:rsidRPr="00944B67">
        <w:rPr>
          <w:color w:val="000000"/>
          <w:shd w:val="clear" w:color="auto" w:fill="FFFFFF"/>
        </w:rPr>
        <w:t xml:space="preserve">аслуховувати </w:t>
      </w:r>
      <w:r w:rsidR="00DF4F6B">
        <w:rPr>
          <w:color w:val="000000"/>
          <w:shd w:val="clear" w:color="auto" w:fill="FFFFFF"/>
        </w:rPr>
        <w:t xml:space="preserve">   </w:t>
      </w:r>
      <w:r w:rsidR="00204B09" w:rsidRPr="00944B67">
        <w:rPr>
          <w:color w:val="000000"/>
          <w:shd w:val="clear" w:color="auto" w:fill="FFFFFF"/>
        </w:rPr>
        <w:t xml:space="preserve">на </w:t>
      </w:r>
      <w:r w:rsidR="00DF4F6B">
        <w:rPr>
          <w:color w:val="000000"/>
          <w:shd w:val="clear" w:color="auto" w:fill="FFFFFF"/>
        </w:rPr>
        <w:t xml:space="preserve">   </w:t>
      </w:r>
      <w:r w:rsidR="00204B09" w:rsidRPr="00944B67">
        <w:rPr>
          <w:color w:val="000000"/>
          <w:shd w:val="clear" w:color="auto" w:fill="FFFFFF"/>
        </w:rPr>
        <w:t xml:space="preserve">своїх </w:t>
      </w:r>
      <w:r w:rsidR="00DF4F6B">
        <w:rPr>
          <w:color w:val="000000"/>
          <w:shd w:val="clear" w:color="auto" w:fill="FFFFFF"/>
        </w:rPr>
        <w:t xml:space="preserve">   </w:t>
      </w:r>
      <w:r w:rsidR="00204B09" w:rsidRPr="00944B67">
        <w:rPr>
          <w:color w:val="000000"/>
          <w:shd w:val="clear" w:color="auto" w:fill="FFFFFF"/>
        </w:rPr>
        <w:t>засіданнях</w:t>
      </w:r>
      <w:r w:rsidR="00DF4F6B">
        <w:rPr>
          <w:color w:val="000000"/>
          <w:shd w:val="clear" w:color="auto" w:fill="FFFFFF"/>
        </w:rPr>
        <w:t xml:space="preserve">  </w:t>
      </w:r>
      <w:r w:rsidR="00204B09" w:rsidRPr="00944B67">
        <w:rPr>
          <w:color w:val="000000"/>
          <w:shd w:val="clear" w:color="auto" w:fill="FFFFFF"/>
        </w:rPr>
        <w:t xml:space="preserve"> інформацію</w:t>
      </w:r>
      <w:r w:rsidR="00DF4F6B">
        <w:rPr>
          <w:color w:val="000000"/>
          <w:shd w:val="clear" w:color="auto" w:fill="FFFFFF"/>
        </w:rPr>
        <w:t xml:space="preserve">  </w:t>
      </w:r>
      <w:r w:rsidR="00204B09" w:rsidRPr="00944B67">
        <w:rPr>
          <w:color w:val="000000"/>
          <w:shd w:val="clear" w:color="auto" w:fill="FFFFFF"/>
        </w:rPr>
        <w:t xml:space="preserve"> </w:t>
      </w:r>
      <w:r w:rsidR="00DF4F6B">
        <w:rPr>
          <w:color w:val="000000"/>
          <w:shd w:val="clear" w:color="auto" w:fill="FFFFFF"/>
        </w:rPr>
        <w:t xml:space="preserve">головних   розпорядників бюджетних    коштів, </w:t>
      </w:r>
      <w:r w:rsidR="00204B09" w:rsidRPr="00944B67">
        <w:rPr>
          <w:color w:val="000000"/>
          <w:shd w:val="clear" w:color="auto" w:fill="FFFFFF"/>
        </w:rPr>
        <w:t>керівників</w:t>
      </w:r>
      <w:r w:rsidR="00DF4F6B">
        <w:rPr>
          <w:color w:val="000000"/>
          <w:shd w:val="clear" w:color="auto" w:fill="FFFFFF"/>
        </w:rPr>
        <w:t xml:space="preserve">  </w:t>
      </w:r>
      <w:r w:rsidR="00204B09" w:rsidRPr="00944B67">
        <w:rPr>
          <w:color w:val="000000"/>
          <w:shd w:val="clear" w:color="auto" w:fill="FFFFFF"/>
        </w:rPr>
        <w:t xml:space="preserve">структурних </w:t>
      </w:r>
      <w:r w:rsidR="00DF4F6B">
        <w:rPr>
          <w:color w:val="000000"/>
          <w:shd w:val="clear" w:color="auto" w:fill="FFFFFF"/>
        </w:rPr>
        <w:t xml:space="preserve">  </w:t>
      </w:r>
      <w:r w:rsidR="00204B09" w:rsidRPr="00944B67">
        <w:rPr>
          <w:color w:val="000000"/>
          <w:shd w:val="clear" w:color="auto" w:fill="FFFFFF"/>
        </w:rPr>
        <w:t xml:space="preserve">підрозділів </w:t>
      </w:r>
      <w:r w:rsidR="00DF4F6B">
        <w:rPr>
          <w:color w:val="000000"/>
          <w:shd w:val="clear" w:color="auto" w:fill="FFFFFF"/>
        </w:rPr>
        <w:t xml:space="preserve">  </w:t>
      </w:r>
      <w:r w:rsidR="005D0CC4">
        <w:rPr>
          <w:color w:val="000000"/>
          <w:shd w:val="clear" w:color="auto" w:fill="FFFFFF"/>
        </w:rPr>
        <w:t xml:space="preserve">виконкому </w:t>
      </w:r>
      <w:r w:rsidR="00DF4F6B">
        <w:rPr>
          <w:color w:val="000000"/>
          <w:shd w:val="clear" w:color="auto" w:fill="FFFFFF"/>
        </w:rPr>
        <w:t xml:space="preserve"> </w:t>
      </w:r>
      <w:r w:rsidR="005D0CC4">
        <w:rPr>
          <w:color w:val="000000"/>
          <w:shd w:val="clear" w:color="auto" w:fill="FFFFFF"/>
        </w:rPr>
        <w:t>районної у місті ради</w:t>
      </w:r>
      <w:r w:rsidR="00204B09" w:rsidRPr="00944B67">
        <w:rPr>
          <w:color w:val="000000"/>
          <w:shd w:val="clear" w:color="auto" w:fill="FFFFFF"/>
        </w:rPr>
        <w:t xml:space="preserve"> про стан здійснення заходів щодо забезпечення ефективного функціонування внутрішнього фінансового контролю, усунення порушень чинного законодавства та запобігання проявам корупції</w:t>
      </w:r>
      <w:r w:rsidR="00DF4F6B">
        <w:rPr>
          <w:color w:val="000000"/>
          <w:shd w:val="clear" w:color="auto" w:fill="FFFFFF"/>
        </w:rPr>
        <w:t xml:space="preserve"> </w:t>
      </w:r>
      <w:r w:rsidR="005D0CC4">
        <w:rPr>
          <w:color w:val="000000"/>
          <w:shd w:val="clear" w:color="auto" w:fill="FFFFFF"/>
        </w:rPr>
        <w:t>у підвідомчих бюджетних установах</w:t>
      </w:r>
      <w:r w:rsidR="00204B09" w:rsidRPr="00944B67">
        <w:rPr>
          <w:color w:val="000000"/>
          <w:shd w:val="clear" w:color="auto" w:fill="FFFFFF"/>
        </w:rPr>
        <w:t>;</w:t>
      </w:r>
      <w:r w:rsidR="00204B09" w:rsidRPr="00944B67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      </w:t>
      </w:r>
      <w:r w:rsidR="005E4ECA">
        <w:rPr>
          <w:color w:val="000000"/>
          <w:shd w:val="clear" w:color="auto" w:fill="FFFFFF"/>
        </w:rPr>
        <w:t>5.2</w:t>
      </w:r>
      <w:r w:rsidR="005D0CC4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 </w:t>
      </w:r>
      <w:r w:rsidR="00204B09" w:rsidRPr="00944B67">
        <w:rPr>
          <w:color w:val="000000"/>
          <w:shd w:val="clear" w:color="auto" w:fill="FFFFFF"/>
        </w:rPr>
        <w:t>надавати за</w:t>
      </w:r>
      <w:r>
        <w:rPr>
          <w:color w:val="000000"/>
          <w:shd w:val="clear" w:color="auto" w:fill="FFFFFF"/>
        </w:rPr>
        <w:t xml:space="preserve"> </w:t>
      </w:r>
      <w:r w:rsidR="00204B09" w:rsidRPr="00944B67">
        <w:rPr>
          <w:color w:val="000000"/>
          <w:shd w:val="clear" w:color="auto" w:fill="FFFFFF"/>
        </w:rPr>
        <w:t>дорученням голови</w:t>
      </w:r>
      <w:r>
        <w:rPr>
          <w:color w:val="000000"/>
          <w:shd w:val="clear" w:color="auto" w:fill="FFFFFF"/>
        </w:rPr>
        <w:t xml:space="preserve"> </w:t>
      </w:r>
      <w:r w:rsidR="005D0CC4">
        <w:rPr>
          <w:color w:val="000000"/>
          <w:shd w:val="clear" w:color="auto" w:fill="FFFFFF"/>
        </w:rPr>
        <w:t>районної</w:t>
      </w:r>
      <w:r>
        <w:rPr>
          <w:color w:val="000000"/>
          <w:shd w:val="clear" w:color="auto" w:fill="FFFFFF"/>
        </w:rPr>
        <w:t xml:space="preserve">  </w:t>
      </w:r>
      <w:r w:rsidR="005D0CC4">
        <w:rPr>
          <w:color w:val="000000"/>
          <w:shd w:val="clear" w:color="auto" w:fill="FFFFFF"/>
        </w:rPr>
        <w:t>у місті</w:t>
      </w:r>
      <w:r>
        <w:rPr>
          <w:color w:val="000000"/>
          <w:shd w:val="clear" w:color="auto" w:fill="FFFFFF"/>
        </w:rPr>
        <w:t xml:space="preserve">  </w:t>
      </w:r>
      <w:r w:rsidR="005D0CC4">
        <w:rPr>
          <w:color w:val="000000"/>
          <w:shd w:val="clear" w:color="auto" w:fill="FFFFFF"/>
        </w:rPr>
        <w:t xml:space="preserve">ради </w:t>
      </w:r>
      <w:r>
        <w:rPr>
          <w:color w:val="000000"/>
          <w:shd w:val="clear" w:color="auto" w:fill="FFFFFF"/>
        </w:rPr>
        <w:t xml:space="preserve">  </w:t>
      </w:r>
      <w:r w:rsidR="00DF4F6B">
        <w:rPr>
          <w:color w:val="000000"/>
          <w:shd w:val="clear" w:color="auto" w:fill="FFFFFF"/>
        </w:rPr>
        <w:t>головним розпорядникам бюджетних коштів та</w:t>
      </w:r>
      <w:r>
        <w:rPr>
          <w:color w:val="000000"/>
          <w:shd w:val="clear" w:color="auto" w:fill="FFFFFF"/>
        </w:rPr>
        <w:t xml:space="preserve">   </w:t>
      </w:r>
      <w:r w:rsidR="00204B09" w:rsidRPr="00944B67">
        <w:rPr>
          <w:color w:val="000000"/>
          <w:shd w:val="clear" w:color="auto" w:fill="FFFFFF"/>
        </w:rPr>
        <w:t xml:space="preserve"> керівникам структурних підрозділів </w:t>
      </w:r>
      <w:r w:rsidR="005D0CC4">
        <w:rPr>
          <w:color w:val="000000"/>
          <w:shd w:val="clear" w:color="auto" w:fill="FFFFFF"/>
        </w:rPr>
        <w:t xml:space="preserve">виконкому районної у місті ради </w:t>
      </w:r>
      <w:r w:rsidR="00204B09" w:rsidRPr="00944B67">
        <w:rPr>
          <w:color w:val="000000"/>
          <w:shd w:val="clear" w:color="auto" w:fill="FFFFFF"/>
        </w:rPr>
        <w:t>рекомендації щодо усунення порушень чинного законодавства та запобігання проявам корупції;</w:t>
      </w:r>
      <w:r w:rsidR="00204B09" w:rsidRPr="00944B67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     </w:t>
      </w:r>
      <w:r w:rsidR="005E4ECA">
        <w:rPr>
          <w:color w:val="000000"/>
          <w:shd w:val="clear" w:color="auto" w:fill="FFFFFF"/>
        </w:rPr>
        <w:t>5.3</w:t>
      </w:r>
      <w:r w:rsidR="005D0CC4">
        <w:rPr>
          <w:color w:val="000000"/>
          <w:shd w:val="clear" w:color="auto" w:fill="FFFFFF"/>
        </w:rPr>
        <w:t xml:space="preserve"> </w:t>
      </w:r>
      <w:r w:rsidR="00204B09" w:rsidRPr="00944B67">
        <w:rPr>
          <w:color w:val="000000"/>
          <w:shd w:val="clear" w:color="auto" w:fill="FFFFFF"/>
        </w:rPr>
        <w:t xml:space="preserve">вносити голові </w:t>
      </w:r>
      <w:r w:rsidR="00AC376C">
        <w:rPr>
          <w:color w:val="000000"/>
          <w:shd w:val="clear" w:color="auto" w:fill="FFFFFF"/>
        </w:rPr>
        <w:t xml:space="preserve">районної у місті ради </w:t>
      </w:r>
      <w:r w:rsidR="00204B09" w:rsidRPr="00944B67">
        <w:rPr>
          <w:color w:val="000000"/>
          <w:shd w:val="clear" w:color="auto" w:fill="FFFFFF"/>
        </w:rPr>
        <w:t xml:space="preserve"> пропозиції про притягнення посадових осіб до відповідальності за неналежне виконання покладених на них обов’язків щодо забезпечення цільового </w:t>
      </w:r>
      <w:r w:rsidR="00E03AEE">
        <w:rPr>
          <w:color w:val="000000"/>
          <w:shd w:val="clear" w:color="auto" w:fill="FFFFFF"/>
        </w:rPr>
        <w:t xml:space="preserve">  </w:t>
      </w:r>
      <w:r w:rsidR="00204B09" w:rsidRPr="00944B67">
        <w:rPr>
          <w:color w:val="000000"/>
          <w:shd w:val="clear" w:color="auto" w:fill="FFFFFF"/>
        </w:rPr>
        <w:t>та</w:t>
      </w:r>
      <w:r w:rsidR="00E03AEE">
        <w:rPr>
          <w:color w:val="000000"/>
          <w:shd w:val="clear" w:color="auto" w:fill="FFFFFF"/>
        </w:rPr>
        <w:t xml:space="preserve">  </w:t>
      </w:r>
      <w:r w:rsidR="00204B09" w:rsidRPr="00944B67">
        <w:rPr>
          <w:color w:val="000000"/>
          <w:shd w:val="clear" w:color="auto" w:fill="FFFFFF"/>
        </w:rPr>
        <w:t xml:space="preserve"> ефективного </w:t>
      </w:r>
      <w:r w:rsidR="00E03AEE">
        <w:rPr>
          <w:color w:val="000000"/>
          <w:shd w:val="clear" w:color="auto" w:fill="FFFFFF"/>
        </w:rPr>
        <w:t xml:space="preserve">  </w:t>
      </w:r>
      <w:r w:rsidR="00204B09" w:rsidRPr="00944B67">
        <w:rPr>
          <w:color w:val="000000"/>
          <w:shd w:val="clear" w:color="auto" w:fill="FFFFFF"/>
        </w:rPr>
        <w:t>використання</w:t>
      </w:r>
      <w:r w:rsidR="00E03AEE">
        <w:rPr>
          <w:color w:val="000000"/>
          <w:shd w:val="clear" w:color="auto" w:fill="FFFFFF"/>
        </w:rPr>
        <w:t xml:space="preserve">  </w:t>
      </w:r>
      <w:r w:rsidR="00204B09" w:rsidRPr="00944B67">
        <w:rPr>
          <w:color w:val="000000"/>
          <w:shd w:val="clear" w:color="auto" w:fill="FFFFFF"/>
        </w:rPr>
        <w:t xml:space="preserve"> бюджетних коштів, запобігання проявам </w:t>
      </w:r>
      <w:r w:rsidR="00204B09" w:rsidRPr="00944B67">
        <w:rPr>
          <w:color w:val="000000"/>
          <w:shd w:val="clear" w:color="auto" w:fill="FFFFFF"/>
        </w:rPr>
        <w:lastRenderedPageBreak/>
        <w:t>корупції при їх використанні та іншим порушенням законодавства;</w:t>
      </w:r>
      <w:r w:rsidR="00204B09" w:rsidRPr="00944B67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        </w:t>
      </w:r>
      <w:r w:rsidR="005E4ECA">
        <w:rPr>
          <w:color w:val="000000"/>
          <w:shd w:val="clear" w:color="auto" w:fill="FFFFFF"/>
        </w:rPr>
        <w:t>5.4</w:t>
      </w:r>
      <w:r w:rsidR="0076068F">
        <w:rPr>
          <w:color w:val="000000"/>
          <w:shd w:val="clear" w:color="auto" w:fill="FFFFFF"/>
        </w:rPr>
        <w:t xml:space="preserve"> одержувати, </w:t>
      </w:r>
      <w:r w:rsidR="00AC376C">
        <w:rPr>
          <w:color w:val="000000"/>
          <w:shd w:val="clear" w:color="auto" w:fill="FFFFFF"/>
        </w:rPr>
        <w:t>за згодою</w:t>
      </w:r>
      <w:r w:rsidR="0076068F">
        <w:rPr>
          <w:color w:val="000000"/>
          <w:shd w:val="clear" w:color="auto" w:fill="FFFFFF"/>
        </w:rPr>
        <w:t>,</w:t>
      </w:r>
      <w:r w:rsidR="00204B09" w:rsidRPr="00944B67">
        <w:rPr>
          <w:color w:val="000000"/>
          <w:shd w:val="clear" w:color="auto" w:fill="FFFFFF"/>
        </w:rPr>
        <w:t xml:space="preserve"> від правоохоронних органів, підприємств, установ, організацій (незалежно від підпорядкованості та форми власності) інформацію, документи, статистичні дані і матеріали, необхідні для виконання покладених на неї завдань;</w:t>
      </w:r>
      <w:r w:rsidR="00204B09" w:rsidRPr="00944B67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        </w:t>
      </w:r>
      <w:r w:rsidR="005E4ECA">
        <w:rPr>
          <w:color w:val="000000"/>
          <w:shd w:val="clear" w:color="auto" w:fill="FFFFFF"/>
        </w:rPr>
        <w:t>5.5</w:t>
      </w:r>
      <w:r w:rsidR="00204B09" w:rsidRPr="00944B67">
        <w:rPr>
          <w:color w:val="000000"/>
          <w:shd w:val="clear" w:color="auto" w:fill="FFFFFF"/>
        </w:rPr>
        <w:t xml:space="preserve"> доводити до відома керівників структурних підрозділів </w:t>
      </w:r>
      <w:r w:rsidR="00AC376C">
        <w:rPr>
          <w:color w:val="000000"/>
          <w:shd w:val="clear" w:color="auto" w:fill="FFFFFF"/>
        </w:rPr>
        <w:t>виконкому районної у місті ради рішення</w:t>
      </w:r>
      <w:r w:rsidR="00A05942">
        <w:rPr>
          <w:color w:val="000000"/>
          <w:shd w:val="clear" w:color="auto" w:fill="FFFFFF"/>
        </w:rPr>
        <w:t xml:space="preserve"> </w:t>
      </w:r>
      <w:r w:rsidR="00204B09" w:rsidRPr="00944B67">
        <w:rPr>
          <w:color w:val="000000"/>
          <w:shd w:val="clear" w:color="auto" w:fill="FFFFFF"/>
        </w:rPr>
        <w:t xml:space="preserve"> робочої групи з питань, що виносилися на </w:t>
      </w:r>
      <w:r w:rsidR="00A05942">
        <w:rPr>
          <w:color w:val="000000"/>
          <w:shd w:val="clear" w:color="auto" w:fill="FFFFFF"/>
        </w:rPr>
        <w:t xml:space="preserve">її </w:t>
      </w:r>
      <w:r w:rsidR="00204B09" w:rsidRPr="00944B67">
        <w:rPr>
          <w:color w:val="000000"/>
          <w:shd w:val="clear" w:color="auto" w:fill="FFFFFF"/>
        </w:rPr>
        <w:t>розгляд.</w:t>
      </w:r>
      <w:r w:rsidR="00204B09" w:rsidRPr="00944B67">
        <w:rPr>
          <w:color w:val="000000"/>
        </w:rPr>
        <w:br/>
      </w:r>
      <w:r w:rsidR="00204B09" w:rsidRPr="00944B67">
        <w:rPr>
          <w:color w:val="000000"/>
        </w:rPr>
        <w:br/>
      </w:r>
      <w:r w:rsidR="005E4ECA">
        <w:rPr>
          <w:color w:val="000000"/>
          <w:shd w:val="clear" w:color="auto" w:fill="FFFFFF"/>
        </w:rPr>
        <w:t xml:space="preserve">         </w:t>
      </w:r>
      <w:r w:rsidR="00204B09" w:rsidRPr="00944B67">
        <w:rPr>
          <w:color w:val="000000"/>
          <w:shd w:val="clear" w:color="auto" w:fill="FFFFFF"/>
        </w:rPr>
        <w:t xml:space="preserve">6. Робоча група утворюється у складі голови, заступника голови, секретаря та </w:t>
      </w:r>
      <w:r w:rsidR="00711818">
        <w:rPr>
          <w:color w:val="000000"/>
          <w:shd w:val="clear" w:color="auto" w:fill="FFFFFF"/>
        </w:rPr>
        <w:t xml:space="preserve">її </w:t>
      </w:r>
      <w:r w:rsidR="00204B09" w:rsidRPr="00944B67">
        <w:rPr>
          <w:color w:val="000000"/>
          <w:shd w:val="clear" w:color="auto" w:fill="FFFFFF"/>
        </w:rPr>
        <w:t>членів.</w:t>
      </w:r>
      <w:r w:rsidR="00204B09" w:rsidRPr="00944B67">
        <w:rPr>
          <w:color w:val="000000"/>
        </w:rPr>
        <w:br/>
      </w:r>
      <w:r w:rsidR="00204B09" w:rsidRPr="00944B67">
        <w:rPr>
          <w:color w:val="000000"/>
        </w:rPr>
        <w:br/>
      </w:r>
      <w:r w:rsidR="005E4ECA">
        <w:rPr>
          <w:color w:val="000000"/>
          <w:shd w:val="clear" w:color="auto" w:fill="FFFFFF"/>
        </w:rPr>
        <w:t xml:space="preserve">         </w:t>
      </w:r>
      <w:r w:rsidR="00204B09" w:rsidRPr="00944B67">
        <w:rPr>
          <w:color w:val="000000"/>
          <w:shd w:val="clear" w:color="auto" w:fill="FFFFFF"/>
        </w:rPr>
        <w:t>7. Основною організаційною формою діяльності робочої групи є засідання.</w:t>
      </w:r>
      <w:r w:rsidR="00A05942" w:rsidRPr="00A05942">
        <w:rPr>
          <w:color w:val="000000"/>
          <w:shd w:val="clear" w:color="auto" w:fill="FFFFFF"/>
        </w:rPr>
        <w:t xml:space="preserve"> </w:t>
      </w:r>
      <w:r w:rsidR="00A05942" w:rsidRPr="00944B67">
        <w:rPr>
          <w:color w:val="000000"/>
          <w:shd w:val="clear" w:color="auto" w:fill="FFFFFF"/>
        </w:rPr>
        <w:t>Про день і місце засідання робочої групи її члени та запрошені повідомляються не пізніше, ніж за день.</w:t>
      </w:r>
      <w:r w:rsidR="00204B09" w:rsidRPr="00944B67">
        <w:rPr>
          <w:color w:val="000000"/>
        </w:rPr>
        <w:br/>
      </w:r>
      <w:r w:rsidR="00204B09" w:rsidRPr="00944B67">
        <w:rPr>
          <w:color w:val="000000"/>
          <w:shd w:val="clear" w:color="auto" w:fill="FFFFFF"/>
        </w:rPr>
        <w:t xml:space="preserve">Засідання робочої групи є правомочним, якщо на ньому присутні не менше </w:t>
      </w:r>
      <w:r w:rsidR="00A05942">
        <w:rPr>
          <w:color w:val="000000"/>
          <w:shd w:val="clear" w:color="auto" w:fill="FFFFFF"/>
        </w:rPr>
        <w:t>двох третин</w:t>
      </w:r>
      <w:r w:rsidR="00204B09" w:rsidRPr="00944B67">
        <w:rPr>
          <w:color w:val="000000"/>
          <w:shd w:val="clear" w:color="auto" w:fill="FFFFFF"/>
        </w:rPr>
        <w:t xml:space="preserve"> від її складу. Засідання робочої групи проводить її голова. Участь членів робочої групи в її засіданнях є обов’язковою.</w:t>
      </w:r>
      <w:r w:rsidR="00A05942">
        <w:rPr>
          <w:color w:val="000000"/>
          <w:shd w:val="clear" w:color="auto" w:fill="FFFFFF"/>
        </w:rPr>
        <w:t xml:space="preserve"> </w:t>
      </w:r>
      <w:r w:rsidR="00204B09" w:rsidRPr="00944B67">
        <w:rPr>
          <w:color w:val="000000"/>
          <w:shd w:val="clear" w:color="auto" w:fill="FFFFFF"/>
        </w:rPr>
        <w:t>У цей строк членам робочої групи та запрошеним на засідання особам надаються для ознайомлення відповідні матеріали з питань, які виносяться на розгляд.</w:t>
      </w:r>
      <w:r w:rsidR="00A05942">
        <w:rPr>
          <w:color w:val="000000"/>
          <w:shd w:val="clear" w:color="auto" w:fill="FFFFFF"/>
        </w:rPr>
        <w:t xml:space="preserve"> </w:t>
      </w:r>
    </w:p>
    <w:p w:rsidR="00A05942" w:rsidRDefault="00204B09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firstLine="851"/>
        <w:rPr>
          <w:color w:val="000000"/>
          <w:shd w:val="clear" w:color="auto" w:fill="FFFFFF"/>
        </w:rPr>
      </w:pPr>
      <w:r w:rsidRPr="00A05942">
        <w:rPr>
          <w:color w:val="FF0000"/>
        </w:rPr>
        <w:br/>
      </w:r>
      <w:r w:rsidR="005E4ECA">
        <w:rPr>
          <w:shd w:val="clear" w:color="auto" w:fill="FFFFFF"/>
        </w:rPr>
        <w:t xml:space="preserve">           </w:t>
      </w:r>
      <w:r w:rsidRPr="00AA5253">
        <w:rPr>
          <w:shd w:val="clear" w:color="auto" w:fill="FFFFFF"/>
        </w:rPr>
        <w:t>8. У</w:t>
      </w:r>
      <w:r w:rsidR="00AA5253" w:rsidRPr="00AA5253">
        <w:rPr>
          <w:shd w:val="clear" w:color="auto" w:fill="FFFFFF"/>
        </w:rPr>
        <w:t xml:space="preserve"> </w:t>
      </w:r>
      <w:r w:rsidRPr="00AA5253">
        <w:rPr>
          <w:shd w:val="clear" w:color="auto" w:fill="FFFFFF"/>
        </w:rPr>
        <w:t xml:space="preserve"> засіданнях </w:t>
      </w:r>
      <w:r w:rsidR="00AA5253" w:rsidRPr="00AA5253">
        <w:rPr>
          <w:shd w:val="clear" w:color="auto" w:fill="FFFFFF"/>
        </w:rPr>
        <w:t xml:space="preserve">  </w:t>
      </w:r>
      <w:r w:rsidRPr="00AA5253">
        <w:rPr>
          <w:shd w:val="clear" w:color="auto" w:fill="FFFFFF"/>
        </w:rPr>
        <w:t>робочої</w:t>
      </w:r>
      <w:r w:rsidR="00AA5253" w:rsidRPr="00AA5253">
        <w:rPr>
          <w:shd w:val="clear" w:color="auto" w:fill="FFFFFF"/>
        </w:rPr>
        <w:t xml:space="preserve">  </w:t>
      </w:r>
      <w:r w:rsidRPr="00AA5253">
        <w:rPr>
          <w:shd w:val="clear" w:color="auto" w:fill="FFFFFF"/>
        </w:rPr>
        <w:t xml:space="preserve"> групи </w:t>
      </w:r>
      <w:r w:rsidR="00AA5253" w:rsidRPr="00AA5253">
        <w:rPr>
          <w:shd w:val="clear" w:color="auto" w:fill="FFFFFF"/>
        </w:rPr>
        <w:t xml:space="preserve">  </w:t>
      </w:r>
      <w:r w:rsidRPr="00AA5253">
        <w:rPr>
          <w:shd w:val="clear" w:color="auto" w:fill="FFFFFF"/>
        </w:rPr>
        <w:t xml:space="preserve">можуть </w:t>
      </w:r>
      <w:r w:rsidR="00AA5253" w:rsidRPr="00AA5253">
        <w:rPr>
          <w:shd w:val="clear" w:color="auto" w:fill="FFFFFF"/>
        </w:rPr>
        <w:t xml:space="preserve">  </w:t>
      </w:r>
      <w:r w:rsidRPr="00AA5253">
        <w:rPr>
          <w:shd w:val="clear" w:color="auto" w:fill="FFFFFF"/>
        </w:rPr>
        <w:t xml:space="preserve">брати </w:t>
      </w:r>
      <w:r w:rsidR="00AA5253" w:rsidRPr="00AA5253">
        <w:rPr>
          <w:shd w:val="clear" w:color="auto" w:fill="FFFFFF"/>
        </w:rPr>
        <w:t xml:space="preserve">  </w:t>
      </w:r>
      <w:r w:rsidRPr="00AA5253">
        <w:rPr>
          <w:shd w:val="clear" w:color="auto" w:fill="FFFFFF"/>
        </w:rPr>
        <w:t xml:space="preserve">участь </w:t>
      </w:r>
      <w:r w:rsidR="00AA5253" w:rsidRPr="00AA5253">
        <w:rPr>
          <w:shd w:val="clear" w:color="auto" w:fill="FFFFFF"/>
        </w:rPr>
        <w:t xml:space="preserve">  </w:t>
      </w:r>
      <w:r w:rsidRPr="00AA5253">
        <w:rPr>
          <w:shd w:val="clear" w:color="auto" w:fill="FFFFFF"/>
        </w:rPr>
        <w:t xml:space="preserve">посадові </w:t>
      </w:r>
      <w:r w:rsidR="00AA5253" w:rsidRPr="00AA5253">
        <w:rPr>
          <w:shd w:val="clear" w:color="auto" w:fill="FFFFFF"/>
        </w:rPr>
        <w:t xml:space="preserve">  </w:t>
      </w:r>
      <w:r w:rsidRPr="00AA5253">
        <w:rPr>
          <w:shd w:val="clear" w:color="auto" w:fill="FFFFFF"/>
        </w:rPr>
        <w:t xml:space="preserve">особи </w:t>
      </w:r>
      <w:r w:rsidR="00AA5253" w:rsidRPr="00AA5253">
        <w:rPr>
          <w:shd w:val="clear" w:color="auto" w:fill="FFFFFF"/>
        </w:rPr>
        <w:t xml:space="preserve"> </w:t>
      </w:r>
      <w:r w:rsidRPr="00AA5253">
        <w:rPr>
          <w:shd w:val="clear" w:color="auto" w:fill="FFFFFF"/>
        </w:rPr>
        <w:t>право</w:t>
      </w:r>
      <w:r w:rsidR="00AA5253">
        <w:rPr>
          <w:shd w:val="clear" w:color="auto" w:fill="FFFFFF"/>
        </w:rPr>
        <w:t xml:space="preserve">охоронних </w:t>
      </w:r>
      <w:r w:rsidRPr="00AA5253">
        <w:rPr>
          <w:shd w:val="clear" w:color="auto" w:fill="FFFFFF"/>
        </w:rPr>
        <w:t>та контролюючих органів.</w:t>
      </w:r>
      <w:r w:rsidRPr="00AA5253">
        <w:br/>
      </w:r>
      <w:r w:rsidRPr="00AA5253">
        <w:br/>
      </w:r>
      <w:r w:rsidR="005E4ECA">
        <w:rPr>
          <w:color w:val="000000"/>
          <w:shd w:val="clear" w:color="auto" w:fill="FFFFFF"/>
        </w:rPr>
        <w:t xml:space="preserve">           </w:t>
      </w:r>
      <w:r w:rsidRPr="00944B67">
        <w:rPr>
          <w:color w:val="000000"/>
          <w:shd w:val="clear" w:color="auto" w:fill="FFFFFF"/>
        </w:rPr>
        <w:t>9. Рішення робочої групи приймаються відкритим голосуванням, простою більшістю голосів присутніх на засіданні членів робочої групи.</w:t>
      </w:r>
      <w:r w:rsidR="00A05942">
        <w:rPr>
          <w:color w:val="000000"/>
          <w:shd w:val="clear" w:color="auto" w:fill="FFFFFF"/>
        </w:rPr>
        <w:t xml:space="preserve"> </w:t>
      </w:r>
    </w:p>
    <w:p w:rsidR="00A05942" w:rsidRDefault="004D2F8B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both"/>
        <w:rPr>
          <w:color w:val="303030"/>
        </w:rPr>
      </w:pPr>
      <w:r>
        <w:rPr>
          <w:color w:val="000000"/>
          <w:shd w:val="clear" w:color="auto" w:fill="FFFFFF"/>
        </w:rPr>
        <w:t xml:space="preserve">           </w:t>
      </w:r>
      <w:r w:rsidR="00204B09" w:rsidRPr="00944B67">
        <w:rPr>
          <w:color w:val="000000"/>
          <w:shd w:val="clear" w:color="auto" w:fill="FFFFFF"/>
        </w:rPr>
        <w:t xml:space="preserve">Рішення робочої групи, прийняті в межах її компетенції, мають бути враховані при прийнятті управлінських рішень </w:t>
      </w:r>
      <w:r w:rsidR="00A05942">
        <w:rPr>
          <w:color w:val="000000"/>
          <w:shd w:val="clear" w:color="auto" w:fill="FFFFFF"/>
        </w:rPr>
        <w:t xml:space="preserve">органами місцевого самоврядування та її посадовими особами. </w:t>
      </w:r>
      <w:r w:rsidR="00204B09" w:rsidRPr="00944B67">
        <w:rPr>
          <w:color w:val="000000"/>
          <w:shd w:val="clear" w:color="auto" w:fill="FFFFFF"/>
        </w:rPr>
        <w:t xml:space="preserve">У разі потреби рішення робочої групи можуть бути реалізовані шляхом надання доручень або видання розпоряджень головою </w:t>
      </w:r>
      <w:r w:rsidR="00A05942">
        <w:rPr>
          <w:color w:val="000000"/>
          <w:shd w:val="clear" w:color="auto" w:fill="FFFFFF"/>
        </w:rPr>
        <w:t>районної у місті ради</w:t>
      </w:r>
      <w:r w:rsidR="00204B09" w:rsidRPr="00944B67">
        <w:rPr>
          <w:color w:val="000000"/>
          <w:shd w:val="clear" w:color="auto" w:fill="FFFFFF"/>
        </w:rPr>
        <w:t>.</w:t>
      </w:r>
      <w:r w:rsidR="00204B09" w:rsidRPr="00944B67">
        <w:rPr>
          <w:color w:val="000000"/>
        </w:rPr>
        <w:br/>
      </w:r>
      <w:r w:rsidR="00204B09" w:rsidRPr="00944B67">
        <w:rPr>
          <w:color w:val="000000"/>
        </w:rPr>
        <w:br/>
      </w:r>
      <w:r w:rsidR="005E4ECA">
        <w:rPr>
          <w:color w:val="000000"/>
          <w:shd w:val="clear" w:color="auto" w:fill="FFFFFF"/>
        </w:rPr>
        <w:t xml:space="preserve">           </w:t>
      </w:r>
      <w:r w:rsidR="00204B09" w:rsidRPr="00944B67">
        <w:rPr>
          <w:color w:val="000000"/>
          <w:shd w:val="clear" w:color="auto" w:fill="FFFFFF"/>
        </w:rPr>
        <w:t xml:space="preserve">10. Підготовка </w:t>
      </w:r>
      <w:r w:rsidR="00AA5253">
        <w:rPr>
          <w:color w:val="000000"/>
          <w:shd w:val="clear" w:color="auto" w:fill="FFFFFF"/>
        </w:rPr>
        <w:t xml:space="preserve">  </w:t>
      </w:r>
      <w:r w:rsidR="00204B09" w:rsidRPr="00944B67">
        <w:rPr>
          <w:color w:val="000000"/>
          <w:shd w:val="clear" w:color="auto" w:fill="FFFFFF"/>
        </w:rPr>
        <w:t>матеріалів</w:t>
      </w:r>
      <w:r w:rsidR="00AA5253">
        <w:rPr>
          <w:color w:val="000000"/>
          <w:shd w:val="clear" w:color="auto" w:fill="FFFFFF"/>
        </w:rPr>
        <w:t xml:space="preserve">  </w:t>
      </w:r>
      <w:r w:rsidR="00204B09" w:rsidRPr="00944B67">
        <w:rPr>
          <w:color w:val="000000"/>
          <w:shd w:val="clear" w:color="auto" w:fill="FFFFFF"/>
        </w:rPr>
        <w:t xml:space="preserve"> до</w:t>
      </w:r>
      <w:r w:rsidR="00AA5253">
        <w:rPr>
          <w:color w:val="000000"/>
          <w:shd w:val="clear" w:color="auto" w:fill="FFFFFF"/>
        </w:rPr>
        <w:t xml:space="preserve">  </w:t>
      </w:r>
      <w:r w:rsidR="00204B09" w:rsidRPr="00944B67">
        <w:rPr>
          <w:color w:val="000000"/>
          <w:shd w:val="clear" w:color="auto" w:fill="FFFFFF"/>
        </w:rPr>
        <w:t>засідань</w:t>
      </w:r>
      <w:r w:rsidR="00AA5253">
        <w:rPr>
          <w:color w:val="000000"/>
          <w:shd w:val="clear" w:color="auto" w:fill="FFFFFF"/>
        </w:rPr>
        <w:t xml:space="preserve">  </w:t>
      </w:r>
      <w:r w:rsidR="00204B09" w:rsidRPr="00944B67">
        <w:rPr>
          <w:color w:val="000000"/>
          <w:shd w:val="clear" w:color="auto" w:fill="FFFFFF"/>
        </w:rPr>
        <w:t xml:space="preserve"> робочої групи та контроль за виконанням прийнятих нею рішень здійснюється секретарем робочої групи.</w:t>
      </w:r>
      <w:r w:rsidR="00204B09" w:rsidRPr="00944B67">
        <w:rPr>
          <w:color w:val="000000"/>
        </w:rPr>
        <w:br/>
      </w:r>
    </w:p>
    <w:p w:rsidR="00DF4F6B" w:rsidRDefault="00DF4F6B" w:rsidP="00DF4F6B">
      <w:pPr>
        <w:pStyle w:val="a3"/>
        <w:shd w:val="clear" w:color="auto" w:fill="FFFFFF"/>
        <w:spacing w:before="0" w:beforeAutospacing="0" w:after="0" w:afterAutospacing="0"/>
        <w:ind w:left="4962" w:hanging="5670"/>
        <w:rPr>
          <w:b/>
          <w:i/>
          <w:color w:val="303030"/>
        </w:rPr>
      </w:pPr>
    </w:p>
    <w:p w:rsidR="00C274BA" w:rsidRDefault="00DF4F6B" w:rsidP="00DF4F6B">
      <w:pPr>
        <w:pStyle w:val="a3"/>
        <w:shd w:val="clear" w:color="auto" w:fill="FFFFFF"/>
        <w:spacing w:before="0" w:beforeAutospacing="0" w:after="0" w:afterAutospacing="0"/>
        <w:ind w:left="4962" w:hanging="5670"/>
        <w:rPr>
          <w:b/>
          <w:i/>
          <w:color w:val="303030"/>
        </w:rPr>
      </w:pPr>
      <w:r>
        <w:rPr>
          <w:b/>
          <w:i/>
          <w:color w:val="303030"/>
        </w:rPr>
        <w:t xml:space="preserve">           </w:t>
      </w:r>
    </w:p>
    <w:p w:rsidR="00C274BA" w:rsidRDefault="00C274BA" w:rsidP="00DF4F6B">
      <w:pPr>
        <w:pStyle w:val="a3"/>
        <w:shd w:val="clear" w:color="auto" w:fill="FFFFFF"/>
        <w:spacing w:before="0" w:beforeAutospacing="0" w:after="0" w:afterAutospacing="0"/>
        <w:ind w:left="4962" w:hanging="5670"/>
        <w:rPr>
          <w:b/>
          <w:i/>
          <w:color w:val="303030"/>
        </w:rPr>
      </w:pPr>
    </w:p>
    <w:p w:rsidR="00C274BA" w:rsidRDefault="00C274BA" w:rsidP="00DF4F6B">
      <w:pPr>
        <w:pStyle w:val="a3"/>
        <w:shd w:val="clear" w:color="auto" w:fill="FFFFFF"/>
        <w:spacing w:before="0" w:beforeAutospacing="0" w:after="0" w:afterAutospacing="0"/>
        <w:ind w:left="4962" w:hanging="5670"/>
        <w:rPr>
          <w:b/>
          <w:i/>
          <w:color w:val="303030"/>
        </w:rPr>
      </w:pPr>
    </w:p>
    <w:p w:rsidR="00C274BA" w:rsidRDefault="00C274BA" w:rsidP="00DF4F6B">
      <w:pPr>
        <w:pStyle w:val="a3"/>
        <w:shd w:val="clear" w:color="auto" w:fill="FFFFFF"/>
        <w:spacing w:before="0" w:beforeAutospacing="0" w:after="0" w:afterAutospacing="0"/>
        <w:ind w:left="4962" w:hanging="5670"/>
        <w:rPr>
          <w:b/>
          <w:i/>
          <w:color w:val="303030"/>
        </w:rPr>
      </w:pPr>
    </w:p>
    <w:p w:rsidR="00D55C48" w:rsidRDefault="00DF4F6B" w:rsidP="00C274BA">
      <w:pPr>
        <w:pStyle w:val="a3"/>
        <w:shd w:val="clear" w:color="auto" w:fill="FFFFFF"/>
        <w:spacing w:before="0" w:beforeAutospacing="0" w:after="0" w:afterAutospacing="0"/>
        <w:ind w:left="4962" w:hanging="4962"/>
        <w:rPr>
          <w:b/>
          <w:i/>
          <w:color w:val="303030"/>
        </w:rPr>
      </w:pPr>
      <w:r>
        <w:rPr>
          <w:b/>
          <w:i/>
          <w:color w:val="303030"/>
        </w:rPr>
        <w:t xml:space="preserve"> </w:t>
      </w:r>
      <w:r w:rsidRPr="00834577">
        <w:rPr>
          <w:b/>
          <w:i/>
          <w:color w:val="303030"/>
        </w:rPr>
        <w:t xml:space="preserve">Керуюча справами </w:t>
      </w:r>
    </w:p>
    <w:p w:rsidR="00DF4F6B" w:rsidRPr="00834577" w:rsidRDefault="00DF4F6B" w:rsidP="00D55C48">
      <w:pPr>
        <w:pStyle w:val="a3"/>
        <w:shd w:val="clear" w:color="auto" w:fill="FFFFFF"/>
        <w:spacing w:before="0" w:beforeAutospacing="0" w:after="0" w:afterAutospacing="0"/>
        <w:ind w:left="4962" w:hanging="4962"/>
        <w:rPr>
          <w:b/>
          <w:i/>
          <w:color w:val="303030"/>
        </w:rPr>
      </w:pPr>
      <w:r w:rsidRPr="00834577">
        <w:rPr>
          <w:b/>
          <w:i/>
          <w:color w:val="303030"/>
        </w:rPr>
        <w:t xml:space="preserve">виконкому районної у місті ради </w:t>
      </w:r>
      <w:r w:rsidRPr="00834577">
        <w:rPr>
          <w:b/>
          <w:i/>
          <w:color w:val="303030"/>
        </w:rPr>
        <w:tab/>
      </w:r>
      <w:r w:rsidRPr="00834577">
        <w:rPr>
          <w:b/>
          <w:i/>
          <w:color w:val="303030"/>
        </w:rPr>
        <w:tab/>
      </w:r>
      <w:r w:rsidRPr="00834577">
        <w:rPr>
          <w:b/>
          <w:i/>
          <w:color w:val="303030"/>
        </w:rPr>
        <w:tab/>
      </w:r>
      <w:r w:rsidR="00D55C48">
        <w:rPr>
          <w:b/>
          <w:i/>
          <w:color w:val="303030"/>
        </w:rPr>
        <w:tab/>
      </w:r>
      <w:r w:rsidRPr="00834577">
        <w:rPr>
          <w:b/>
          <w:i/>
          <w:color w:val="303030"/>
        </w:rPr>
        <w:t>Алла ГОЛОВАТА</w:t>
      </w:r>
    </w:p>
    <w:p w:rsidR="002C06D6" w:rsidRDefault="002C06D6">
      <w:pPr>
        <w:rPr>
          <w:rFonts w:ascii="Times New Roman" w:hAnsi="Times New Roman" w:cs="Times New Roman"/>
          <w:sz w:val="24"/>
          <w:szCs w:val="24"/>
        </w:rPr>
      </w:pPr>
    </w:p>
    <w:p w:rsidR="00814C12" w:rsidRPr="00664E3C" w:rsidRDefault="00D265C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4E3C" w:rsidRPr="00664E3C" w:rsidRDefault="00664E3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64E3C" w:rsidRPr="00664E3C" w:rsidSect="00DD18B7">
      <w:headerReference w:type="default" r:id="rId7"/>
      <w:pgSz w:w="11906" w:h="16838"/>
      <w:pgMar w:top="709" w:right="567" w:bottom="1134" w:left="1701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E67" w:rsidRDefault="00CF2E67" w:rsidP="003B4394">
      <w:pPr>
        <w:spacing w:after="0" w:line="240" w:lineRule="auto"/>
      </w:pPr>
      <w:r>
        <w:separator/>
      </w:r>
    </w:p>
  </w:endnote>
  <w:endnote w:type="continuationSeparator" w:id="0">
    <w:p w:rsidR="00CF2E67" w:rsidRDefault="00CF2E67" w:rsidP="003B4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E67" w:rsidRDefault="00CF2E67" w:rsidP="003B4394">
      <w:pPr>
        <w:spacing w:after="0" w:line="240" w:lineRule="auto"/>
      </w:pPr>
      <w:r>
        <w:separator/>
      </w:r>
    </w:p>
  </w:footnote>
  <w:footnote w:type="continuationSeparator" w:id="0">
    <w:p w:rsidR="00CF2E67" w:rsidRDefault="00CF2E67" w:rsidP="003B4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8808568"/>
      <w:docPartObj>
        <w:docPartGallery w:val="Page Numbers (Top of Page)"/>
        <w:docPartUnique/>
      </w:docPartObj>
    </w:sdtPr>
    <w:sdtEndPr/>
    <w:sdtContent>
      <w:p w:rsidR="00EB3F0D" w:rsidRDefault="003B4394">
        <w:pPr>
          <w:pStyle w:val="a6"/>
          <w:jc w:val="center"/>
          <w:rPr>
            <w:lang w:val="en-US"/>
          </w:rPr>
        </w:pPr>
        <w:r>
          <w:rPr>
            <w:lang w:val="en-US"/>
          </w:rPr>
          <w:t>2</w:t>
        </w:r>
      </w:p>
      <w:p w:rsidR="003B4394" w:rsidRDefault="00CF2E67">
        <w:pPr>
          <w:pStyle w:val="a6"/>
          <w:jc w:val="center"/>
        </w:pPr>
      </w:p>
    </w:sdtContent>
  </w:sdt>
  <w:p w:rsidR="003B4394" w:rsidRDefault="003B439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D6C1D"/>
    <w:multiLevelType w:val="hybridMultilevel"/>
    <w:tmpl w:val="1DF838E2"/>
    <w:lvl w:ilvl="0" w:tplc="E2FC7E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D5492"/>
    <w:multiLevelType w:val="hybridMultilevel"/>
    <w:tmpl w:val="96328C12"/>
    <w:lvl w:ilvl="0" w:tplc="FB5EE17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46E15"/>
    <w:multiLevelType w:val="hybridMultilevel"/>
    <w:tmpl w:val="69684D88"/>
    <w:lvl w:ilvl="0" w:tplc="9D0C42F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27842E16"/>
    <w:multiLevelType w:val="hybridMultilevel"/>
    <w:tmpl w:val="2A1852BE"/>
    <w:lvl w:ilvl="0" w:tplc="587CE3EA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B0F7F2A"/>
    <w:multiLevelType w:val="hybridMultilevel"/>
    <w:tmpl w:val="B344C1FA"/>
    <w:lvl w:ilvl="0" w:tplc="E690CA76">
      <w:numFmt w:val="bullet"/>
      <w:lvlText w:val="-"/>
      <w:lvlJc w:val="left"/>
      <w:pPr>
        <w:ind w:left="1352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5" w15:restartNumberingAfterBreak="0">
    <w:nsid w:val="44E30B90"/>
    <w:multiLevelType w:val="hybridMultilevel"/>
    <w:tmpl w:val="0286319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733740"/>
    <w:multiLevelType w:val="hybridMultilevel"/>
    <w:tmpl w:val="62CEFCE0"/>
    <w:lvl w:ilvl="0" w:tplc="DCEAAF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06AECC6">
      <w:numFmt w:val="none"/>
      <w:lvlText w:val=""/>
      <w:lvlJc w:val="left"/>
      <w:pPr>
        <w:tabs>
          <w:tab w:val="num" w:pos="0"/>
        </w:tabs>
      </w:pPr>
    </w:lvl>
    <w:lvl w:ilvl="2" w:tplc="15C80284">
      <w:numFmt w:val="none"/>
      <w:lvlText w:val=""/>
      <w:lvlJc w:val="left"/>
      <w:pPr>
        <w:tabs>
          <w:tab w:val="num" w:pos="0"/>
        </w:tabs>
      </w:pPr>
    </w:lvl>
    <w:lvl w:ilvl="3" w:tplc="FE4072A4">
      <w:numFmt w:val="none"/>
      <w:lvlText w:val=""/>
      <w:lvlJc w:val="left"/>
      <w:pPr>
        <w:tabs>
          <w:tab w:val="num" w:pos="0"/>
        </w:tabs>
      </w:pPr>
    </w:lvl>
    <w:lvl w:ilvl="4" w:tplc="826A862C">
      <w:numFmt w:val="none"/>
      <w:lvlText w:val=""/>
      <w:lvlJc w:val="left"/>
      <w:pPr>
        <w:tabs>
          <w:tab w:val="num" w:pos="0"/>
        </w:tabs>
      </w:pPr>
    </w:lvl>
    <w:lvl w:ilvl="5" w:tplc="BEFC58EE">
      <w:numFmt w:val="none"/>
      <w:lvlText w:val=""/>
      <w:lvlJc w:val="left"/>
      <w:pPr>
        <w:tabs>
          <w:tab w:val="num" w:pos="0"/>
        </w:tabs>
      </w:pPr>
    </w:lvl>
    <w:lvl w:ilvl="6" w:tplc="0AEE9064">
      <w:numFmt w:val="none"/>
      <w:lvlText w:val=""/>
      <w:lvlJc w:val="left"/>
      <w:pPr>
        <w:tabs>
          <w:tab w:val="num" w:pos="0"/>
        </w:tabs>
      </w:pPr>
    </w:lvl>
    <w:lvl w:ilvl="7" w:tplc="E6EA458C">
      <w:numFmt w:val="none"/>
      <w:lvlText w:val=""/>
      <w:lvlJc w:val="left"/>
      <w:pPr>
        <w:tabs>
          <w:tab w:val="num" w:pos="0"/>
        </w:tabs>
      </w:pPr>
    </w:lvl>
    <w:lvl w:ilvl="8" w:tplc="6E96F030">
      <w:numFmt w:val="none"/>
      <w:lvlText w:val=""/>
      <w:lvlJc w:val="left"/>
      <w:pPr>
        <w:tabs>
          <w:tab w:val="num" w:pos="0"/>
        </w:tabs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240"/>
    <w:rsid w:val="00013BD7"/>
    <w:rsid w:val="00024893"/>
    <w:rsid w:val="00140989"/>
    <w:rsid w:val="00144A53"/>
    <w:rsid w:val="00180752"/>
    <w:rsid w:val="001928EE"/>
    <w:rsid w:val="00204B09"/>
    <w:rsid w:val="002B5BAB"/>
    <w:rsid w:val="002C06D6"/>
    <w:rsid w:val="00337E33"/>
    <w:rsid w:val="00350240"/>
    <w:rsid w:val="00377BDB"/>
    <w:rsid w:val="003846EA"/>
    <w:rsid w:val="003B4394"/>
    <w:rsid w:val="003D000C"/>
    <w:rsid w:val="003F28DC"/>
    <w:rsid w:val="004277C1"/>
    <w:rsid w:val="004D2F8B"/>
    <w:rsid w:val="00515192"/>
    <w:rsid w:val="00586CB7"/>
    <w:rsid w:val="005D0CC4"/>
    <w:rsid w:val="005E26E5"/>
    <w:rsid w:val="005E4ECA"/>
    <w:rsid w:val="00605A32"/>
    <w:rsid w:val="006410B7"/>
    <w:rsid w:val="00664E3C"/>
    <w:rsid w:val="006A5899"/>
    <w:rsid w:val="006C089E"/>
    <w:rsid w:val="006F25FB"/>
    <w:rsid w:val="00711818"/>
    <w:rsid w:val="0076068F"/>
    <w:rsid w:val="007A4307"/>
    <w:rsid w:val="00814C12"/>
    <w:rsid w:val="00834577"/>
    <w:rsid w:val="008474EE"/>
    <w:rsid w:val="008660C2"/>
    <w:rsid w:val="008D411D"/>
    <w:rsid w:val="008E258B"/>
    <w:rsid w:val="008E68AC"/>
    <w:rsid w:val="008E7260"/>
    <w:rsid w:val="00944B67"/>
    <w:rsid w:val="009D336B"/>
    <w:rsid w:val="00A05942"/>
    <w:rsid w:val="00A06864"/>
    <w:rsid w:val="00A24450"/>
    <w:rsid w:val="00AA5253"/>
    <w:rsid w:val="00AC376C"/>
    <w:rsid w:val="00AE5380"/>
    <w:rsid w:val="00BB660F"/>
    <w:rsid w:val="00C13D61"/>
    <w:rsid w:val="00C274BA"/>
    <w:rsid w:val="00C35CC2"/>
    <w:rsid w:val="00C800BF"/>
    <w:rsid w:val="00C801D0"/>
    <w:rsid w:val="00CF2E67"/>
    <w:rsid w:val="00D265C2"/>
    <w:rsid w:val="00D55C48"/>
    <w:rsid w:val="00D943F4"/>
    <w:rsid w:val="00DD0A94"/>
    <w:rsid w:val="00DD18B7"/>
    <w:rsid w:val="00DF4F6B"/>
    <w:rsid w:val="00E03AEE"/>
    <w:rsid w:val="00E16B66"/>
    <w:rsid w:val="00EB3F0D"/>
    <w:rsid w:val="00EB5174"/>
    <w:rsid w:val="00F93C4E"/>
    <w:rsid w:val="00FD63BC"/>
    <w:rsid w:val="00FE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E9F2DE"/>
  <w15:docId w15:val="{400F3DA8-16A0-4149-8CEF-6FD746840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6C089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5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B5BAB"/>
    <w:rPr>
      <w:b/>
      <w:bCs/>
    </w:rPr>
  </w:style>
  <w:style w:type="character" w:styleId="a5">
    <w:name w:val="Emphasis"/>
    <w:basedOn w:val="a0"/>
    <w:uiPriority w:val="20"/>
    <w:qFormat/>
    <w:rsid w:val="002B5BAB"/>
    <w:rPr>
      <w:i/>
      <w:iCs/>
    </w:rPr>
  </w:style>
  <w:style w:type="character" w:customStyle="1" w:styleId="30">
    <w:name w:val="Заголовок 3 Знак"/>
    <w:basedOn w:val="a0"/>
    <w:link w:val="3"/>
    <w:rsid w:val="006C089E"/>
    <w:rPr>
      <w:rFonts w:ascii="Times New Roman" w:eastAsia="Times New Roman" w:hAnsi="Times New Roman" w:cs="Times New Roman"/>
      <w:b/>
      <w:sz w:val="36"/>
      <w:szCs w:val="20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B439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B4394"/>
  </w:style>
  <w:style w:type="paragraph" w:styleId="a8">
    <w:name w:val="footer"/>
    <w:basedOn w:val="a"/>
    <w:link w:val="a9"/>
    <w:uiPriority w:val="99"/>
    <w:unhideWhenUsed/>
    <w:rsid w:val="003B439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B4394"/>
  </w:style>
  <w:style w:type="paragraph" w:styleId="aa">
    <w:name w:val="Balloon Text"/>
    <w:basedOn w:val="a"/>
    <w:link w:val="ab"/>
    <w:uiPriority w:val="99"/>
    <w:semiHidden/>
    <w:unhideWhenUsed/>
    <w:rsid w:val="00EB3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EB3F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8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3</Pages>
  <Words>4344</Words>
  <Characters>2477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Ispolkom404</dc:creator>
  <cp:lastModifiedBy>User</cp:lastModifiedBy>
  <cp:revision>26</cp:revision>
  <cp:lastPrinted>2025-04-22T07:07:00Z</cp:lastPrinted>
  <dcterms:created xsi:type="dcterms:W3CDTF">2022-04-27T09:25:00Z</dcterms:created>
  <dcterms:modified xsi:type="dcterms:W3CDTF">2025-05-29T07:13:00Z</dcterms:modified>
</cp:coreProperties>
</file>