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0C8" w:rsidRDefault="007360C8" w:rsidP="007360C8">
      <w:pPr>
        <w:ind w:left="6372" w:firstLine="7"/>
        <w:rPr>
          <w:b/>
          <w:i/>
          <w:sz w:val="24"/>
        </w:rPr>
      </w:pPr>
      <w:r>
        <w:rPr>
          <w:b/>
          <w:i/>
          <w:sz w:val="24"/>
        </w:rPr>
        <w:t>Додаток</w:t>
      </w:r>
    </w:p>
    <w:p w:rsidR="007360C8" w:rsidRDefault="007360C8" w:rsidP="007360C8">
      <w:pPr>
        <w:ind w:left="6372" w:firstLine="7"/>
        <w:rPr>
          <w:b/>
          <w:i/>
          <w:sz w:val="24"/>
        </w:rPr>
      </w:pPr>
      <w:r>
        <w:rPr>
          <w:b/>
          <w:i/>
          <w:sz w:val="24"/>
        </w:rPr>
        <w:t>до рішення виконкому</w:t>
      </w:r>
    </w:p>
    <w:p w:rsidR="007360C8" w:rsidRDefault="007360C8" w:rsidP="007360C8">
      <w:pPr>
        <w:ind w:left="6372" w:firstLine="7"/>
        <w:rPr>
          <w:b/>
          <w:i/>
          <w:sz w:val="24"/>
        </w:rPr>
      </w:pPr>
      <w:r w:rsidRPr="003F27FF">
        <w:rPr>
          <w:b/>
          <w:i/>
          <w:sz w:val="24"/>
        </w:rPr>
        <w:t>районної у місті ради</w:t>
      </w:r>
    </w:p>
    <w:p w:rsidR="008D7F8F" w:rsidRPr="007360C8" w:rsidRDefault="007360C8" w:rsidP="007360C8">
      <w:pPr>
        <w:ind w:left="6372" w:firstLine="7"/>
        <w:rPr>
          <w:b/>
          <w:i/>
          <w:sz w:val="24"/>
          <w:lang w:val="en-US"/>
        </w:rPr>
      </w:pPr>
      <w:r w:rsidRPr="003F27FF">
        <w:rPr>
          <w:b/>
          <w:i/>
          <w:sz w:val="24"/>
        </w:rPr>
        <w:t xml:space="preserve">16.04.2025 № </w:t>
      </w:r>
      <w:r>
        <w:rPr>
          <w:b/>
          <w:i/>
          <w:sz w:val="24"/>
        </w:rPr>
        <w:t>17</w:t>
      </w:r>
      <w:r>
        <w:rPr>
          <w:b/>
          <w:i/>
          <w:sz w:val="24"/>
          <w:lang w:val="en-US"/>
        </w:rPr>
        <w:t>3</w:t>
      </w:r>
    </w:p>
    <w:p w:rsidR="007360C8" w:rsidRPr="00B2425B" w:rsidRDefault="007360C8" w:rsidP="007360C8">
      <w:pPr>
        <w:rPr>
          <w:b/>
        </w:rPr>
      </w:pPr>
    </w:p>
    <w:p w:rsidR="008D7F8F" w:rsidRPr="00B2425B" w:rsidRDefault="008D7F8F" w:rsidP="008D7F8F">
      <w:pPr>
        <w:jc w:val="center"/>
        <w:rPr>
          <w:b/>
          <w:i/>
          <w:sz w:val="24"/>
        </w:rPr>
      </w:pPr>
      <w:r w:rsidRPr="00B2425B">
        <w:rPr>
          <w:b/>
          <w:i/>
          <w:sz w:val="24"/>
        </w:rPr>
        <w:t>СКЛАД</w:t>
      </w:r>
    </w:p>
    <w:p w:rsidR="008D7F8F" w:rsidRPr="00B2425B" w:rsidRDefault="008D7F8F" w:rsidP="008D7F8F">
      <w:pPr>
        <w:jc w:val="center"/>
        <w:rPr>
          <w:b/>
          <w:i/>
          <w:sz w:val="24"/>
        </w:rPr>
      </w:pPr>
      <w:r w:rsidRPr="00B2425B">
        <w:rPr>
          <w:b/>
          <w:i/>
          <w:sz w:val="24"/>
        </w:rPr>
        <w:t>комісії з питань вирішення земельних спорів щодо меж земельних ділянок                       індивідуальної житлової забудови та додержання громадянами правил добросусідства</w:t>
      </w:r>
    </w:p>
    <w:p w:rsidR="008D7F8F" w:rsidRPr="00B2425B" w:rsidRDefault="008D7F8F" w:rsidP="00140818">
      <w:pPr>
        <w:jc w:val="center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FB250C" w:rsidRPr="00B2425B" w:rsidTr="00653DB4">
        <w:tc>
          <w:tcPr>
            <w:tcW w:w="3539" w:type="dxa"/>
          </w:tcPr>
          <w:p w:rsidR="00FB250C" w:rsidRPr="00B2425B" w:rsidRDefault="00291423" w:rsidP="00140818">
            <w:pPr>
              <w:jc w:val="both"/>
              <w:rPr>
                <w:sz w:val="24"/>
              </w:rPr>
            </w:pPr>
            <w:r w:rsidRPr="00B2425B">
              <w:rPr>
                <w:sz w:val="24"/>
              </w:rPr>
              <w:t>Коваленко Ольга Анатоліївна</w:t>
            </w:r>
          </w:p>
        </w:tc>
        <w:tc>
          <w:tcPr>
            <w:tcW w:w="5954" w:type="dxa"/>
          </w:tcPr>
          <w:p w:rsidR="00FB250C" w:rsidRPr="00B2425B" w:rsidRDefault="00FB250C" w:rsidP="00291423">
            <w:pPr>
              <w:ind w:left="183" w:hanging="183"/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- </w:t>
            </w:r>
            <w:r w:rsidR="001C319A" w:rsidRPr="00B2425B">
              <w:rPr>
                <w:sz w:val="24"/>
              </w:rPr>
              <w:t xml:space="preserve"> </w:t>
            </w:r>
            <w:r w:rsidR="00291423" w:rsidRPr="00B2425B">
              <w:rPr>
                <w:bCs/>
                <w:iCs/>
                <w:sz w:val="24"/>
              </w:rPr>
              <w:t>заступник голови районної у місті ради з питань діяльності виконавчих органів ради</w:t>
            </w:r>
            <w:r w:rsidRPr="00B2425B">
              <w:rPr>
                <w:sz w:val="24"/>
              </w:rPr>
              <w:t>, голова комісії;</w:t>
            </w:r>
          </w:p>
          <w:p w:rsidR="00FB07D1" w:rsidRPr="00B2425B" w:rsidRDefault="00FB07D1" w:rsidP="00140818">
            <w:pPr>
              <w:jc w:val="both"/>
              <w:rPr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FB250C" w:rsidP="00140818">
            <w:pPr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Фуголь Вікторія Олександрівна         </w:t>
            </w:r>
          </w:p>
        </w:tc>
        <w:tc>
          <w:tcPr>
            <w:tcW w:w="5954" w:type="dxa"/>
          </w:tcPr>
          <w:p w:rsidR="00FB250C" w:rsidRPr="00B2425B" w:rsidRDefault="00FB250C" w:rsidP="00140818">
            <w:pPr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- </w:t>
            </w:r>
            <w:r w:rsidR="001C319A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завідувач 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>відділу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 з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 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>питань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 земельних 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відносин </w:t>
            </w:r>
            <w:r w:rsidR="00653DB4" w:rsidRPr="00B2425B">
              <w:rPr>
                <w:sz w:val="24"/>
              </w:rPr>
              <w:t xml:space="preserve">  </w:t>
            </w:r>
            <w:r w:rsidRPr="00B2425B">
              <w:rPr>
                <w:sz w:val="24"/>
              </w:rPr>
              <w:t xml:space="preserve">та </w:t>
            </w:r>
          </w:p>
          <w:p w:rsidR="00FB250C" w:rsidRPr="00B2425B" w:rsidRDefault="00EB584F" w:rsidP="00140818">
            <w:pPr>
              <w:ind w:left="184" w:hanging="184"/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  </w:t>
            </w:r>
            <w:r w:rsidR="001C319A" w:rsidRPr="00B2425B">
              <w:rPr>
                <w:sz w:val="24"/>
              </w:rPr>
              <w:t xml:space="preserve"> </w:t>
            </w:r>
            <w:r w:rsidR="00FB250C" w:rsidRPr="00B2425B">
              <w:rPr>
                <w:sz w:val="24"/>
              </w:rPr>
              <w:t xml:space="preserve">будівництва виконкому районної у місті ради, </w:t>
            </w:r>
            <w:r w:rsidRPr="00B2425B">
              <w:rPr>
                <w:sz w:val="24"/>
              </w:rPr>
              <w:t xml:space="preserve"> </w:t>
            </w:r>
            <w:r w:rsidR="00FB250C" w:rsidRPr="00B2425B">
              <w:rPr>
                <w:sz w:val="24"/>
              </w:rPr>
              <w:t>заступник  голови комісії;</w:t>
            </w:r>
          </w:p>
          <w:p w:rsidR="00FB250C" w:rsidRPr="00B2425B" w:rsidRDefault="00FB250C" w:rsidP="00140818">
            <w:pPr>
              <w:jc w:val="both"/>
              <w:rPr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291423" w:rsidP="00140818">
            <w:pPr>
              <w:jc w:val="both"/>
              <w:rPr>
                <w:sz w:val="24"/>
              </w:rPr>
            </w:pPr>
            <w:r w:rsidRPr="00B2425B">
              <w:rPr>
                <w:sz w:val="24"/>
              </w:rPr>
              <w:t>Білобровка Ольга Фадеївна</w:t>
            </w:r>
            <w:r w:rsidR="00FD7EEA" w:rsidRPr="00B2425B">
              <w:rPr>
                <w:sz w:val="24"/>
              </w:rPr>
              <w:t xml:space="preserve"> </w:t>
            </w:r>
          </w:p>
        </w:tc>
        <w:tc>
          <w:tcPr>
            <w:tcW w:w="5954" w:type="dxa"/>
          </w:tcPr>
          <w:p w:rsidR="00FB250C" w:rsidRPr="00B2425B" w:rsidRDefault="00FB250C" w:rsidP="00140818">
            <w:pPr>
              <w:ind w:left="184" w:hanging="184"/>
              <w:jc w:val="both"/>
              <w:rPr>
                <w:sz w:val="24"/>
              </w:rPr>
            </w:pPr>
            <w:r w:rsidRPr="00B2425B">
              <w:rPr>
                <w:sz w:val="24"/>
              </w:rPr>
              <w:t>- головний спеціаліст відділу з питань земельних відносин та будівництва виконкому районної у місті ради, секретар</w:t>
            </w:r>
            <w:r w:rsidR="00EB584F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>комісії</w:t>
            </w:r>
          </w:p>
        </w:tc>
      </w:tr>
    </w:tbl>
    <w:p w:rsidR="008D7F8F" w:rsidRPr="00B2425B" w:rsidRDefault="008D7F8F" w:rsidP="00140818">
      <w:pPr>
        <w:jc w:val="both"/>
        <w:rPr>
          <w:sz w:val="24"/>
        </w:rPr>
      </w:pPr>
    </w:p>
    <w:p w:rsidR="008D7F8F" w:rsidRPr="00B2425B" w:rsidRDefault="00AF202B" w:rsidP="00140818">
      <w:pPr>
        <w:jc w:val="both"/>
        <w:rPr>
          <w:b/>
          <w:i/>
          <w:sz w:val="24"/>
        </w:rPr>
      </w:pPr>
      <w:r w:rsidRPr="00B2425B">
        <w:rPr>
          <w:b/>
          <w:i/>
          <w:sz w:val="24"/>
        </w:rPr>
        <w:t xml:space="preserve"> </w:t>
      </w:r>
      <w:r w:rsidR="008D7F8F" w:rsidRPr="00B2425B">
        <w:rPr>
          <w:b/>
          <w:i/>
          <w:sz w:val="24"/>
        </w:rPr>
        <w:t>Члени комісії:</w:t>
      </w:r>
      <w:r w:rsidR="00FD7EEA" w:rsidRPr="00B2425B">
        <w:rPr>
          <w:b/>
          <w:i/>
          <w:sz w:val="24"/>
        </w:rPr>
        <w:t xml:space="preserve"> </w:t>
      </w:r>
    </w:p>
    <w:tbl>
      <w:tblPr>
        <w:tblStyle w:val="a6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84"/>
      </w:tblGrid>
      <w:tr w:rsidR="00FD7EEA" w:rsidRPr="00B2425B" w:rsidTr="007F4315">
        <w:tc>
          <w:tcPr>
            <w:tcW w:w="3539" w:type="dxa"/>
          </w:tcPr>
          <w:p w:rsidR="00FD7EEA" w:rsidRPr="00B2425B" w:rsidRDefault="00FD7EEA" w:rsidP="00140818">
            <w:pPr>
              <w:jc w:val="both"/>
              <w:rPr>
                <w:b/>
                <w:i/>
                <w:sz w:val="24"/>
              </w:rPr>
            </w:pPr>
            <w:r w:rsidRPr="00B2425B">
              <w:rPr>
                <w:color w:val="000000"/>
                <w:sz w:val="24"/>
              </w:rPr>
              <w:t xml:space="preserve">Вовченко Віталій </w:t>
            </w:r>
          </w:p>
          <w:p w:rsidR="00FD7EEA" w:rsidRPr="00B2425B" w:rsidRDefault="00FD7EEA" w:rsidP="00140818">
            <w:pPr>
              <w:rPr>
                <w:sz w:val="24"/>
              </w:rPr>
            </w:pPr>
            <w:r w:rsidRPr="00B2425B">
              <w:rPr>
                <w:sz w:val="24"/>
              </w:rPr>
              <w:t xml:space="preserve">Олександрович </w:t>
            </w:r>
          </w:p>
        </w:tc>
        <w:tc>
          <w:tcPr>
            <w:tcW w:w="6084" w:type="dxa"/>
          </w:tcPr>
          <w:p w:rsidR="00FD7EEA" w:rsidRPr="00B2425B" w:rsidRDefault="00FD7EEA" w:rsidP="00A546BD">
            <w:pPr>
              <w:pStyle w:val="a3"/>
              <w:ind w:left="184" w:right="-128" w:hanging="184"/>
              <w:rPr>
                <w:lang w:val="uk-UA"/>
              </w:rPr>
            </w:pPr>
            <w:r w:rsidRPr="00B2425B">
              <w:rPr>
                <w:color w:val="000000"/>
                <w:lang w:val="uk-UA"/>
              </w:rPr>
              <w:t xml:space="preserve">- </w:t>
            </w:r>
            <w:r w:rsidR="001C319A" w:rsidRPr="00B2425B">
              <w:rPr>
                <w:color w:val="000000"/>
                <w:lang w:val="uk-UA"/>
              </w:rPr>
              <w:t xml:space="preserve"> </w:t>
            </w:r>
            <w:r w:rsidRPr="00B2425B">
              <w:rPr>
                <w:color w:val="000000"/>
                <w:lang w:val="uk-UA"/>
              </w:rPr>
              <w:t xml:space="preserve">начальник відділу благоустрою управління  житлово - комунального господарства виконкому  районної у місті </w:t>
            </w:r>
            <w:r w:rsidRPr="00B2425B">
              <w:rPr>
                <w:color w:val="000000"/>
              </w:rPr>
              <w:t>рад</w:t>
            </w:r>
            <w:r w:rsidRPr="00B2425B">
              <w:rPr>
                <w:color w:val="000000"/>
                <w:lang w:val="uk-UA"/>
              </w:rPr>
              <w:t>и;</w:t>
            </w:r>
            <w:r w:rsidRPr="00B2425B">
              <w:rPr>
                <w:lang w:val="uk-UA"/>
              </w:rPr>
              <w:t xml:space="preserve">                                                          </w:t>
            </w:r>
          </w:p>
          <w:p w:rsidR="00FD7EEA" w:rsidRPr="00B2425B" w:rsidRDefault="00FD7EEA" w:rsidP="00140818">
            <w:pPr>
              <w:ind w:right="924"/>
              <w:jc w:val="both"/>
              <w:rPr>
                <w:b/>
                <w:i/>
                <w:sz w:val="24"/>
              </w:rPr>
            </w:pPr>
          </w:p>
        </w:tc>
      </w:tr>
      <w:tr w:rsidR="00FD7EEA" w:rsidRPr="00B2425B" w:rsidTr="007F4315">
        <w:tc>
          <w:tcPr>
            <w:tcW w:w="3539" w:type="dxa"/>
          </w:tcPr>
          <w:p w:rsidR="00FD7EEA" w:rsidRPr="00B2425B" w:rsidRDefault="00FD7EEA" w:rsidP="00140818">
            <w:pPr>
              <w:rPr>
                <w:b/>
                <w:i/>
                <w:sz w:val="24"/>
              </w:rPr>
            </w:pPr>
            <w:proofErr w:type="spellStart"/>
            <w:r w:rsidRPr="00B2425B">
              <w:rPr>
                <w:sz w:val="24"/>
              </w:rPr>
              <w:t>Дядіна</w:t>
            </w:r>
            <w:proofErr w:type="spellEnd"/>
            <w:r w:rsidRPr="00B2425B">
              <w:rPr>
                <w:sz w:val="24"/>
              </w:rPr>
              <w:t xml:space="preserve"> Олександра Костянтинівна</w:t>
            </w:r>
          </w:p>
        </w:tc>
        <w:tc>
          <w:tcPr>
            <w:tcW w:w="6084" w:type="dxa"/>
          </w:tcPr>
          <w:p w:rsidR="00FD7EEA" w:rsidRPr="00B2425B" w:rsidRDefault="00FD7EEA" w:rsidP="00140818">
            <w:pPr>
              <w:ind w:left="184" w:right="-68" w:hanging="184"/>
              <w:jc w:val="both"/>
              <w:rPr>
                <w:sz w:val="24"/>
              </w:rPr>
            </w:pPr>
            <w:r w:rsidRPr="00B2425B">
              <w:rPr>
                <w:sz w:val="24"/>
              </w:rPr>
              <w:t>- головн</w:t>
            </w:r>
            <w:r w:rsidR="00B3684C" w:rsidRPr="00B2425B">
              <w:rPr>
                <w:sz w:val="24"/>
              </w:rPr>
              <w:t>ий</w:t>
            </w:r>
            <w:r w:rsidRPr="00B2425B">
              <w:rPr>
                <w:sz w:val="24"/>
              </w:rPr>
              <w:t xml:space="preserve"> спеціаліста відділу з питань надзвичайних  ситуацій та цивільного захисту населення виконкому районної у місті ради;</w:t>
            </w:r>
          </w:p>
          <w:p w:rsidR="00FD7EEA" w:rsidRPr="00B2425B" w:rsidRDefault="00FD7EEA" w:rsidP="00140818">
            <w:pPr>
              <w:ind w:right="-68"/>
              <w:jc w:val="both"/>
              <w:rPr>
                <w:b/>
                <w:i/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FB250C" w:rsidP="00140818">
            <w:pPr>
              <w:jc w:val="both"/>
              <w:rPr>
                <w:b/>
                <w:i/>
                <w:sz w:val="24"/>
              </w:rPr>
            </w:pPr>
            <w:r w:rsidRPr="00B2425B">
              <w:rPr>
                <w:sz w:val="24"/>
              </w:rPr>
              <w:t xml:space="preserve">Іванов Ілля Леонідович                </w:t>
            </w:r>
          </w:p>
        </w:tc>
        <w:tc>
          <w:tcPr>
            <w:tcW w:w="6084" w:type="dxa"/>
          </w:tcPr>
          <w:p w:rsidR="00FB250C" w:rsidRPr="00B2425B" w:rsidRDefault="00FB250C" w:rsidP="00140818">
            <w:pPr>
              <w:pStyle w:val="a3"/>
              <w:tabs>
                <w:tab w:val="left" w:pos="3402"/>
              </w:tabs>
              <w:ind w:left="184" w:hanging="142"/>
              <w:jc w:val="both"/>
              <w:rPr>
                <w:lang w:val="uk-UA"/>
              </w:rPr>
            </w:pPr>
            <w:r w:rsidRPr="00B2425B">
              <w:rPr>
                <w:lang w:val="uk-UA"/>
              </w:rPr>
              <w:t>- заступник начальника сектору превенції ВП №5 КРУП               ГУНП в Дніпропетровській області (за згодою);</w:t>
            </w:r>
          </w:p>
          <w:p w:rsidR="00FB250C" w:rsidRPr="00B2425B" w:rsidRDefault="00FB250C" w:rsidP="00140818">
            <w:pPr>
              <w:ind w:left="184" w:hanging="142"/>
              <w:jc w:val="both"/>
              <w:rPr>
                <w:b/>
                <w:i/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FB07D1" w:rsidP="00140818">
            <w:pPr>
              <w:jc w:val="both"/>
              <w:rPr>
                <w:b/>
                <w:i/>
                <w:sz w:val="24"/>
              </w:rPr>
            </w:pPr>
            <w:r w:rsidRPr="00B2425B">
              <w:rPr>
                <w:color w:val="000000"/>
                <w:sz w:val="24"/>
              </w:rPr>
              <w:t xml:space="preserve">Осадча Катерина Михайлівна            </w:t>
            </w:r>
          </w:p>
        </w:tc>
        <w:tc>
          <w:tcPr>
            <w:tcW w:w="6084" w:type="dxa"/>
          </w:tcPr>
          <w:p w:rsidR="00FB07D1" w:rsidRPr="00B2425B" w:rsidRDefault="00FB07D1" w:rsidP="00140818">
            <w:pPr>
              <w:pStyle w:val="a3"/>
              <w:ind w:left="184" w:right="924" w:hanging="184"/>
              <w:jc w:val="both"/>
              <w:rPr>
                <w:color w:val="000000"/>
                <w:lang w:val="uk-UA"/>
              </w:rPr>
            </w:pPr>
            <w:r w:rsidRPr="00B2425B">
              <w:rPr>
                <w:color w:val="000000"/>
                <w:lang w:val="uk-UA"/>
              </w:rPr>
              <w:t>- головний</w:t>
            </w:r>
            <w:r w:rsidR="00653DB4" w:rsidRPr="00B2425B">
              <w:rPr>
                <w:color w:val="000000"/>
                <w:lang w:val="uk-UA"/>
              </w:rPr>
              <w:t xml:space="preserve"> </w:t>
            </w:r>
            <w:r w:rsidRPr="00B2425B">
              <w:rPr>
                <w:color w:val="000000"/>
                <w:lang w:val="uk-UA"/>
              </w:rPr>
              <w:t>спеціаліст організаційного</w:t>
            </w:r>
            <w:r w:rsidR="00653DB4" w:rsidRPr="00B2425B">
              <w:rPr>
                <w:color w:val="000000"/>
                <w:lang w:val="uk-UA"/>
              </w:rPr>
              <w:t xml:space="preserve"> </w:t>
            </w:r>
            <w:r w:rsidRPr="00B2425B">
              <w:rPr>
                <w:color w:val="000000"/>
                <w:lang w:val="uk-UA"/>
              </w:rPr>
              <w:t xml:space="preserve">відділу </w:t>
            </w:r>
            <w:r w:rsidR="00653DB4" w:rsidRPr="00B2425B">
              <w:rPr>
                <w:color w:val="000000"/>
                <w:lang w:val="uk-UA"/>
              </w:rPr>
              <w:t>в</w:t>
            </w:r>
            <w:r w:rsidRPr="00B2425B">
              <w:rPr>
                <w:color w:val="000000"/>
                <w:lang w:val="uk-UA"/>
              </w:rPr>
              <w:t xml:space="preserve">иконкому районної у місті  ради           </w:t>
            </w:r>
          </w:p>
          <w:p w:rsidR="00FB250C" w:rsidRPr="00B2425B" w:rsidRDefault="00FB07D1" w:rsidP="00140818">
            <w:pPr>
              <w:ind w:right="924"/>
              <w:jc w:val="both"/>
              <w:rPr>
                <w:b/>
                <w:i/>
                <w:sz w:val="24"/>
              </w:rPr>
            </w:pPr>
            <w:r w:rsidRPr="00B2425B">
              <w:rPr>
                <w:color w:val="000000"/>
                <w:sz w:val="24"/>
              </w:rPr>
              <w:t xml:space="preserve">                                                          </w:t>
            </w:r>
          </w:p>
        </w:tc>
      </w:tr>
    </w:tbl>
    <w:p w:rsidR="008D7F8F" w:rsidRPr="00B2425B" w:rsidRDefault="008D7F8F" w:rsidP="008D7F8F">
      <w:pPr>
        <w:pStyle w:val="a3"/>
        <w:tabs>
          <w:tab w:val="left" w:pos="3544"/>
        </w:tabs>
        <w:jc w:val="both"/>
        <w:rPr>
          <w:color w:val="FF0000"/>
          <w:sz w:val="16"/>
          <w:szCs w:val="16"/>
          <w:lang w:val="uk-UA"/>
        </w:rPr>
      </w:pPr>
      <w:r w:rsidRPr="00B2425B">
        <w:rPr>
          <w:lang w:val="uk-UA"/>
        </w:rPr>
        <w:t xml:space="preserve">                    </w:t>
      </w:r>
    </w:p>
    <w:p w:rsidR="008D7F8F" w:rsidRPr="00B2425B" w:rsidRDefault="008D7F8F" w:rsidP="00EB584F">
      <w:pPr>
        <w:pStyle w:val="a3"/>
        <w:ind w:right="-1"/>
        <w:rPr>
          <w:b/>
          <w:i/>
          <w:lang w:val="uk-UA"/>
        </w:rPr>
      </w:pPr>
      <w:r w:rsidRPr="00B2425B">
        <w:rPr>
          <w:sz w:val="16"/>
          <w:szCs w:val="16"/>
          <w:lang w:val="uk-UA"/>
        </w:rPr>
        <w:t>______________________________________________________</w:t>
      </w:r>
      <w:r w:rsidR="00EB584F" w:rsidRPr="00B2425B">
        <w:rPr>
          <w:sz w:val="16"/>
          <w:szCs w:val="16"/>
          <w:lang w:val="uk-UA"/>
        </w:rPr>
        <w:t>___</w:t>
      </w:r>
      <w:r w:rsidRPr="00B2425B">
        <w:rPr>
          <w:sz w:val="16"/>
          <w:szCs w:val="16"/>
          <w:lang w:val="uk-UA"/>
        </w:rPr>
        <w:t>___________________________________________________________</w:t>
      </w:r>
      <w:r w:rsidR="00EB584F" w:rsidRPr="00B2425B">
        <w:rPr>
          <w:sz w:val="16"/>
          <w:szCs w:val="16"/>
          <w:lang w:val="uk-UA"/>
        </w:rPr>
        <w:t>____</w:t>
      </w:r>
    </w:p>
    <w:p w:rsidR="008D7F8F" w:rsidRPr="00B2425B" w:rsidRDefault="008D7F8F" w:rsidP="008D7F8F">
      <w:pPr>
        <w:pStyle w:val="a3"/>
        <w:rPr>
          <w:b/>
          <w:i/>
          <w:lang w:val="uk-UA"/>
        </w:rPr>
      </w:pPr>
    </w:p>
    <w:p w:rsidR="008D7F8F" w:rsidRPr="00B2425B" w:rsidRDefault="008D7F8F" w:rsidP="008D7F8F">
      <w:pPr>
        <w:pStyle w:val="a3"/>
        <w:rPr>
          <w:b/>
          <w:i/>
          <w:lang w:val="uk-UA"/>
        </w:rPr>
      </w:pPr>
    </w:p>
    <w:p w:rsidR="008D7F8F" w:rsidRPr="00B2425B" w:rsidRDefault="008D7F8F" w:rsidP="008D7F8F">
      <w:pPr>
        <w:pStyle w:val="a3"/>
        <w:rPr>
          <w:b/>
          <w:i/>
          <w:lang w:val="uk-UA"/>
        </w:rPr>
      </w:pPr>
      <w:r w:rsidRPr="00B2425B">
        <w:rPr>
          <w:b/>
          <w:i/>
          <w:lang w:val="uk-UA"/>
        </w:rPr>
        <w:t>Керуюча справами виконкому</w:t>
      </w:r>
    </w:p>
    <w:p w:rsidR="008D7F8F" w:rsidRPr="00BE2CB7" w:rsidRDefault="008D7F8F" w:rsidP="007360C8">
      <w:pPr>
        <w:pStyle w:val="a3"/>
      </w:pPr>
      <w:r w:rsidRPr="00B2425B">
        <w:rPr>
          <w:b/>
          <w:i/>
          <w:lang w:val="uk-UA"/>
        </w:rPr>
        <w:t xml:space="preserve">районної у місті ради                                                                                 </w:t>
      </w:r>
      <w:r w:rsidR="00EB584F" w:rsidRPr="00B2425B">
        <w:rPr>
          <w:b/>
          <w:i/>
          <w:lang w:val="uk-UA"/>
        </w:rPr>
        <w:t xml:space="preserve">   </w:t>
      </w:r>
      <w:r w:rsidRPr="00B2425B">
        <w:rPr>
          <w:b/>
          <w:i/>
          <w:lang w:val="uk-UA"/>
        </w:rPr>
        <w:t xml:space="preserve">   Алла ГОЛОВАТА</w:t>
      </w:r>
      <w:bookmarkStart w:id="0" w:name="_GoBack"/>
      <w:bookmarkEnd w:id="0"/>
    </w:p>
    <w:p w:rsidR="003B7E4A" w:rsidRDefault="003B7E4A"/>
    <w:sectPr w:rsidR="003B7E4A" w:rsidSect="00EB584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F8F"/>
    <w:rsid w:val="000606B3"/>
    <w:rsid w:val="001334CB"/>
    <w:rsid w:val="0014073A"/>
    <w:rsid w:val="00140818"/>
    <w:rsid w:val="001C319A"/>
    <w:rsid w:val="002214C0"/>
    <w:rsid w:val="00291423"/>
    <w:rsid w:val="00317619"/>
    <w:rsid w:val="00375D8D"/>
    <w:rsid w:val="003B7E4A"/>
    <w:rsid w:val="00434272"/>
    <w:rsid w:val="004D024D"/>
    <w:rsid w:val="004F15DC"/>
    <w:rsid w:val="004F4294"/>
    <w:rsid w:val="0054259A"/>
    <w:rsid w:val="00653DB4"/>
    <w:rsid w:val="006A2F31"/>
    <w:rsid w:val="007360C8"/>
    <w:rsid w:val="008152AF"/>
    <w:rsid w:val="008D7F8F"/>
    <w:rsid w:val="0098689B"/>
    <w:rsid w:val="009A7412"/>
    <w:rsid w:val="00A546BD"/>
    <w:rsid w:val="00A54BA6"/>
    <w:rsid w:val="00AE37C1"/>
    <w:rsid w:val="00AF202B"/>
    <w:rsid w:val="00B2425B"/>
    <w:rsid w:val="00B3684C"/>
    <w:rsid w:val="00C942C8"/>
    <w:rsid w:val="00CD53C7"/>
    <w:rsid w:val="00D43098"/>
    <w:rsid w:val="00EB584F"/>
    <w:rsid w:val="00EE37C2"/>
    <w:rsid w:val="00F74AFC"/>
    <w:rsid w:val="00FB07D1"/>
    <w:rsid w:val="00FB250C"/>
    <w:rsid w:val="00FD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BA24"/>
  <w15:chartTrackingRefBased/>
  <w15:docId w15:val="{0DC58132-EDF3-4DFF-B65C-4AB9ADAE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F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37C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37C2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a6">
    <w:name w:val="Table Grid"/>
    <w:basedOn w:val="a1"/>
    <w:uiPriority w:val="39"/>
    <w:rsid w:val="00FB2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C3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Vikonkom-413</dc:creator>
  <cp:keywords/>
  <dc:description/>
  <cp:lastModifiedBy>User</cp:lastModifiedBy>
  <cp:revision>6</cp:revision>
  <cp:lastPrinted>2025-04-09T07:40:00Z</cp:lastPrinted>
  <dcterms:created xsi:type="dcterms:W3CDTF">2025-03-31T10:25:00Z</dcterms:created>
  <dcterms:modified xsi:type="dcterms:W3CDTF">2025-05-21T12:56:00Z</dcterms:modified>
</cp:coreProperties>
</file>