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4457E5" w:rsidP="00A21197">
      <w:pPr>
        <w:ind w:left="-360"/>
        <w:jc w:val="center"/>
      </w:pPr>
      <w:r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1705906" r:id="rId8"/>
        </w:object>
      </w:r>
      <w:r w:rsidRPr="00406F5D">
        <w:t xml:space="preserve">                                              </w:t>
      </w:r>
      <w:r w:rsidRPr="00406F5D">
        <w:rPr>
          <w:color w:val="FFFFFF"/>
        </w:rPr>
        <w:t>ЗРАЗОК</w:t>
      </w:r>
    </w:p>
    <w:p w:rsidR="00774F49" w:rsidRPr="00406F5D" w:rsidRDefault="00520674" w:rsidP="00774F49">
      <w:pPr>
        <w:jc w:val="center"/>
        <w:rPr>
          <w:b/>
        </w:rPr>
      </w:pPr>
      <w:r>
        <w:rPr>
          <w:b/>
        </w:rPr>
        <w:t>ТЕРНІВСЬКА РАЙОННА У МІСТІ</w:t>
      </w:r>
      <w:r w:rsidR="00774F49" w:rsidRPr="00406F5D">
        <w:rPr>
          <w:b/>
        </w:rPr>
        <w:t xml:space="preserve"> 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  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431E89" w:rsidRDefault="00D872A7" w:rsidP="00774F49">
            <w:pPr>
              <w:rPr>
                <w:u w:val="single"/>
              </w:rPr>
            </w:pPr>
            <w:r w:rsidRPr="00431E89">
              <w:rPr>
                <w:u w:val="single"/>
                <w:lang w:val="ru-RU"/>
              </w:rPr>
              <w:t>21.01.2026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31E89" w:rsidRDefault="008E3A0C" w:rsidP="00D872A7">
            <w:pPr>
              <w:jc w:val="center"/>
              <w:rPr>
                <w:u w:val="single"/>
              </w:rPr>
            </w:pPr>
            <w:r w:rsidRPr="00F073E4">
              <w:t xml:space="preserve"> </w:t>
            </w:r>
            <w:r w:rsidR="007B5699" w:rsidRPr="00F073E4">
              <w:t xml:space="preserve">    </w:t>
            </w:r>
            <w:r w:rsidR="00D66283" w:rsidRPr="00F073E4">
              <w:t>№</w:t>
            </w:r>
            <w:r w:rsidR="00D66283" w:rsidRPr="00431E89">
              <w:rPr>
                <w:u w:val="single"/>
              </w:rPr>
              <w:t xml:space="preserve"> </w:t>
            </w:r>
            <w:r w:rsidR="00D872A7" w:rsidRPr="00431E89">
              <w:rPr>
                <w:u w:val="single"/>
                <w:lang w:val="ru-RU"/>
              </w:rPr>
              <w:t>34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</w:t>
      </w:r>
      <w:r w:rsidR="0021724C">
        <w:t xml:space="preserve">  </w:t>
      </w:r>
      <w:r w:rsidRPr="00406F5D">
        <w:t xml:space="preserve">                </w:t>
      </w:r>
      <w:r w:rsidR="005B5209">
        <w:t xml:space="preserve">  </w:t>
      </w:r>
      <w:r w:rsidRPr="00406F5D">
        <w:t>┐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30"/>
      </w:tblGrid>
      <w:tr w:rsidR="0047743F" w:rsidRPr="0047743F" w:rsidTr="003C1CA6">
        <w:trPr>
          <w:trHeight w:val="1080"/>
        </w:trPr>
        <w:tc>
          <w:tcPr>
            <w:tcW w:w="4130" w:type="dxa"/>
          </w:tcPr>
          <w:p w:rsidR="0047743F" w:rsidRPr="0047743F" w:rsidRDefault="001D342F" w:rsidP="0047743F">
            <w:pPr>
              <w:jc w:val="both"/>
              <w:rPr>
                <w:b/>
                <w:i/>
                <w:color w:val="000000"/>
                <w:sz w:val="24"/>
              </w:rPr>
            </w:pPr>
            <w:r>
              <w:rPr>
                <w:b/>
                <w:i/>
                <w:sz w:val="24"/>
              </w:rPr>
              <w:t xml:space="preserve"> </w:t>
            </w:r>
            <w:r w:rsidR="0047743F">
              <w:rPr>
                <w:b/>
                <w:i/>
                <w:sz w:val="24"/>
              </w:rPr>
              <w:t>П</w:t>
            </w:r>
            <w:r w:rsidR="0047743F" w:rsidRPr="0047743F">
              <w:rPr>
                <w:b/>
                <w:i/>
                <w:color w:val="000000"/>
                <w:sz w:val="24"/>
              </w:rPr>
              <w:t xml:space="preserve">ро внесення змін до пункту 1   рішення  виконкому районної  у місті ради від 20.04.2022 № 130  «Про районну раду опіки та піклування»    </w:t>
            </w:r>
          </w:p>
          <w:p w:rsidR="0047743F" w:rsidRPr="0047743F" w:rsidRDefault="0047743F" w:rsidP="0047743F">
            <w:pPr>
              <w:jc w:val="both"/>
              <w:rPr>
                <w:i/>
                <w:color w:val="000000"/>
                <w:sz w:val="24"/>
              </w:rPr>
            </w:pPr>
          </w:p>
        </w:tc>
        <w:bookmarkStart w:id="0" w:name="_GoBack"/>
        <w:bookmarkEnd w:id="0"/>
      </w:tr>
    </w:tbl>
    <w:p w:rsidR="0047743F" w:rsidRPr="0047743F" w:rsidRDefault="0047743F" w:rsidP="0047743F">
      <w:pPr>
        <w:ind w:left="34" w:firstLine="708"/>
        <w:jc w:val="both"/>
        <w:rPr>
          <w:sz w:val="24"/>
        </w:rPr>
      </w:pPr>
    </w:p>
    <w:p w:rsidR="0047743F" w:rsidRPr="0047743F" w:rsidRDefault="0047743F" w:rsidP="0047743F">
      <w:pPr>
        <w:ind w:left="34" w:firstLine="708"/>
        <w:jc w:val="both"/>
        <w:rPr>
          <w:color w:val="000000"/>
          <w:sz w:val="24"/>
        </w:rPr>
      </w:pPr>
      <w:r w:rsidRPr="0047743F">
        <w:rPr>
          <w:sz w:val="24"/>
        </w:rPr>
        <w:t xml:space="preserve">У зв’язку з кадровими змінами, що відбулися у виконкомі районної у місті ради, </w:t>
      </w:r>
      <w:r w:rsidRPr="0047743F">
        <w:rPr>
          <w:color w:val="000000"/>
          <w:sz w:val="24"/>
        </w:rPr>
        <w:t xml:space="preserve">керуючись рішенням Криворізької міської ради від 31.03.2016 № 381 «Про обсяг і межі повноважень районних у місті рад та  їх виконавчих органів», виконком районної у місті ради </w:t>
      </w:r>
      <w:r w:rsidRPr="0047743F">
        <w:rPr>
          <w:b/>
          <w:i/>
          <w:color w:val="000000"/>
          <w:sz w:val="24"/>
        </w:rPr>
        <w:t>вирішив:</w:t>
      </w:r>
      <w:r w:rsidRPr="0047743F">
        <w:rPr>
          <w:color w:val="000000"/>
          <w:sz w:val="24"/>
        </w:rPr>
        <w:t xml:space="preserve">    </w:t>
      </w:r>
    </w:p>
    <w:p w:rsidR="0047743F" w:rsidRPr="0047743F" w:rsidRDefault="0047743F" w:rsidP="0047743F">
      <w:pPr>
        <w:jc w:val="both"/>
        <w:rPr>
          <w:color w:val="000000"/>
          <w:sz w:val="24"/>
        </w:rPr>
      </w:pPr>
    </w:p>
    <w:p w:rsidR="0047743F" w:rsidRPr="0047743F" w:rsidRDefault="00431E89" w:rsidP="00431E89">
      <w:pPr>
        <w:ind w:firstLine="708"/>
        <w:jc w:val="both"/>
        <w:rPr>
          <w:sz w:val="24"/>
        </w:rPr>
      </w:pPr>
      <w:r>
        <w:rPr>
          <w:sz w:val="24"/>
        </w:rPr>
        <w:t xml:space="preserve">1. </w:t>
      </w:r>
      <w:r w:rsidR="0047743F" w:rsidRPr="0047743F">
        <w:rPr>
          <w:sz w:val="24"/>
        </w:rPr>
        <w:t>Унести до пункту 1 рішення виконкому  районної у місті ради від 20.04.2022 №130 «Про районну раду опіки та піклування» такі зміни: ввести до складу районної ради опіки та піклування Ковтун Вікторію Владленівну, головного спеціаліста відділу правового забезпечення управління праці та соціального захисту населення виконкому районної у місті ради, членом районної ради опіки та піклування.</w:t>
      </w:r>
    </w:p>
    <w:p w:rsidR="0047743F" w:rsidRPr="0047743F" w:rsidRDefault="0047743F" w:rsidP="0047743F">
      <w:pPr>
        <w:jc w:val="both"/>
        <w:rPr>
          <w:sz w:val="24"/>
        </w:rPr>
      </w:pPr>
      <w:r w:rsidRPr="0047743F">
        <w:rPr>
          <w:sz w:val="24"/>
        </w:rPr>
        <w:t xml:space="preserve">          </w:t>
      </w:r>
    </w:p>
    <w:p w:rsidR="0047743F" w:rsidRPr="0047743F" w:rsidRDefault="0047743F" w:rsidP="0047743F">
      <w:pPr>
        <w:jc w:val="center"/>
        <w:rPr>
          <w:b/>
          <w:color w:val="000000"/>
          <w:sz w:val="24"/>
        </w:rPr>
      </w:pPr>
    </w:p>
    <w:p w:rsidR="0047743F" w:rsidRPr="0047743F" w:rsidRDefault="0047743F" w:rsidP="0047743F">
      <w:pPr>
        <w:ind w:firstLine="708"/>
        <w:jc w:val="both"/>
        <w:rPr>
          <w:color w:val="000000"/>
          <w:sz w:val="24"/>
        </w:rPr>
      </w:pPr>
      <w:r w:rsidRPr="0047743F">
        <w:rPr>
          <w:color w:val="000000"/>
          <w:sz w:val="24"/>
        </w:rPr>
        <w:t xml:space="preserve"> </w:t>
      </w:r>
    </w:p>
    <w:p w:rsidR="0047743F" w:rsidRPr="0047743F" w:rsidRDefault="0047743F" w:rsidP="0047743F">
      <w:pPr>
        <w:keepNext/>
        <w:jc w:val="both"/>
        <w:outlineLvl w:val="0"/>
        <w:rPr>
          <w:bCs/>
          <w:sz w:val="24"/>
        </w:rPr>
      </w:pPr>
    </w:p>
    <w:p w:rsidR="0047743F" w:rsidRPr="0047743F" w:rsidRDefault="0047743F" w:rsidP="0047743F">
      <w:pPr>
        <w:jc w:val="both"/>
        <w:rPr>
          <w:b/>
          <w:color w:val="000000"/>
          <w:sz w:val="24"/>
        </w:rPr>
      </w:pPr>
    </w:p>
    <w:p w:rsidR="0047743F" w:rsidRDefault="0047743F" w:rsidP="0047743F">
      <w:pPr>
        <w:rPr>
          <w:b/>
          <w:i/>
          <w:sz w:val="24"/>
        </w:rPr>
      </w:pPr>
      <w:r w:rsidRPr="0047743F">
        <w:rPr>
          <w:b/>
          <w:sz w:val="24"/>
        </w:rPr>
        <w:t xml:space="preserve"> </w:t>
      </w:r>
      <w:r w:rsidRPr="0047743F">
        <w:rPr>
          <w:b/>
          <w:i/>
          <w:sz w:val="24"/>
        </w:rPr>
        <w:t>Голова районної у місті ради</w:t>
      </w:r>
      <w:r w:rsidRPr="0047743F">
        <w:rPr>
          <w:b/>
          <w:i/>
          <w:sz w:val="24"/>
        </w:rPr>
        <w:tab/>
      </w:r>
      <w:r w:rsidRPr="0047743F">
        <w:rPr>
          <w:b/>
          <w:i/>
          <w:sz w:val="24"/>
        </w:rPr>
        <w:tab/>
      </w:r>
      <w:r w:rsidRPr="0047743F">
        <w:rPr>
          <w:b/>
          <w:i/>
          <w:sz w:val="24"/>
        </w:rPr>
        <w:tab/>
      </w:r>
      <w:r w:rsidRPr="0047743F">
        <w:rPr>
          <w:b/>
          <w:i/>
          <w:sz w:val="24"/>
        </w:rPr>
        <w:tab/>
      </w:r>
      <w:r w:rsidRPr="0047743F">
        <w:rPr>
          <w:b/>
          <w:i/>
          <w:sz w:val="24"/>
        </w:rPr>
        <w:tab/>
        <w:t xml:space="preserve">                         Сергій КУШНІР</w:t>
      </w:r>
    </w:p>
    <w:p w:rsidR="00B938A7" w:rsidRDefault="00B938A7" w:rsidP="0047743F">
      <w:pPr>
        <w:rPr>
          <w:b/>
          <w:i/>
          <w:sz w:val="24"/>
        </w:rPr>
      </w:pPr>
    </w:p>
    <w:p w:rsidR="00B938A7" w:rsidRDefault="00B938A7" w:rsidP="0047743F">
      <w:pPr>
        <w:rPr>
          <w:b/>
          <w:i/>
          <w:sz w:val="24"/>
        </w:rPr>
      </w:pPr>
    </w:p>
    <w:sectPr w:rsidR="00B938A7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193" w:rsidRDefault="006A0193">
      <w:r>
        <w:separator/>
      </w:r>
    </w:p>
  </w:endnote>
  <w:endnote w:type="continuationSeparator" w:id="0">
    <w:p w:rsidR="006A0193" w:rsidRDefault="006A0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193" w:rsidRDefault="006A0193">
      <w:r>
        <w:separator/>
      </w:r>
    </w:p>
  </w:footnote>
  <w:footnote w:type="continuationSeparator" w:id="0">
    <w:p w:rsidR="006A0193" w:rsidRDefault="006A0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 </w:t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8023C"/>
    <w:multiLevelType w:val="hybridMultilevel"/>
    <w:tmpl w:val="BACCC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63B00"/>
    <w:multiLevelType w:val="hybridMultilevel"/>
    <w:tmpl w:val="1C7C3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1510EA0"/>
    <w:multiLevelType w:val="hybridMultilevel"/>
    <w:tmpl w:val="80DC14D2"/>
    <w:lvl w:ilvl="0" w:tplc="8E5A98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152AD1"/>
    <w:rsid w:val="00161AED"/>
    <w:rsid w:val="0018202B"/>
    <w:rsid w:val="00193D1A"/>
    <w:rsid w:val="001948C3"/>
    <w:rsid w:val="00196B29"/>
    <w:rsid w:val="001A68EE"/>
    <w:rsid w:val="001D342F"/>
    <w:rsid w:val="001D5C05"/>
    <w:rsid w:val="0020046A"/>
    <w:rsid w:val="002047C0"/>
    <w:rsid w:val="0021724C"/>
    <w:rsid w:val="002247F9"/>
    <w:rsid w:val="002C42BC"/>
    <w:rsid w:val="002F07C2"/>
    <w:rsid w:val="003002C5"/>
    <w:rsid w:val="00315C10"/>
    <w:rsid w:val="0032670D"/>
    <w:rsid w:val="00347757"/>
    <w:rsid w:val="00365EFF"/>
    <w:rsid w:val="0038158C"/>
    <w:rsid w:val="003C1CA6"/>
    <w:rsid w:val="003F7ED5"/>
    <w:rsid w:val="00406F5D"/>
    <w:rsid w:val="00431E89"/>
    <w:rsid w:val="00437D7D"/>
    <w:rsid w:val="004457E5"/>
    <w:rsid w:val="00457E5D"/>
    <w:rsid w:val="0047743F"/>
    <w:rsid w:val="00490044"/>
    <w:rsid w:val="004A5ABA"/>
    <w:rsid w:val="004E3286"/>
    <w:rsid w:val="00507CA3"/>
    <w:rsid w:val="00520674"/>
    <w:rsid w:val="00522F42"/>
    <w:rsid w:val="005328CF"/>
    <w:rsid w:val="00533A61"/>
    <w:rsid w:val="0056214B"/>
    <w:rsid w:val="0058480E"/>
    <w:rsid w:val="00592F93"/>
    <w:rsid w:val="005B5209"/>
    <w:rsid w:val="005C18BB"/>
    <w:rsid w:val="005D2AAF"/>
    <w:rsid w:val="005D2F6B"/>
    <w:rsid w:val="005F47F6"/>
    <w:rsid w:val="00613E7D"/>
    <w:rsid w:val="00613EA8"/>
    <w:rsid w:val="00663270"/>
    <w:rsid w:val="00677548"/>
    <w:rsid w:val="00687CE2"/>
    <w:rsid w:val="006A0193"/>
    <w:rsid w:val="006B61D2"/>
    <w:rsid w:val="006C7938"/>
    <w:rsid w:val="006D3DDE"/>
    <w:rsid w:val="006F3AFF"/>
    <w:rsid w:val="00716450"/>
    <w:rsid w:val="00747FB8"/>
    <w:rsid w:val="00774F49"/>
    <w:rsid w:val="00795653"/>
    <w:rsid w:val="007A6C62"/>
    <w:rsid w:val="007B1F2F"/>
    <w:rsid w:val="007B5699"/>
    <w:rsid w:val="007B61FB"/>
    <w:rsid w:val="007F610B"/>
    <w:rsid w:val="008276B2"/>
    <w:rsid w:val="00867E97"/>
    <w:rsid w:val="008878D2"/>
    <w:rsid w:val="008E3A0C"/>
    <w:rsid w:val="008F21C2"/>
    <w:rsid w:val="00901484"/>
    <w:rsid w:val="00915A6D"/>
    <w:rsid w:val="00966FDC"/>
    <w:rsid w:val="0097632C"/>
    <w:rsid w:val="009B0D1D"/>
    <w:rsid w:val="009D6383"/>
    <w:rsid w:val="009F53A9"/>
    <w:rsid w:val="009F5C4A"/>
    <w:rsid w:val="00A0055C"/>
    <w:rsid w:val="00A21197"/>
    <w:rsid w:val="00A336CD"/>
    <w:rsid w:val="00A365DE"/>
    <w:rsid w:val="00A6476B"/>
    <w:rsid w:val="00AA7370"/>
    <w:rsid w:val="00B17ECD"/>
    <w:rsid w:val="00B42348"/>
    <w:rsid w:val="00B7339A"/>
    <w:rsid w:val="00B938A7"/>
    <w:rsid w:val="00BB556F"/>
    <w:rsid w:val="00BD7095"/>
    <w:rsid w:val="00C1440A"/>
    <w:rsid w:val="00C36572"/>
    <w:rsid w:val="00C87F60"/>
    <w:rsid w:val="00CF6FE9"/>
    <w:rsid w:val="00D55080"/>
    <w:rsid w:val="00D66283"/>
    <w:rsid w:val="00D85890"/>
    <w:rsid w:val="00D872A7"/>
    <w:rsid w:val="00D959C1"/>
    <w:rsid w:val="00DC2080"/>
    <w:rsid w:val="00DC2EDD"/>
    <w:rsid w:val="00E326A8"/>
    <w:rsid w:val="00E454D7"/>
    <w:rsid w:val="00E83AA6"/>
    <w:rsid w:val="00EA56FB"/>
    <w:rsid w:val="00EB2527"/>
    <w:rsid w:val="00EF4BF3"/>
    <w:rsid w:val="00F071C4"/>
    <w:rsid w:val="00F073E4"/>
    <w:rsid w:val="00F142FC"/>
    <w:rsid w:val="00F36940"/>
    <w:rsid w:val="00F3767E"/>
    <w:rsid w:val="00F601EB"/>
    <w:rsid w:val="00F61354"/>
    <w:rsid w:val="00F75405"/>
    <w:rsid w:val="00F9013F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5D01D-F8D3-46A2-B2D7-8E5BDD41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customStyle="1" w:styleId="10">
    <w:name w:val="1"/>
    <w:basedOn w:val="a"/>
    <w:rsid w:val="0047743F"/>
    <w:rPr>
      <w:rFonts w:ascii="Verdana" w:eastAsia="Batang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787</Words>
  <Characters>449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4</cp:revision>
  <cp:lastPrinted>2026-01-15T11:58:00Z</cp:lastPrinted>
  <dcterms:created xsi:type="dcterms:W3CDTF">2026-02-03T13:20:00Z</dcterms:created>
  <dcterms:modified xsi:type="dcterms:W3CDTF">2026-02-04T08:25:00Z</dcterms:modified>
</cp:coreProperties>
</file>