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5ED8" w:rsidRPr="00352B67" w:rsidRDefault="00255ED8" w:rsidP="00255ED8">
      <w:pPr>
        <w:pStyle w:val="a3"/>
        <w:ind w:left="7080"/>
        <w:jc w:val="both"/>
        <w:rPr>
          <w:rFonts w:ascii="Times New Roman" w:hAnsi="Times New Roman"/>
          <w:b/>
          <w:i/>
          <w:sz w:val="24"/>
          <w:szCs w:val="24"/>
        </w:rPr>
      </w:pPr>
      <w:r w:rsidRPr="00352B67">
        <w:rPr>
          <w:rFonts w:ascii="Times New Roman" w:hAnsi="Times New Roman"/>
          <w:b/>
          <w:i/>
          <w:sz w:val="24"/>
          <w:szCs w:val="24"/>
        </w:rPr>
        <w:t xml:space="preserve">Додаток </w:t>
      </w:r>
      <w:r w:rsidR="00352B67" w:rsidRPr="00352B67">
        <w:rPr>
          <w:rFonts w:ascii="Times New Roman" w:hAnsi="Times New Roman"/>
          <w:b/>
          <w:i/>
          <w:sz w:val="24"/>
          <w:szCs w:val="24"/>
        </w:rPr>
        <w:t>382</w:t>
      </w:r>
    </w:p>
    <w:p w:rsidR="00255ED8" w:rsidRPr="00352B67" w:rsidRDefault="00255ED8" w:rsidP="00255ED8">
      <w:pPr>
        <w:pStyle w:val="a3"/>
        <w:ind w:left="7080"/>
        <w:jc w:val="both"/>
        <w:rPr>
          <w:rFonts w:ascii="Times New Roman" w:hAnsi="Times New Roman"/>
          <w:b/>
          <w:i/>
          <w:sz w:val="24"/>
          <w:szCs w:val="24"/>
        </w:rPr>
      </w:pPr>
      <w:r w:rsidRPr="00352B67">
        <w:rPr>
          <w:rFonts w:ascii="Times New Roman" w:hAnsi="Times New Roman"/>
          <w:b/>
          <w:i/>
          <w:sz w:val="24"/>
          <w:szCs w:val="24"/>
        </w:rPr>
        <w:t xml:space="preserve">до рішення  виконкому          </w:t>
      </w:r>
    </w:p>
    <w:p w:rsidR="00255ED8" w:rsidRPr="00352B67" w:rsidRDefault="00255ED8" w:rsidP="00352B67">
      <w:pPr>
        <w:pStyle w:val="a3"/>
        <w:ind w:left="7080"/>
        <w:jc w:val="both"/>
        <w:rPr>
          <w:rFonts w:ascii="Times New Roman" w:hAnsi="Times New Roman"/>
          <w:b/>
          <w:i/>
          <w:sz w:val="24"/>
          <w:szCs w:val="24"/>
        </w:rPr>
      </w:pPr>
      <w:r w:rsidRPr="00352B67">
        <w:rPr>
          <w:rFonts w:ascii="Times New Roman" w:hAnsi="Times New Roman"/>
          <w:b/>
          <w:i/>
          <w:sz w:val="24"/>
          <w:szCs w:val="24"/>
        </w:rPr>
        <w:t>районної у місті ради</w:t>
      </w:r>
    </w:p>
    <w:p w:rsidR="00352B67" w:rsidRPr="00352B67" w:rsidRDefault="00352B67" w:rsidP="00352B67">
      <w:pPr>
        <w:pStyle w:val="a3"/>
        <w:ind w:left="7080"/>
        <w:jc w:val="both"/>
        <w:rPr>
          <w:rFonts w:ascii="Times New Roman" w:hAnsi="Times New Roman"/>
          <w:b/>
          <w:i/>
          <w:sz w:val="24"/>
          <w:szCs w:val="24"/>
        </w:rPr>
      </w:pPr>
      <w:r w:rsidRPr="00352B67">
        <w:rPr>
          <w:rFonts w:ascii="Times New Roman" w:eastAsia="Times New Roman" w:hAnsi="Times New Roman"/>
          <w:b/>
          <w:bCs/>
          <w:i/>
          <w:sz w:val="24"/>
          <w:lang w:eastAsia="uk-UA"/>
        </w:rPr>
        <w:t>24.09.2025 № 433</w:t>
      </w:r>
    </w:p>
    <w:p w:rsidR="00780A86" w:rsidRPr="00352B67" w:rsidRDefault="00780A86" w:rsidP="00780A86">
      <w:pPr>
        <w:pStyle w:val="a3"/>
        <w:ind w:left="2832"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52B67">
        <w:rPr>
          <w:rFonts w:ascii="Times New Roman" w:hAnsi="Times New Roman" w:cs="Times New Roman"/>
          <w:b/>
          <w:i/>
          <w:sz w:val="28"/>
          <w:szCs w:val="28"/>
          <w:lang w:eastAsia="ru-RU"/>
        </w:rPr>
        <w:t>Технологічна  картка</w:t>
      </w:r>
      <w:r w:rsidRPr="00352B6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352B67" w:rsidRPr="00352B67">
        <w:rPr>
          <w:rFonts w:ascii="Times New Roman" w:hAnsi="Times New Roman" w:cs="Times New Roman"/>
          <w:b/>
          <w:i/>
          <w:sz w:val="28"/>
          <w:szCs w:val="28"/>
          <w:lang w:eastAsia="ru-RU"/>
        </w:rPr>
        <w:t>№ 42-05</w:t>
      </w:r>
    </w:p>
    <w:p w:rsidR="00780A86" w:rsidRPr="00352B67" w:rsidRDefault="00780A86" w:rsidP="00780A86">
      <w:pPr>
        <w:pStyle w:val="a3"/>
        <w:ind w:left="142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352B6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Назва послуги: </w:t>
      </w:r>
      <w:r w:rsidR="0004317E" w:rsidRPr="00352B67">
        <w:rPr>
          <w:rFonts w:ascii="Times New Roman" w:hAnsi="Times New Roman" w:cs="Times New Roman"/>
          <w:b/>
          <w:i/>
          <w:sz w:val="24"/>
          <w:szCs w:val="24"/>
          <w:u w:val="single"/>
        </w:rPr>
        <w:t>Надання матеріальної допомоги багатодітним сім’ям міста коштом бюджету Криворізької міської територіальної громади</w:t>
      </w:r>
    </w:p>
    <w:p w:rsidR="00F123D3" w:rsidRPr="00352B67" w:rsidRDefault="00780A86" w:rsidP="00F123D3">
      <w:pPr>
        <w:spacing w:after="0" w:line="240" w:lineRule="auto"/>
        <w:ind w:left="142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52B6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Загальна кількість днів надання послуги</w:t>
      </w:r>
      <w:r w:rsidRPr="00352B6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:    протягом</w:t>
      </w:r>
      <w:r w:rsidRPr="00352B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C5BB5" w:rsidRPr="00352B6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30 </w:t>
      </w:r>
      <w:r w:rsidRPr="00352B6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робочих днів</w:t>
      </w:r>
      <w:r w:rsidR="00F123D3" w:rsidRPr="00352B6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(</w:t>
      </w:r>
      <w:r w:rsidR="00F123D3" w:rsidRPr="00352B6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строк може бути подовжено згідно діючого законодавства)</w:t>
      </w:r>
    </w:p>
    <w:p w:rsidR="00780A86" w:rsidRPr="00352B67" w:rsidRDefault="00780A86" w:rsidP="00780A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2737"/>
        <w:gridCol w:w="2703"/>
        <w:gridCol w:w="1809"/>
        <w:gridCol w:w="1539"/>
      </w:tblGrid>
      <w:tr w:rsidR="00780A86" w:rsidRPr="00352B67" w:rsidTr="001B463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86" w:rsidRPr="00352B67" w:rsidRDefault="00780A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2B6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№ з/п</w:t>
            </w:r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86" w:rsidRPr="00352B67" w:rsidRDefault="00780A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2B6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Етапи опрацювання звернення про надання   послуги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86" w:rsidRPr="00352B67" w:rsidRDefault="00780A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2B6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Відповідальна посадова особа 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86" w:rsidRPr="00352B67" w:rsidRDefault="00780A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2B6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86" w:rsidRPr="00352B67" w:rsidRDefault="00780A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2B6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Термін виконання (днів)</w:t>
            </w:r>
          </w:p>
        </w:tc>
      </w:tr>
      <w:tr w:rsidR="00780A86" w:rsidRPr="00352B67" w:rsidTr="001B4639">
        <w:trPr>
          <w:trHeight w:val="5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86" w:rsidRPr="00352B67" w:rsidRDefault="00780A86" w:rsidP="006914A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A5B" w:rsidRPr="00352B67" w:rsidRDefault="00780A86" w:rsidP="006914AF">
            <w:pPr>
              <w:pStyle w:val="a3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Прийом заяви та документів </w:t>
            </w:r>
            <w:r w:rsidR="00F01A5B" w:rsidRPr="00352B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паперових носіях та</w:t>
            </w:r>
            <w:r w:rsidR="00F01A5B" w:rsidRPr="00352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комп’ютерній програмі «Електронна система оцінки якості надання послуг (надалі – КП «ЕСОЯ») 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86" w:rsidRPr="00352B67" w:rsidRDefault="00780A86" w:rsidP="006914A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</w:rPr>
              <w:t xml:space="preserve">Спеціаліст комітету у справах сім’ї і молоді виконкому районної у місті ради 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86" w:rsidRPr="00352B67" w:rsidRDefault="00780A86" w:rsidP="006914A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</w:rPr>
              <w:t>Комітет у справах сім’ї і молоді</w:t>
            </w:r>
            <w:r w:rsidR="003E4BEA" w:rsidRPr="00352B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виконкому районної у місті ради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86" w:rsidRPr="00352B67" w:rsidRDefault="00780A86" w:rsidP="006914AF">
            <w:pPr>
              <w:pStyle w:val="a3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 момент звернення</w:t>
            </w:r>
          </w:p>
        </w:tc>
      </w:tr>
      <w:tr w:rsidR="00780A86" w:rsidRPr="00352B67" w:rsidTr="001B4639">
        <w:trPr>
          <w:trHeight w:val="19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86" w:rsidRPr="00352B67" w:rsidRDefault="00780A86" w:rsidP="006914A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A86" w:rsidRPr="00352B67" w:rsidRDefault="00780A86" w:rsidP="006914A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Встановлення відповідності отриманих документів 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A86" w:rsidRPr="00352B67" w:rsidRDefault="00780A86" w:rsidP="006914A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Спеціаліст комітету у справах сім’ї і молоді </w:t>
            </w:r>
            <w:r w:rsidR="004B1794" w:rsidRPr="00352B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виконкому районної у місті ради</w:t>
            </w:r>
          </w:p>
          <w:p w:rsidR="00780A86" w:rsidRPr="00352B67" w:rsidRDefault="00780A86" w:rsidP="006914A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A86" w:rsidRPr="00352B67" w:rsidRDefault="00780A86" w:rsidP="004B179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Комітет у справах сім’ї і молоді </w:t>
            </w:r>
            <w:r w:rsidR="004B1794" w:rsidRPr="00352B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виконкому районної у місті ради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86" w:rsidRPr="00352B67" w:rsidRDefault="00780A86" w:rsidP="006914A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Не пізніше наступного робочого дня </w:t>
            </w:r>
          </w:p>
        </w:tc>
      </w:tr>
      <w:tr w:rsidR="00780A86" w:rsidRPr="00352B67" w:rsidTr="001B4639">
        <w:trPr>
          <w:trHeight w:val="19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86" w:rsidRPr="00352B67" w:rsidRDefault="00780A86" w:rsidP="006914A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86" w:rsidRPr="00352B67" w:rsidRDefault="00F43B05" w:rsidP="006914A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CB24D4" w:rsidRPr="00352B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тримання відомостей про зареєстрованих у житловому приміщенні осіб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A86" w:rsidRPr="00352B67" w:rsidRDefault="00780A86" w:rsidP="004B179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Спеціаліст комітету у справах сім’ї і молоді виконкому районної у місті ради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86" w:rsidRPr="00352B67" w:rsidRDefault="00352B67" w:rsidP="006914A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780A86" w:rsidRPr="00352B67">
              <w:rPr>
                <w:rFonts w:ascii="Times New Roman" w:hAnsi="Times New Roman" w:cs="Times New Roman"/>
                <w:sz w:val="24"/>
                <w:szCs w:val="24"/>
              </w:rPr>
              <w:t>омітет у справах сім’ї і молоді виконкому районної у місті ради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A86" w:rsidRPr="00352B67" w:rsidRDefault="00CB24D4" w:rsidP="006914A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Протягом </w:t>
            </w:r>
            <w:r w:rsidR="000A3567" w:rsidRPr="00352B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одного</w:t>
            </w:r>
            <w:r w:rsidRPr="00352B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робочого дня</w:t>
            </w:r>
            <w:r w:rsidR="00780A86" w:rsidRPr="00352B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CB24D4" w:rsidRPr="00352B67" w:rsidTr="001B4639">
        <w:trPr>
          <w:trHeight w:val="19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4D4" w:rsidRPr="00352B67" w:rsidRDefault="00CB24D4" w:rsidP="006914A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4D4" w:rsidRPr="00352B67" w:rsidRDefault="00CB24D4" w:rsidP="004B1794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2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Формування повного пакету документів після отримання довідки про зареєстрованих у житловому приміщенні осіб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4D4" w:rsidRPr="00352B67" w:rsidRDefault="00CB24D4" w:rsidP="006914A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</w:rPr>
              <w:t>Спеціаліст комітету у справах сім’ї і молоді виконкому районної у місті ради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4D4" w:rsidRPr="00352B67" w:rsidRDefault="00352B67" w:rsidP="006914A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CB24D4" w:rsidRPr="00352B67">
              <w:rPr>
                <w:rFonts w:ascii="Times New Roman" w:hAnsi="Times New Roman" w:cs="Times New Roman"/>
                <w:sz w:val="24"/>
                <w:szCs w:val="24"/>
              </w:rPr>
              <w:t>омітет у справах сім’ї і молоді виконкому районної у місті ради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4D4" w:rsidRPr="00352B67" w:rsidRDefault="00CB24D4" w:rsidP="006914A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</w:rPr>
              <w:t xml:space="preserve">Протягом </w:t>
            </w:r>
          </w:p>
          <w:p w:rsidR="00CB24D4" w:rsidRPr="00352B67" w:rsidRDefault="000A3567" w:rsidP="006914A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</w:rPr>
              <w:t xml:space="preserve">одного </w:t>
            </w:r>
            <w:r w:rsidR="00CB24D4" w:rsidRPr="00352B67">
              <w:rPr>
                <w:rFonts w:ascii="Times New Roman" w:hAnsi="Times New Roman" w:cs="Times New Roman"/>
                <w:sz w:val="24"/>
                <w:szCs w:val="24"/>
              </w:rPr>
              <w:t xml:space="preserve"> робочого дня після отримання довідки</w:t>
            </w:r>
          </w:p>
        </w:tc>
      </w:tr>
      <w:tr w:rsidR="00CB24D4" w:rsidRPr="00352B67" w:rsidTr="001B4639">
        <w:trPr>
          <w:trHeight w:val="19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4D4" w:rsidRPr="00352B67" w:rsidRDefault="00CB24D4" w:rsidP="006914A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4D4" w:rsidRPr="00352B67" w:rsidRDefault="00CB24D4" w:rsidP="006914A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</w:rPr>
              <w:t>Підготовка документів для передачі їх до Департаменту у справах сім’ї, молоді та спорту виконкому Криворізької міської ради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4D4" w:rsidRPr="00352B67" w:rsidRDefault="00CB24D4" w:rsidP="006914A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</w:rPr>
              <w:t>Спеціаліст комітету у справах сім’ї і молоді виконкому районної у місті ради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4D4" w:rsidRPr="00352B67" w:rsidRDefault="00352B67" w:rsidP="006914A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</w:rPr>
              <w:t>Комітет</w:t>
            </w:r>
            <w:r w:rsidR="00CB24D4" w:rsidRPr="00352B67">
              <w:rPr>
                <w:rFonts w:ascii="Times New Roman" w:hAnsi="Times New Roman" w:cs="Times New Roman"/>
                <w:sz w:val="24"/>
                <w:szCs w:val="24"/>
              </w:rPr>
              <w:t xml:space="preserve"> у справах сім’ї і молоді виконкому районної у місті ради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4D4" w:rsidRPr="00352B67" w:rsidRDefault="00CB24D4" w:rsidP="006914A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</w:rPr>
              <w:t xml:space="preserve">Протягом </w:t>
            </w:r>
          </w:p>
          <w:p w:rsidR="00CB24D4" w:rsidRPr="00352B67" w:rsidRDefault="000A3567" w:rsidP="006914A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</w:rPr>
              <w:t>одного</w:t>
            </w:r>
            <w:r w:rsidR="00CB24D4" w:rsidRPr="00352B67">
              <w:rPr>
                <w:rFonts w:ascii="Times New Roman" w:hAnsi="Times New Roman" w:cs="Times New Roman"/>
                <w:sz w:val="24"/>
                <w:szCs w:val="24"/>
              </w:rPr>
              <w:t xml:space="preserve"> робочого дня </w:t>
            </w:r>
          </w:p>
        </w:tc>
      </w:tr>
      <w:tr w:rsidR="009F7A90" w:rsidRPr="00352B67" w:rsidTr="001B4639">
        <w:trPr>
          <w:trHeight w:val="19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A90" w:rsidRPr="00352B67" w:rsidRDefault="009F7A90" w:rsidP="009F7A9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A90" w:rsidRPr="00352B67" w:rsidRDefault="009F7A90" w:rsidP="009F7A9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 потреби підготовка відмови в наданні послуги  заявнику із зазначенням шляхів її оскарження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A90" w:rsidRPr="00352B67" w:rsidRDefault="009F7A90" w:rsidP="009F7A9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Голова комітету у справах </w:t>
            </w:r>
            <w:r w:rsidRPr="00352B67">
              <w:rPr>
                <w:rFonts w:ascii="Times New Roman" w:hAnsi="Times New Roman" w:cs="Times New Roman"/>
                <w:sz w:val="24"/>
                <w:szCs w:val="24"/>
              </w:rPr>
              <w:t xml:space="preserve">сім’ї і молоді виконкому районної у місті ради 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A90" w:rsidRPr="00352B67" w:rsidRDefault="00352B67" w:rsidP="009F7A9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</w:rPr>
              <w:t>Комітет</w:t>
            </w:r>
            <w:r w:rsidR="009F7A90" w:rsidRPr="00352B67">
              <w:rPr>
                <w:rFonts w:ascii="Times New Roman" w:hAnsi="Times New Roman" w:cs="Times New Roman"/>
                <w:sz w:val="24"/>
                <w:szCs w:val="24"/>
              </w:rPr>
              <w:t xml:space="preserve"> у справах сім’ї і молоді виконкому районної у місті ради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A90" w:rsidRPr="00352B67" w:rsidRDefault="009F7A90" w:rsidP="009F7A9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</w:rPr>
              <w:t xml:space="preserve">Протягом двох робочих днів </w:t>
            </w:r>
          </w:p>
        </w:tc>
      </w:tr>
      <w:tr w:rsidR="009F7A90" w:rsidRPr="00352B67" w:rsidTr="001B4639">
        <w:trPr>
          <w:trHeight w:val="19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A90" w:rsidRPr="00352B67" w:rsidRDefault="009F7A90" w:rsidP="009F7A9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A90" w:rsidRPr="00352B67" w:rsidRDefault="009F7A90" w:rsidP="009F7A90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2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Передача відмови до Центру, у тому числі в електронному вигляді до КП «ЕСОЯ» з накладанням кваліфікованого електронного підпису голови виконкому</w:t>
            </w:r>
            <w:r w:rsidRPr="00352B67">
              <w:rPr>
                <w:rFonts w:ascii="Times New Roman" w:hAnsi="Times New Roman" w:cs="Times New Roman"/>
                <w:sz w:val="24"/>
                <w:szCs w:val="24"/>
              </w:rPr>
              <w:t xml:space="preserve"> районної у місті ради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A90" w:rsidRPr="00352B67" w:rsidRDefault="009F7A90" w:rsidP="009F7A9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Голова комітету у справах </w:t>
            </w:r>
            <w:r w:rsidRPr="00352B67">
              <w:rPr>
                <w:rFonts w:ascii="Times New Roman" w:hAnsi="Times New Roman" w:cs="Times New Roman"/>
                <w:sz w:val="24"/>
                <w:szCs w:val="24"/>
              </w:rPr>
              <w:t xml:space="preserve">сім’ї і молоді виконкому районної у місті ради 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A90" w:rsidRPr="00352B67" w:rsidRDefault="00352B67" w:rsidP="009F7A9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</w:rPr>
              <w:t>Комітет</w:t>
            </w:r>
            <w:r w:rsidR="009F7A90" w:rsidRPr="00352B67">
              <w:rPr>
                <w:rFonts w:ascii="Times New Roman" w:hAnsi="Times New Roman" w:cs="Times New Roman"/>
                <w:sz w:val="24"/>
                <w:szCs w:val="24"/>
              </w:rPr>
              <w:t xml:space="preserve"> у справах сім’ї і молоді виконкому районної у місті ради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A90" w:rsidRPr="00352B67" w:rsidRDefault="009F7A90" w:rsidP="009F7A9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</w:rPr>
              <w:t>Протягом трьох робочих днів</w:t>
            </w:r>
          </w:p>
        </w:tc>
      </w:tr>
      <w:tr w:rsidR="009F7A90" w:rsidRPr="00352B67" w:rsidTr="001B4639">
        <w:trPr>
          <w:trHeight w:val="19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A90" w:rsidRPr="00352B67" w:rsidRDefault="009F7A90" w:rsidP="009F7A9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A90" w:rsidRPr="00352B67" w:rsidRDefault="009F7A90" w:rsidP="009F7A90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2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Видача відмови заявнику.</w:t>
            </w:r>
          </w:p>
          <w:p w:rsidR="009F7A90" w:rsidRPr="00352B67" w:rsidRDefault="009F7A90" w:rsidP="009F7A90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2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 разі надання заяви через </w:t>
            </w:r>
            <w:proofErr w:type="spellStart"/>
            <w:r w:rsidRPr="00352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вебпортал</w:t>
            </w:r>
            <w:proofErr w:type="spellEnd"/>
            <w:r w:rsidRPr="00352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Центру, заявник самостійно отримує відмову в особистому кабінеті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A90" w:rsidRPr="00352B67" w:rsidRDefault="009F7A90" w:rsidP="009F7A9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Голова комітету у справах </w:t>
            </w:r>
            <w:r w:rsidRPr="00352B67">
              <w:rPr>
                <w:rFonts w:ascii="Times New Roman" w:hAnsi="Times New Roman" w:cs="Times New Roman"/>
                <w:sz w:val="24"/>
                <w:szCs w:val="24"/>
              </w:rPr>
              <w:t xml:space="preserve">сім’ї і молоді </w:t>
            </w:r>
            <w:bookmarkStart w:id="0" w:name="_GoBack"/>
            <w:bookmarkEnd w:id="0"/>
            <w:r w:rsidRPr="00352B67">
              <w:rPr>
                <w:rFonts w:ascii="Times New Roman" w:hAnsi="Times New Roman" w:cs="Times New Roman"/>
                <w:sz w:val="24"/>
                <w:szCs w:val="24"/>
              </w:rPr>
              <w:t>виконкому районної у місті ради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A90" w:rsidRPr="00352B67" w:rsidRDefault="00352B67" w:rsidP="009F7A9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</w:rPr>
              <w:t>Комітет</w:t>
            </w:r>
            <w:r w:rsidR="009F7A90" w:rsidRPr="00352B67">
              <w:rPr>
                <w:rFonts w:ascii="Times New Roman" w:hAnsi="Times New Roman" w:cs="Times New Roman"/>
                <w:sz w:val="24"/>
                <w:szCs w:val="24"/>
              </w:rPr>
              <w:t xml:space="preserve"> у справах сім’ї і молоді виконкому районної у місті ради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A90" w:rsidRPr="00352B67" w:rsidRDefault="009F7A90" w:rsidP="009F7A9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</w:rPr>
              <w:t xml:space="preserve">Протягом </w:t>
            </w:r>
          </w:p>
          <w:p w:rsidR="009F7A90" w:rsidRPr="00352B67" w:rsidRDefault="009F7A90" w:rsidP="009F7A9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</w:rPr>
              <w:t>двох  робочих днів після отримання звернення</w:t>
            </w:r>
          </w:p>
        </w:tc>
      </w:tr>
      <w:tr w:rsidR="009F7A90" w:rsidRPr="00352B67" w:rsidTr="001B4639">
        <w:trPr>
          <w:trHeight w:val="8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A90" w:rsidRPr="00352B67" w:rsidRDefault="009F7A90" w:rsidP="009F7A9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A90" w:rsidRPr="00352B67" w:rsidRDefault="009F7A90" w:rsidP="009F7A9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</w:rPr>
              <w:t>Передача документів до Департаменту у справах сім’ї, молоді та спорту виконкому Криворізької міської ради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A90" w:rsidRPr="00352B67" w:rsidRDefault="009F7A90" w:rsidP="009F7A9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Спеціаліст комітету у справах сім’ї і молоді</w:t>
            </w:r>
            <w:r w:rsidRPr="00352B67">
              <w:rPr>
                <w:rFonts w:ascii="Times New Roman" w:hAnsi="Times New Roman" w:cs="Times New Roman"/>
                <w:sz w:val="24"/>
                <w:szCs w:val="24"/>
              </w:rPr>
              <w:t xml:space="preserve"> виконкому районної у місті ради виконкому районної у місті ради</w:t>
            </w:r>
            <w:r w:rsidRPr="00352B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A90" w:rsidRPr="00352B67" w:rsidRDefault="009F7A90" w:rsidP="009F7A9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Комітет у справах сім’ї і молоді виконкому районної у місті ради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A90" w:rsidRPr="00352B67" w:rsidRDefault="009F7A90" w:rsidP="009F7A9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Протягом </w:t>
            </w:r>
            <w:r w:rsidRPr="00352B67">
              <w:rPr>
                <w:rFonts w:ascii="Times New Roman" w:hAnsi="Times New Roman" w:cs="Times New Roman"/>
                <w:sz w:val="24"/>
                <w:szCs w:val="24"/>
              </w:rPr>
              <w:t xml:space="preserve">двох  робочих днів </w:t>
            </w:r>
          </w:p>
        </w:tc>
      </w:tr>
      <w:tr w:rsidR="009F7A90" w:rsidRPr="00352B67" w:rsidTr="001B4639">
        <w:trPr>
          <w:trHeight w:val="8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A90" w:rsidRPr="00352B67" w:rsidRDefault="009F7A90" w:rsidP="009F7A9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A90" w:rsidRPr="00352B67" w:rsidRDefault="009F7A90" w:rsidP="009F7A9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</w:rPr>
              <w:t>Повідомлення комітету у справах сім’ї і молоді виконкому районної у місті ради про виділення коштів (рішення міськвиконкому)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A90" w:rsidRPr="00352B67" w:rsidRDefault="009F7A90" w:rsidP="009F7A9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</w:rPr>
              <w:t>Виконком Криворізької міської ради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A90" w:rsidRPr="00352B67" w:rsidRDefault="009F7A90" w:rsidP="009F7A9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</w:rPr>
              <w:t>Департамент у справах сім’ї, молоді та спорту виконкому Криворізької міської ради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A90" w:rsidRPr="00352B67" w:rsidRDefault="009F7A90" w:rsidP="009F7A9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B67">
              <w:rPr>
                <w:rFonts w:ascii="Times New Roman" w:hAnsi="Times New Roman" w:cs="Times New Roman"/>
                <w:sz w:val="24"/>
                <w:szCs w:val="24"/>
              </w:rPr>
              <w:t>Протягом трьох днів після засідання виконкому</w:t>
            </w:r>
          </w:p>
        </w:tc>
      </w:tr>
    </w:tbl>
    <w:p w:rsidR="00780A86" w:rsidRPr="00352B67" w:rsidRDefault="00780A86" w:rsidP="006914AF">
      <w:pPr>
        <w:pStyle w:val="a3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255ED8" w:rsidRPr="00352B67" w:rsidRDefault="00255ED8" w:rsidP="00255E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352B6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Керуюча справами виконкому</w:t>
      </w:r>
    </w:p>
    <w:p w:rsidR="00255ED8" w:rsidRPr="00352B67" w:rsidRDefault="00255ED8" w:rsidP="00255ED8">
      <w:pPr>
        <w:pStyle w:val="a3"/>
        <w:jc w:val="both"/>
        <w:rPr>
          <w:rFonts w:ascii="Times New Roman" w:hAnsi="Times New Roman"/>
          <w:b/>
          <w:i/>
          <w:sz w:val="24"/>
          <w:szCs w:val="24"/>
        </w:rPr>
      </w:pPr>
      <w:r w:rsidRPr="00352B67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 xml:space="preserve">районної у місті ради </w:t>
      </w:r>
      <w:r w:rsidRPr="00352B67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ab/>
      </w:r>
      <w:r w:rsidRPr="00352B67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ab/>
      </w:r>
      <w:r w:rsidRPr="00352B67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ab/>
      </w:r>
      <w:r w:rsidRPr="00352B67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ab/>
      </w:r>
      <w:r w:rsidRPr="00352B67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ab/>
        <w:t xml:space="preserve">                   </w:t>
      </w:r>
      <w:r w:rsidRPr="00352B67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ab/>
        <w:t>Алла ГОЛОВАТА</w:t>
      </w:r>
      <w:r w:rsidRPr="00352B67">
        <w:rPr>
          <w:rFonts w:ascii="Times New Roman" w:hAnsi="Times New Roman"/>
          <w:b/>
          <w:i/>
          <w:sz w:val="24"/>
          <w:szCs w:val="24"/>
        </w:rPr>
        <w:t xml:space="preserve">                                                                   </w:t>
      </w:r>
    </w:p>
    <w:p w:rsidR="00757AAB" w:rsidRPr="002C5BB5" w:rsidRDefault="00352B67" w:rsidP="002C5BB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757AAB" w:rsidRPr="002C5BB5" w:rsidSect="00352B67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53A7" w:rsidRDefault="008D53A7" w:rsidP="003E4BEA">
      <w:pPr>
        <w:spacing w:after="0" w:line="240" w:lineRule="auto"/>
      </w:pPr>
      <w:r>
        <w:separator/>
      </w:r>
    </w:p>
  </w:endnote>
  <w:endnote w:type="continuationSeparator" w:id="0">
    <w:p w:rsidR="008D53A7" w:rsidRDefault="008D53A7" w:rsidP="003E4B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53A7" w:rsidRDefault="008D53A7" w:rsidP="003E4BEA">
      <w:pPr>
        <w:spacing w:after="0" w:line="240" w:lineRule="auto"/>
      </w:pPr>
      <w:r>
        <w:separator/>
      </w:r>
    </w:p>
  </w:footnote>
  <w:footnote w:type="continuationSeparator" w:id="0">
    <w:p w:rsidR="008D53A7" w:rsidRDefault="008D53A7" w:rsidP="003E4B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2B67" w:rsidRPr="00352B67" w:rsidRDefault="00352B67" w:rsidP="00352B67">
    <w:pPr>
      <w:pStyle w:val="a7"/>
      <w:tabs>
        <w:tab w:val="left" w:pos="6405"/>
      </w:tabs>
      <w:rPr>
        <w:rFonts w:ascii="Times New Roman" w:hAnsi="Times New Roman" w:cs="Times New Roman"/>
        <w:sz w:val="24"/>
      </w:rPr>
    </w:pPr>
    <w:r>
      <w:tab/>
    </w:r>
    <w:sdt>
      <w:sdtPr>
        <w:id w:val="-1459717118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24"/>
        </w:rPr>
      </w:sdtEndPr>
      <w:sdtContent>
        <w:r w:rsidRPr="00352B67">
          <w:rPr>
            <w:rFonts w:ascii="Times New Roman" w:hAnsi="Times New Roman" w:cs="Times New Roman"/>
            <w:sz w:val="24"/>
          </w:rPr>
          <w:fldChar w:fldCharType="begin"/>
        </w:r>
        <w:r w:rsidRPr="00352B67">
          <w:rPr>
            <w:rFonts w:ascii="Times New Roman" w:hAnsi="Times New Roman" w:cs="Times New Roman"/>
            <w:sz w:val="24"/>
          </w:rPr>
          <w:instrText>PAGE   \* MERGEFORMAT</w:instrText>
        </w:r>
        <w:r w:rsidRPr="00352B67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2</w:t>
        </w:r>
        <w:r w:rsidRPr="00352B67">
          <w:rPr>
            <w:rFonts w:ascii="Times New Roman" w:hAnsi="Times New Roman" w:cs="Times New Roman"/>
            <w:sz w:val="24"/>
          </w:rPr>
          <w:fldChar w:fldCharType="end"/>
        </w:r>
      </w:sdtContent>
    </w:sdt>
    <w:r>
      <w:rPr>
        <w:rFonts w:ascii="Times New Roman" w:hAnsi="Times New Roman" w:cs="Times New Roman"/>
        <w:sz w:val="24"/>
      </w:rPr>
      <w:tab/>
    </w:r>
    <w:r w:rsidRPr="00BB5951">
      <w:rPr>
        <w:rFonts w:ascii="Times New Roman" w:hAnsi="Times New Roman" w:cs="Times New Roman"/>
        <w:b/>
        <w:i/>
        <w:sz w:val="24"/>
      </w:rPr>
      <w:t>Продовження додатка</w:t>
    </w:r>
    <w:r>
      <w:rPr>
        <w:rFonts w:ascii="Times New Roman" w:hAnsi="Times New Roman" w:cs="Times New Roman"/>
        <w:b/>
        <w:i/>
        <w:sz w:val="24"/>
      </w:rPr>
      <w:t xml:space="preserve"> 38</w:t>
    </w:r>
    <w:r>
      <w:rPr>
        <w:rFonts w:ascii="Times New Roman" w:hAnsi="Times New Roman" w:cs="Times New Roman"/>
        <w:b/>
        <w:i/>
        <w:sz w:val="24"/>
      </w:rPr>
      <w:t>2</w:t>
    </w:r>
  </w:p>
  <w:p w:rsidR="00352B67" w:rsidRPr="00352B67" w:rsidRDefault="00352B67">
    <w:pPr>
      <w:pStyle w:val="a7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A86"/>
    <w:rsid w:val="0004317E"/>
    <w:rsid w:val="0004475F"/>
    <w:rsid w:val="00070048"/>
    <w:rsid w:val="000A3567"/>
    <w:rsid w:val="000E3A5E"/>
    <w:rsid w:val="00153B99"/>
    <w:rsid w:val="001905C9"/>
    <w:rsid w:val="001B4639"/>
    <w:rsid w:val="001B519F"/>
    <w:rsid w:val="001D49B2"/>
    <w:rsid w:val="001D53ED"/>
    <w:rsid w:val="00255ED8"/>
    <w:rsid w:val="002570C6"/>
    <w:rsid w:val="002C5BB5"/>
    <w:rsid w:val="00352B67"/>
    <w:rsid w:val="003E4BEA"/>
    <w:rsid w:val="00435F5E"/>
    <w:rsid w:val="004B1794"/>
    <w:rsid w:val="004D2CED"/>
    <w:rsid w:val="004F55B6"/>
    <w:rsid w:val="0055024B"/>
    <w:rsid w:val="0057158B"/>
    <w:rsid w:val="005811D8"/>
    <w:rsid w:val="00593038"/>
    <w:rsid w:val="005A2208"/>
    <w:rsid w:val="005E361B"/>
    <w:rsid w:val="0062599C"/>
    <w:rsid w:val="006914AF"/>
    <w:rsid w:val="006A2237"/>
    <w:rsid w:val="007226AF"/>
    <w:rsid w:val="00736341"/>
    <w:rsid w:val="00780A86"/>
    <w:rsid w:val="008D53A7"/>
    <w:rsid w:val="009521B8"/>
    <w:rsid w:val="00995047"/>
    <w:rsid w:val="009F7A90"/>
    <w:rsid w:val="00A73D2C"/>
    <w:rsid w:val="00AA66F4"/>
    <w:rsid w:val="00B27B22"/>
    <w:rsid w:val="00B5304F"/>
    <w:rsid w:val="00BD5C46"/>
    <w:rsid w:val="00CA20C7"/>
    <w:rsid w:val="00CB24D4"/>
    <w:rsid w:val="00D82490"/>
    <w:rsid w:val="00F01A5B"/>
    <w:rsid w:val="00F123D3"/>
    <w:rsid w:val="00F224F4"/>
    <w:rsid w:val="00F43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5389E"/>
  <w15:chartTrackingRefBased/>
  <w15:docId w15:val="{F7325278-9C3B-460E-9342-CFB912FF3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0A86"/>
    <w:pPr>
      <w:spacing w:line="256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80A86"/>
    <w:pPr>
      <w:spacing w:after="0" w:line="240" w:lineRule="auto"/>
    </w:pPr>
    <w:rPr>
      <w:lang w:val="uk-UA"/>
    </w:rPr>
  </w:style>
  <w:style w:type="paragraph" w:customStyle="1" w:styleId="Standard">
    <w:name w:val="Standard"/>
    <w:rsid w:val="00780A86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4">
    <w:name w:val="Balloon Text"/>
    <w:basedOn w:val="a"/>
    <w:link w:val="a5"/>
    <w:uiPriority w:val="99"/>
    <w:semiHidden/>
    <w:unhideWhenUsed/>
    <w:rsid w:val="002570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2570C6"/>
    <w:rPr>
      <w:rFonts w:ascii="Segoe UI" w:hAnsi="Segoe UI" w:cs="Segoe UI"/>
      <w:sz w:val="18"/>
      <w:szCs w:val="18"/>
      <w:lang w:val="uk-UA"/>
    </w:rPr>
  </w:style>
  <w:style w:type="paragraph" w:styleId="a6">
    <w:name w:val="Normal (Web)"/>
    <w:basedOn w:val="a"/>
    <w:uiPriority w:val="99"/>
    <w:unhideWhenUsed/>
    <w:rsid w:val="000A35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header"/>
    <w:basedOn w:val="a"/>
    <w:link w:val="a8"/>
    <w:uiPriority w:val="99"/>
    <w:unhideWhenUsed/>
    <w:rsid w:val="003E4BE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3E4BEA"/>
    <w:rPr>
      <w:lang w:val="uk-UA"/>
    </w:rPr>
  </w:style>
  <w:style w:type="paragraph" w:styleId="a9">
    <w:name w:val="footer"/>
    <w:basedOn w:val="a"/>
    <w:link w:val="aa"/>
    <w:uiPriority w:val="99"/>
    <w:unhideWhenUsed/>
    <w:rsid w:val="003E4BE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3E4BEA"/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965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8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8AA07D-0BCF-4B13-B5E0-7E4EC65F5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2305</Words>
  <Characters>1314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Vikonkom</cp:lastModifiedBy>
  <cp:revision>3</cp:revision>
  <cp:lastPrinted>2025-09-25T06:28:00Z</cp:lastPrinted>
  <dcterms:created xsi:type="dcterms:W3CDTF">2025-09-24T07:06:00Z</dcterms:created>
  <dcterms:modified xsi:type="dcterms:W3CDTF">2025-09-25T06:28:00Z</dcterms:modified>
</cp:coreProperties>
</file>