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Pr="009931B0" w:rsidRDefault="006F2580" w:rsidP="006F2580">
      <w:pPr>
        <w:rPr>
          <w:color w:val="FFFFFF"/>
          <w:sz w:val="72"/>
        </w:rPr>
      </w:pPr>
      <w:r w:rsidRPr="009931B0">
        <w:rPr>
          <w:color w:val="FFFFFF"/>
        </w:rPr>
        <w:t xml:space="preserve">                                                              </w:t>
      </w:r>
      <w:r w:rsidR="000D5FD8" w:rsidRPr="009931B0">
        <w:rPr>
          <w:noProof/>
          <w:color w:val="FFFFFF"/>
          <w:lang w:eastAsia="uk-UA"/>
        </w:rPr>
        <w:drawing>
          <wp:inline distT="0" distB="0" distL="0" distR="0">
            <wp:extent cx="426720" cy="62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 w:rsidRPr="009931B0">
        <w:rPr>
          <w:color w:val="FFFFFF"/>
        </w:rPr>
        <w:t xml:space="preserve">                                             ЗРАЗОК  </w:t>
      </w:r>
    </w:p>
    <w:p w:rsidR="004C20C0" w:rsidRPr="009931B0" w:rsidRDefault="004C20C0" w:rsidP="0024111E">
      <w:pPr>
        <w:rPr>
          <w:b/>
          <w:color w:val="FFFFFF"/>
          <w:sz w:val="10"/>
          <w:szCs w:val="10"/>
        </w:rPr>
      </w:pPr>
    </w:p>
    <w:p w:rsidR="004C20C0" w:rsidRPr="009931B0" w:rsidRDefault="004C20C0" w:rsidP="00F91D26">
      <w:pPr>
        <w:pStyle w:val="3"/>
        <w:rPr>
          <w:b/>
          <w:i w:val="0"/>
          <w:color w:val="FFFFFF"/>
          <w:sz w:val="28"/>
          <w:szCs w:val="28"/>
          <w:lang w:val="uk-UA"/>
        </w:rPr>
      </w:pPr>
      <w:r w:rsidRPr="009931B0">
        <w:rPr>
          <w:b/>
          <w:i w:val="0"/>
          <w:color w:val="FFFFFF"/>
          <w:sz w:val="28"/>
          <w:szCs w:val="28"/>
          <w:lang w:val="uk-UA"/>
        </w:rPr>
        <w:t>ГОЛОВА</w:t>
      </w:r>
      <w:r w:rsidR="00F91D26" w:rsidRPr="009931B0">
        <w:rPr>
          <w:b/>
          <w:i w:val="0"/>
          <w:color w:val="FFFFFF"/>
          <w:sz w:val="28"/>
          <w:szCs w:val="28"/>
          <w:lang w:val="uk-UA"/>
        </w:rPr>
        <w:t xml:space="preserve"> ТЕРНІВСЬКОЇ РАЙОННОЇ У МІСТІ РАДИ</w:t>
      </w:r>
    </w:p>
    <w:p w:rsidR="00F84C8B" w:rsidRPr="00F02B9D" w:rsidRDefault="00F84C8B" w:rsidP="00F84C8B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F84C8B" w:rsidRPr="0024111E" w:rsidRDefault="00F84C8B" w:rsidP="00F84C8B">
      <w:pPr>
        <w:jc w:val="center"/>
        <w:rPr>
          <w:sz w:val="32"/>
          <w:szCs w:val="32"/>
        </w:rPr>
      </w:pPr>
    </w:p>
    <w:p w:rsidR="00F84C8B" w:rsidRPr="00355FA1" w:rsidRDefault="00F84C8B" w:rsidP="00F84C8B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F84C8B" w:rsidRPr="0024111E" w:rsidRDefault="00F84C8B" w:rsidP="00F84C8B">
      <w:pPr>
        <w:jc w:val="both"/>
        <w:rPr>
          <w:sz w:val="20"/>
          <w:szCs w:val="20"/>
        </w:rPr>
      </w:pPr>
    </w:p>
    <w:p w:rsidR="00F84C8B" w:rsidRPr="0024111E" w:rsidRDefault="00F84C8B" w:rsidP="00F84C8B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F84C8B" w:rsidRPr="00311D56" w:rsidTr="00FB6EF2">
        <w:tc>
          <w:tcPr>
            <w:tcW w:w="3190" w:type="dxa"/>
          </w:tcPr>
          <w:p w:rsidR="00F84C8B" w:rsidRPr="003761F9" w:rsidRDefault="003761F9" w:rsidP="00FB6EF2">
            <w:pPr>
              <w:rPr>
                <w:u w:val="single"/>
              </w:rPr>
            </w:pPr>
            <w:r>
              <w:rPr>
                <w:u w:val="single"/>
              </w:rPr>
              <w:t>17.11.2025</w:t>
            </w:r>
            <w:r w:rsidR="00F84C8B" w:rsidRPr="003761F9">
              <w:rPr>
                <w:u w:val="single"/>
              </w:rPr>
              <w:t xml:space="preserve"> </w:t>
            </w:r>
          </w:p>
        </w:tc>
        <w:tc>
          <w:tcPr>
            <w:tcW w:w="3190" w:type="dxa"/>
          </w:tcPr>
          <w:p w:rsidR="00F84C8B" w:rsidRPr="00311D56" w:rsidRDefault="00F84C8B" w:rsidP="00FB6EF2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</w:t>
            </w:r>
            <w:r>
              <w:t xml:space="preserve"> </w:t>
            </w:r>
            <w:r w:rsidRPr="00A21197">
              <w:t xml:space="preserve">Кривий Ріг                               </w:t>
            </w:r>
          </w:p>
        </w:tc>
        <w:tc>
          <w:tcPr>
            <w:tcW w:w="3190" w:type="dxa"/>
          </w:tcPr>
          <w:p w:rsidR="00F84C8B" w:rsidRDefault="00F84C8B" w:rsidP="00054F09">
            <w:pPr>
              <w:jc w:val="center"/>
            </w:pPr>
            <w:r>
              <w:t xml:space="preserve">    №</w:t>
            </w:r>
            <w:r w:rsidR="00054F09">
              <w:t xml:space="preserve"> </w:t>
            </w:r>
            <w:r w:rsidR="00EA4745" w:rsidRPr="00EA4745">
              <w:rPr>
                <w:u w:val="single"/>
              </w:rPr>
              <w:t>210</w:t>
            </w:r>
            <w:r w:rsidR="00054F09" w:rsidRPr="00054F09">
              <w:rPr>
                <w:u w:val="single"/>
              </w:rPr>
              <w:t>-р</w:t>
            </w:r>
          </w:p>
        </w:tc>
      </w:tr>
    </w:tbl>
    <w:p w:rsidR="00F84C8B" w:rsidRPr="007A2767" w:rsidRDefault="00F84C8B" w:rsidP="00F84C8B">
      <w:pPr>
        <w:jc w:val="both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31B0" w:rsidTr="00311D56">
        <w:tc>
          <w:tcPr>
            <w:tcW w:w="3190" w:type="dxa"/>
          </w:tcPr>
          <w:p w:rsidR="007E7E80" w:rsidRPr="009931B0" w:rsidRDefault="00924BA2" w:rsidP="00F84C8B">
            <w:pPr>
              <w:rPr>
                <w:color w:val="FFFFFF"/>
              </w:rPr>
            </w:pPr>
            <w:r w:rsidRPr="009931B0">
              <w:rPr>
                <w:color w:val="FFFFFF"/>
              </w:rPr>
              <w:t>_</w:t>
            </w:r>
            <w:r w:rsidR="00537DCE" w:rsidRPr="009931B0">
              <w:rPr>
                <w:color w:val="FFFFFF"/>
              </w:rPr>
              <w:t>_</w:t>
            </w:r>
            <w:r w:rsidR="00170460" w:rsidRPr="009931B0">
              <w:rPr>
                <w:color w:val="FFFFFF"/>
              </w:rPr>
              <w:t>__</w:t>
            </w:r>
            <w:r w:rsidR="00537DCE" w:rsidRPr="009931B0">
              <w:rPr>
                <w:color w:val="FFFFFF"/>
              </w:rPr>
              <w:t xml:space="preserve"> </w:t>
            </w:r>
          </w:p>
        </w:tc>
        <w:tc>
          <w:tcPr>
            <w:tcW w:w="3190" w:type="dxa"/>
          </w:tcPr>
          <w:p w:rsidR="007E7E80" w:rsidRPr="009931B0" w:rsidRDefault="007E7E80" w:rsidP="00311D56">
            <w:pPr>
              <w:jc w:val="center"/>
              <w:rPr>
                <w:b/>
                <w:color w:val="FFFFFF"/>
                <w:spacing w:val="100"/>
                <w:sz w:val="20"/>
              </w:rPr>
            </w:pPr>
            <w:r w:rsidRPr="009931B0">
              <w:rPr>
                <w:color w:val="FFFFFF"/>
              </w:rPr>
              <w:t xml:space="preserve">   м.</w:t>
            </w:r>
            <w:r w:rsidR="00537DCE" w:rsidRPr="009931B0">
              <w:rPr>
                <w:color w:val="FFFFFF"/>
              </w:rPr>
              <w:t xml:space="preserve"> </w:t>
            </w:r>
            <w:r w:rsidRPr="009931B0">
              <w:rPr>
                <w:color w:val="FFFFFF"/>
              </w:rPr>
              <w:t xml:space="preserve">Кривий Ріг                               </w:t>
            </w:r>
          </w:p>
        </w:tc>
        <w:tc>
          <w:tcPr>
            <w:tcW w:w="3190" w:type="dxa"/>
          </w:tcPr>
          <w:p w:rsidR="007E7E80" w:rsidRPr="009931B0" w:rsidRDefault="007E7E80" w:rsidP="00311D56">
            <w:pPr>
              <w:jc w:val="center"/>
              <w:rPr>
                <w:color w:val="FFFFFF"/>
              </w:rPr>
            </w:pPr>
            <w:r w:rsidRPr="009931B0">
              <w:rPr>
                <w:color w:val="FFFFFF"/>
              </w:rPr>
              <w:t xml:space="preserve">    №</w:t>
            </w:r>
            <w:r w:rsidR="00924BA2" w:rsidRPr="009931B0">
              <w:rPr>
                <w:color w:val="FFFFFF"/>
              </w:rPr>
              <w:t>____</w:t>
            </w:r>
            <w:r w:rsidR="00181D9D" w:rsidRPr="009931B0">
              <w:rPr>
                <w:color w:val="FFFFFF"/>
              </w:rPr>
              <w:t>_</w:t>
            </w:r>
            <w:r w:rsidR="00537DCE" w:rsidRPr="009931B0">
              <w:rPr>
                <w:color w:val="FFFFFF"/>
              </w:rPr>
              <w:t>______</w:t>
            </w:r>
          </w:p>
        </w:tc>
      </w:tr>
    </w:tbl>
    <w:p w:rsidR="00F84C8B" w:rsidRPr="00277B39" w:rsidRDefault="00F84C8B" w:rsidP="00F84C8B">
      <w:pPr>
        <w:rPr>
          <w:b/>
          <w:i/>
          <w:sz w:val="24"/>
        </w:rPr>
      </w:pPr>
      <w:r w:rsidRPr="007A2767">
        <w:rPr>
          <w:szCs w:val="28"/>
        </w:rPr>
        <w:t>┌</w:t>
      </w:r>
      <w:r>
        <w:t xml:space="preserve"> </w:t>
      </w:r>
      <w:r w:rsidR="00315DD2">
        <w:t xml:space="preserve">       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="00315DD2">
        <w:rPr>
          <w:b/>
          <w:i/>
          <w:sz w:val="24"/>
        </w:rPr>
        <w:t xml:space="preserve">       </w:t>
      </w:r>
      <w:r w:rsidRPr="00277B39">
        <w:rPr>
          <w:b/>
          <w:i/>
          <w:sz w:val="24"/>
        </w:rPr>
        <w:t>┐</w:t>
      </w:r>
    </w:p>
    <w:p w:rsidR="004035C8" w:rsidRPr="00480ED6" w:rsidRDefault="004035C8" w:rsidP="008106C1">
      <w:pPr>
        <w:ind w:left="142" w:right="5527"/>
        <w:jc w:val="both"/>
        <w:rPr>
          <w:b/>
          <w:i/>
          <w:sz w:val="24"/>
        </w:rPr>
      </w:pPr>
      <w:r w:rsidRPr="00480ED6">
        <w:rPr>
          <w:b/>
          <w:i/>
          <w:sz w:val="24"/>
        </w:rPr>
        <w:t xml:space="preserve">Про </w:t>
      </w:r>
      <w:r>
        <w:rPr>
          <w:b/>
          <w:i/>
          <w:sz w:val="24"/>
        </w:rPr>
        <w:t>затвердження складу</w:t>
      </w:r>
      <w:r w:rsidRPr="00480ED6">
        <w:rPr>
          <w:b/>
          <w:i/>
          <w:sz w:val="24"/>
        </w:rPr>
        <w:t xml:space="preserve"> </w:t>
      </w:r>
      <w:r>
        <w:rPr>
          <w:b/>
          <w:i/>
          <w:sz w:val="24"/>
        </w:rPr>
        <w:t>робочої групи</w:t>
      </w:r>
      <w:r w:rsidRPr="00480ED6">
        <w:rPr>
          <w:b/>
          <w:i/>
          <w:sz w:val="24"/>
        </w:rPr>
        <w:t xml:space="preserve"> з</w:t>
      </w:r>
      <w:r>
        <w:rPr>
          <w:b/>
          <w:i/>
          <w:sz w:val="24"/>
        </w:rPr>
        <w:t xml:space="preserve"> питання обстеження водоохоронних зон річки</w:t>
      </w:r>
      <w:r w:rsidR="008106C1">
        <w:rPr>
          <w:b/>
          <w:i/>
          <w:sz w:val="24"/>
        </w:rPr>
        <w:t xml:space="preserve"> </w:t>
      </w:r>
      <w:r>
        <w:rPr>
          <w:b/>
          <w:i/>
          <w:sz w:val="24"/>
        </w:rPr>
        <w:t>Саксагань та інших водних об’єктів</w:t>
      </w:r>
      <w:r w:rsidR="008106C1">
        <w:rPr>
          <w:b/>
          <w:i/>
          <w:sz w:val="24"/>
        </w:rPr>
        <w:t xml:space="preserve"> Тернівського </w:t>
      </w:r>
      <w:r>
        <w:rPr>
          <w:b/>
          <w:i/>
          <w:sz w:val="24"/>
        </w:rPr>
        <w:t xml:space="preserve"> району м. Кривого Рогу</w:t>
      </w:r>
      <w:r w:rsidRPr="00480ED6">
        <w:rPr>
          <w:b/>
          <w:i/>
          <w:sz w:val="24"/>
        </w:rPr>
        <w:t xml:space="preserve">  </w:t>
      </w:r>
    </w:p>
    <w:p w:rsidR="004035C8" w:rsidRDefault="004035C8" w:rsidP="004035C8">
      <w:pPr>
        <w:ind w:firstLine="708"/>
        <w:jc w:val="both"/>
        <w:rPr>
          <w:sz w:val="24"/>
        </w:rPr>
      </w:pPr>
    </w:p>
    <w:p w:rsidR="00A16CCB" w:rsidRDefault="00A16CCB" w:rsidP="002631B5">
      <w:pPr>
        <w:jc w:val="both"/>
        <w:rPr>
          <w:sz w:val="24"/>
        </w:rPr>
      </w:pPr>
    </w:p>
    <w:p w:rsidR="002631B5" w:rsidRDefault="002631B5" w:rsidP="002631B5">
      <w:pPr>
        <w:jc w:val="both"/>
        <w:rPr>
          <w:sz w:val="24"/>
        </w:rPr>
      </w:pPr>
    </w:p>
    <w:p w:rsidR="00A16CCB" w:rsidRDefault="00A16CCB" w:rsidP="00A16CCB">
      <w:pPr>
        <w:ind w:firstLine="708"/>
        <w:jc w:val="both"/>
        <w:rPr>
          <w:b/>
          <w:i/>
          <w:sz w:val="24"/>
        </w:rPr>
      </w:pPr>
      <w:r>
        <w:rPr>
          <w:sz w:val="24"/>
        </w:rPr>
        <w:t>У зв’язку з кадровими змінами, які відбулися у виконкомі районної у місті ради</w:t>
      </w:r>
      <w:r w:rsidR="00BD10ED">
        <w:rPr>
          <w:sz w:val="24"/>
        </w:rPr>
        <w:t>,</w:t>
      </w:r>
      <w:r>
        <w:rPr>
          <w:sz w:val="24"/>
        </w:rPr>
        <w:t xml:space="preserve"> з метою недопущення забруднення навколишнього природного середовища та водних об’єктів району, керуючись Водним кодексом України, законами України «Про охорону навколишнього природного середовища, «Про місцеве самоврядування в Україні», відповідно до рішення Криворізької міської ради  від 31.03.2016  №381  «Про обсяг і межі повноважень районних у місті рад та їх виконавчих органів»:</w:t>
      </w:r>
    </w:p>
    <w:p w:rsidR="00A16CCB" w:rsidRDefault="00A16CCB" w:rsidP="00A16CCB">
      <w:pPr>
        <w:jc w:val="both"/>
        <w:rPr>
          <w:b/>
          <w:sz w:val="24"/>
        </w:rPr>
      </w:pPr>
    </w:p>
    <w:p w:rsidR="00A16CCB" w:rsidRDefault="00A16CCB" w:rsidP="00A16CCB">
      <w:pPr>
        <w:numPr>
          <w:ilvl w:val="0"/>
          <w:numId w:val="2"/>
        </w:numPr>
        <w:ind w:left="993" w:hanging="285"/>
        <w:jc w:val="both"/>
        <w:rPr>
          <w:sz w:val="24"/>
        </w:rPr>
      </w:pPr>
      <w:r>
        <w:rPr>
          <w:sz w:val="24"/>
        </w:rPr>
        <w:t>Затвердити склад робочої групи з  питання обстеження водоохоронних зон річки Саксагань та інших водних об’єктів Тернівського району м. Кривого Рогу (додається).</w:t>
      </w:r>
    </w:p>
    <w:p w:rsidR="00A16CCB" w:rsidRDefault="00A16CCB" w:rsidP="00A16CCB">
      <w:pPr>
        <w:ind w:left="993" w:hanging="285"/>
        <w:jc w:val="both"/>
        <w:rPr>
          <w:sz w:val="24"/>
        </w:rPr>
      </w:pPr>
    </w:p>
    <w:p w:rsidR="00A16CCB" w:rsidRDefault="00A16CCB" w:rsidP="00A16CCB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Розпорядження голови районної у місті ради від </w:t>
      </w:r>
      <w:r w:rsidR="00882447">
        <w:rPr>
          <w:sz w:val="24"/>
        </w:rPr>
        <w:t>3</w:t>
      </w:r>
      <w:r>
        <w:rPr>
          <w:sz w:val="24"/>
        </w:rPr>
        <w:t>1.0</w:t>
      </w:r>
      <w:r w:rsidR="00882447">
        <w:rPr>
          <w:sz w:val="24"/>
        </w:rPr>
        <w:t>3</w:t>
      </w:r>
      <w:r>
        <w:rPr>
          <w:sz w:val="24"/>
        </w:rPr>
        <w:t>.2025 №</w:t>
      </w:r>
      <w:r w:rsidR="00882447">
        <w:rPr>
          <w:sz w:val="24"/>
        </w:rPr>
        <w:t>52</w:t>
      </w:r>
      <w:r>
        <w:rPr>
          <w:sz w:val="24"/>
        </w:rPr>
        <w:t xml:space="preserve">-р «Про затвердження складу робочої групи з питання обстеження водоохоронних зон річки Саксагань та інших водних об’єктів Тернівського району м. Кривого Рогу»,  вважати таким, що втратило чинність.  </w:t>
      </w:r>
    </w:p>
    <w:p w:rsidR="00A16CCB" w:rsidRDefault="00A16CCB" w:rsidP="00A16CCB">
      <w:pPr>
        <w:pStyle w:val="a9"/>
        <w:rPr>
          <w:sz w:val="24"/>
        </w:rPr>
      </w:pPr>
    </w:p>
    <w:p w:rsidR="00A16CCB" w:rsidRDefault="00A16CCB" w:rsidP="00A16CCB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Контроль за виконанням розпорядження покласти на заступника голови районної у місті ради з питань діяльності виконавчих органів ради </w:t>
      </w:r>
      <w:r w:rsidR="00BD10ED">
        <w:rPr>
          <w:sz w:val="24"/>
        </w:rPr>
        <w:t>Ольгу Коваленко</w:t>
      </w:r>
      <w:r>
        <w:rPr>
          <w:sz w:val="24"/>
        </w:rPr>
        <w:t>.</w:t>
      </w:r>
    </w:p>
    <w:p w:rsidR="00882447" w:rsidRDefault="00882447" w:rsidP="00A16CCB">
      <w:pPr>
        <w:ind w:left="993" w:hanging="285"/>
        <w:jc w:val="both"/>
        <w:rPr>
          <w:sz w:val="24"/>
        </w:rPr>
      </w:pPr>
    </w:p>
    <w:p w:rsidR="00A16CCB" w:rsidRDefault="00A16CCB" w:rsidP="00A16CCB">
      <w:pPr>
        <w:ind w:left="993" w:hanging="285"/>
        <w:jc w:val="both"/>
        <w:rPr>
          <w:sz w:val="24"/>
        </w:rPr>
      </w:pPr>
      <w:r>
        <w:rPr>
          <w:sz w:val="24"/>
        </w:rPr>
        <w:t xml:space="preserve"> </w:t>
      </w:r>
    </w:p>
    <w:p w:rsidR="00A16CCB" w:rsidRDefault="00A16CCB" w:rsidP="00A16CCB">
      <w:pPr>
        <w:ind w:left="993" w:hanging="285"/>
        <w:jc w:val="both"/>
        <w:rPr>
          <w:b/>
          <w:i/>
          <w:sz w:val="24"/>
        </w:rPr>
      </w:pPr>
    </w:p>
    <w:p w:rsidR="009A6648" w:rsidRPr="008C34CD" w:rsidRDefault="00882447" w:rsidP="00A16CCB">
      <w:pPr>
        <w:jc w:val="both"/>
        <w:rPr>
          <w:b/>
          <w:i/>
          <w:color w:val="FFFFFF"/>
          <w:sz w:val="24"/>
        </w:rPr>
      </w:pPr>
      <w:r>
        <w:rPr>
          <w:b/>
          <w:i/>
          <w:sz w:val="24"/>
        </w:rPr>
        <w:t>Г</w:t>
      </w:r>
      <w:r w:rsidR="00A16CCB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A16CCB">
        <w:rPr>
          <w:b/>
          <w:i/>
          <w:sz w:val="24"/>
        </w:rPr>
        <w:t xml:space="preserve"> районної у місті ради</w:t>
      </w:r>
      <w:r w:rsidR="00A16CCB">
        <w:rPr>
          <w:b/>
          <w:i/>
          <w:sz w:val="24"/>
        </w:rPr>
        <w:tab/>
      </w:r>
      <w:r>
        <w:rPr>
          <w:b/>
          <w:i/>
          <w:sz w:val="24"/>
        </w:rPr>
        <w:t xml:space="preserve">                                                                 </w:t>
      </w:r>
      <w:r w:rsidR="009A6648">
        <w:rPr>
          <w:b/>
          <w:i/>
          <w:sz w:val="24"/>
        </w:rPr>
        <w:t>С</w:t>
      </w:r>
      <w:r>
        <w:rPr>
          <w:b/>
          <w:i/>
          <w:sz w:val="24"/>
        </w:rPr>
        <w:t>ергій КУШНІР</w:t>
      </w:r>
      <w:r w:rsidR="00A16CCB">
        <w:rPr>
          <w:b/>
          <w:i/>
          <w:sz w:val="24"/>
        </w:rPr>
        <w:tab/>
      </w:r>
      <w:r w:rsidR="00A16CCB" w:rsidRPr="008C34CD">
        <w:rPr>
          <w:b/>
          <w:i/>
          <w:color w:val="FFFFFF"/>
          <w:sz w:val="24"/>
        </w:rPr>
        <w:tab/>
      </w:r>
      <w:r w:rsidR="00A16CCB" w:rsidRPr="008C34CD">
        <w:rPr>
          <w:b/>
          <w:i/>
          <w:color w:val="FFFFFF"/>
          <w:sz w:val="24"/>
        </w:rPr>
        <w:tab/>
        <w:t xml:space="preserve">         </w:t>
      </w:r>
    </w:p>
    <w:p w:rsidR="00A16CCB" w:rsidRPr="008C34CD" w:rsidRDefault="00A16CCB" w:rsidP="00A16CCB">
      <w:pPr>
        <w:jc w:val="both"/>
        <w:rPr>
          <w:color w:val="FFFFFF"/>
          <w:sz w:val="24"/>
        </w:rPr>
      </w:pPr>
      <w:r w:rsidRPr="008C34CD">
        <w:rPr>
          <w:color w:val="FFFFFF"/>
          <w:sz w:val="24"/>
        </w:rPr>
        <w:t xml:space="preserve">Згідно з оригіналом </w:t>
      </w:r>
    </w:p>
    <w:p w:rsidR="003E1A13" w:rsidRPr="008C34CD" w:rsidRDefault="0027058C" w:rsidP="009A6648">
      <w:pPr>
        <w:ind w:right="-1"/>
        <w:rPr>
          <w:color w:val="FFFFFF"/>
          <w:sz w:val="24"/>
        </w:rPr>
      </w:pPr>
      <w:r w:rsidRPr="008C34CD">
        <w:rPr>
          <w:color w:val="FFFFFF"/>
          <w:sz w:val="24"/>
        </w:rPr>
        <w:t xml:space="preserve">Завідувач загального відділу               </w:t>
      </w:r>
      <w:r w:rsidR="000B0F7C" w:rsidRPr="008C34CD">
        <w:rPr>
          <w:color w:val="FFFFFF"/>
          <w:sz w:val="24"/>
        </w:rPr>
        <w:t xml:space="preserve">                                                     </w:t>
      </w:r>
      <w:r w:rsidRPr="008C34CD">
        <w:rPr>
          <w:color w:val="FFFFFF"/>
          <w:sz w:val="24"/>
        </w:rPr>
        <w:t xml:space="preserve">  </w:t>
      </w:r>
      <w:r w:rsidR="009A6648" w:rsidRPr="008C34CD">
        <w:rPr>
          <w:color w:val="FFFFFF"/>
          <w:sz w:val="24"/>
        </w:rPr>
        <w:t xml:space="preserve">  </w:t>
      </w:r>
      <w:r w:rsidRPr="008C34CD">
        <w:rPr>
          <w:color w:val="FFFFFF"/>
          <w:sz w:val="24"/>
        </w:rPr>
        <w:t xml:space="preserve">   </w:t>
      </w:r>
      <w:r w:rsidR="009A6648" w:rsidRPr="008C34CD">
        <w:rPr>
          <w:color w:val="FFFFFF"/>
          <w:sz w:val="24"/>
        </w:rPr>
        <w:t>Олена МІЩУК</w:t>
      </w:r>
      <w:r w:rsidRPr="008C34CD">
        <w:rPr>
          <w:color w:val="FFFFFF"/>
          <w:sz w:val="24"/>
        </w:rPr>
        <w:t xml:space="preserve">     </w:t>
      </w:r>
    </w:p>
    <w:p w:rsidR="0027058C" w:rsidRPr="008C34CD" w:rsidRDefault="001E7A35" w:rsidP="005037E7">
      <w:pPr>
        <w:jc w:val="both"/>
        <w:rPr>
          <w:color w:val="FFFFFF"/>
          <w:sz w:val="24"/>
        </w:rPr>
      </w:pPr>
      <w:r w:rsidRPr="008C34CD">
        <w:rPr>
          <w:color w:val="FFFFFF"/>
          <w:sz w:val="24"/>
        </w:rPr>
        <w:t>17.11.2025</w:t>
      </w:r>
    </w:p>
    <w:p w:rsidR="0027058C" w:rsidRPr="008C34CD" w:rsidRDefault="0027058C" w:rsidP="005037E7">
      <w:pPr>
        <w:jc w:val="both"/>
        <w:rPr>
          <w:i/>
          <w:color w:val="FFFFFF"/>
          <w:sz w:val="24"/>
        </w:rPr>
      </w:pPr>
    </w:p>
    <w:p w:rsidR="0027058C" w:rsidRPr="00702CA9" w:rsidRDefault="0027058C" w:rsidP="005037E7">
      <w:pPr>
        <w:jc w:val="both"/>
        <w:rPr>
          <w:i/>
          <w:color w:val="000000"/>
          <w:sz w:val="24"/>
        </w:rPr>
      </w:pPr>
    </w:p>
    <w:p w:rsidR="0027058C" w:rsidRDefault="0027058C" w:rsidP="005037E7">
      <w:pPr>
        <w:jc w:val="both"/>
        <w:rPr>
          <w:i/>
          <w:sz w:val="24"/>
        </w:rPr>
      </w:pPr>
    </w:p>
    <w:p w:rsidR="0027058C" w:rsidRDefault="0027058C" w:rsidP="005037E7">
      <w:pPr>
        <w:jc w:val="both"/>
        <w:rPr>
          <w:i/>
          <w:sz w:val="24"/>
        </w:rPr>
      </w:pPr>
    </w:p>
    <w:p w:rsidR="00EA4745" w:rsidRDefault="00EA4745">
      <w:pPr>
        <w:rPr>
          <w:i/>
          <w:sz w:val="24"/>
        </w:rPr>
      </w:pPr>
      <w:r>
        <w:rPr>
          <w:i/>
          <w:sz w:val="24"/>
        </w:rPr>
        <w:br w:type="page"/>
      </w:r>
    </w:p>
    <w:p w:rsidR="0027058C" w:rsidRDefault="0027058C" w:rsidP="005037E7">
      <w:pPr>
        <w:jc w:val="both"/>
        <w:rPr>
          <w:i/>
          <w:sz w:val="24"/>
        </w:rPr>
      </w:pPr>
    </w:p>
    <w:p w:rsidR="005037E7" w:rsidRDefault="005037E7" w:rsidP="005037E7">
      <w:pPr>
        <w:ind w:left="5664" w:firstLine="708"/>
        <w:rPr>
          <w:b/>
          <w:i/>
          <w:sz w:val="24"/>
        </w:rPr>
      </w:pPr>
      <w:r>
        <w:rPr>
          <w:b/>
          <w:i/>
          <w:sz w:val="24"/>
        </w:rPr>
        <w:t xml:space="preserve">ЗАТВЕРДЖУЮ </w:t>
      </w:r>
    </w:p>
    <w:p w:rsidR="005037E7" w:rsidRDefault="005037E7" w:rsidP="005037E7">
      <w:pPr>
        <w:ind w:firstLine="6"/>
        <w:rPr>
          <w:b/>
          <w:i/>
          <w:sz w:val="24"/>
        </w:rPr>
      </w:pPr>
      <w:r>
        <w:rPr>
          <w:b/>
          <w:i/>
          <w:sz w:val="24"/>
        </w:rPr>
        <w:t xml:space="preserve">                                                                                               </w:t>
      </w:r>
      <w:r>
        <w:rPr>
          <w:b/>
          <w:i/>
          <w:sz w:val="24"/>
        </w:rPr>
        <w:tab/>
        <w:t>Розпорядження голови</w:t>
      </w:r>
    </w:p>
    <w:p w:rsidR="005037E7" w:rsidRDefault="005037E7" w:rsidP="005037E7">
      <w:pPr>
        <w:tabs>
          <w:tab w:val="left" w:pos="3402"/>
        </w:tabs>
        <w:ind w:firstLine="6"/>
        <w:rPr>
          <w:b/>
          <w:i/>
          <w:sz w:val="24"/>
        </w:rPr>
      </w:pPr>
      <w:r>
        <w:rPr>
          <w:b/>
          <w:i/>
          <w:sz w:val="24"/>
        </w:rPr>
        <w:t xml:space="preserve">                                                                                               </w:t>
      </w:r>
      <w:r>
        <w:rPr>
          <w:b/>
          <w:i/>
          <w:sz w:val="24"/>
        </w:rPr>
        <w:tab/>
        <w:t>районної у місті ради</w:t>
      </w:r>
    </w:p>
    <w:p w:rsidR="00597D5F" w:rsidRPr="003140D4" w:rsidRDefault="003140D4" w:rsidP="003140D4">
      <w:pPr>
        <w:tabs>
          <w:tab w:val="left" w:pos="6360"/>
        </w:tabs>
        <w:rPr>
          <w:b/>
          <w:i/>
          <w:sz w:val="24"/>
        </w:rPr>
      </w:pPr>
      <w:r>
        <w:rPr>
          <w:b/>
          <w:sz w:val="24"/>
        </w:rPr>
        <w:tab/>
      </w:r>
      <w:r w:rsidRPr="003140D4">
        <w:rPr>
          <w:b/>
          <w:i/>
          <w:sz w:val="24"/>
        </w:rPr>
        <w:t xml:space="preserve">17.11.2025 № </w:t>
      </w:r>
      <w:r w:rsidR="00EA4745">
        <w:rPr>
          <w:b/>
          <w:i/>
          <w:sz w:val="24"/>
        </w:rPr>
        <w:t>210-р</w:t>
      </w:r>
    </w:p>
    <w:p w:rsidR="0028168E" w:rsidRDefault="0028168E" w:rsidP="00E522C3">
      <w:pPr>
        <w:jc w:val="center"/>
        <w:rPr>
          <w:b/>
          <w:sz w:val="24"/>
        </w:rPr>
      </w:pPr>
    </w:p>
    <w:p w:rsidR="00EA4745" w:rsidRDefault="00EA4745" w:rsidP="00E522C3">
      <w:pPr>
        <w:jc w:val="center"/>
        <w:rPr>
          <w:b/>
          <w:sz w:val="24"/>
        </w:rPr>
      </w:pPr>
      <w:bookmarkStart w:id="0" w:name="_GoBack"/>
      <w:bookmarkEnd w:id="0"/>
    </w:p>
    <w:p w:rsidR="005037E7" w:rsidRDefault="005037E7" w:rsidP="00E522C3">
      <w:pPr>
        <w:jc w:val="center"/>
        <w:rPr>
          <w:b/>
          <w:sz w:val="24"/>
        </w:rPr>
      </w:pPr>
      <w:r>
        <w:rPr>
          <w:b/>
          <w:sz w:val="24"/>
        </w:rPr>
        <w:t>СКЛАД</w:t>
      </w:r>
    </w:p>
    <w:p w:rsidR="005037E7" w:rsidRDefault="005037E7" w:rsidP="005037E7">
      <w:pPr>
        <w:tabs>
          <w:tab w:val="left" w:pos="3544"/>
        </w:tabs>
        <w:jc w:val="center"/>
        <w:rPr>
          <w:b/>
          <w:sz w:val="24"/>
        </w:rPr>
      </w:pPr>
      <w:r>
        <w:rPr>
          <w:b/>
          <w:sz w:val="24"/>
        </w:rPr>
        <w:t xml:space="preserve">  робочої групи з питання обстеження водоохоронних зон річки Саксагань та інших водних об’єктів Тернівського району м. Кривого Рогу</w:t>
      </w:r>
    </w:p>
    <w:p w:rsidR="00EA4745" w:rsidRDefault="00EA4745" w:rsidP="005037E7">
      <w:pPr>
        <w:tabs>
          <w:tab w:val="left" w:pos="3544"/>
        </w:tabs>
        <w:jc w:val="center"/>
        <w:rPr>
          <w:b/>
          <w:sz w:val="24"/>
        </w:rPr>
      </w:pPr>
    </w:p>
    <w:p w:rsidR="005037E7" w:rsidRDefault="005037E7" w:rsidP="005037E7">
      <w:pPr>
        <w:tabs>
          <w:tab w:val="left" w:pos="4395"/>
        </w:tabs>
        <w:jc w:val="both"/>
        <w:rPr>
          <w:sz w:val="16"/>
          <w:szCs w:val="16"/>
        </w:rPr>
      </w:pPr>
      <w:r>
        <w:rPr>
          <w:sz w:val="24"/>
        </w:rPr>
        <w:t xml:space="preserve"> </w:t>
      </w:r>
    </w:p>
    <w:p w:rsidR="005037E7" w:rsidRDefault="005037E7" w:rsidP="005037E7">
      <w:pPr>
        <w:tabs>
          <w:tab w:val="left" w:pos="3402"/>
          <w:tab w:val="left" w:pos="3544"/>
          <w:tab w:val="left" w:pos="3686"/>
        </w:tabs>
        <w:jc w:val="both"/>
        <w:rPr>
          <w:sz w:val="24"/>
        </w:rPr>
      </w:pPr>
      <w:r>
        <w:rPr>
          <w:sz w:val="24"/>
        </w:rPr>
        <w:t xml:space="preserve">Коваленко Ольга Анатоліївна       - заступник   голови   районної    у   місті  ради    з   питань    </w:t>
      </w:r>
    </w:p>
    <w:p w:rsidR="005037E7" w:rsidRDefault="005037E7" w:rsidP="005037E7">
      <w:pPr>
        <w:tabs>
          <w:tab w:val="left" w:pos="3402"/>
          <w:tab w:val="left" w:pos="3544"/>
          <w:tab w:val="left" w:pos="3686"/>
        </w:tabs>
        <w:rPr>
          <w:sz w:val="24"/>
        </w:rPr>
      </w:pPr>
      <w:r>
        <w:rPr>
          <w:sz w:val="24"/>
        </w:rPr>
        <w:t xml:space="preserve">                                                            діяльності   виконавчих  органів   ради,   голова   робочої            </w:t>
      </w:r>
    </w:p>
    <w:p w:rsidR="005037E7" w:rsidRDefault="005037E7" w:rsidP="005037E7">
      <w:pPr>
        <w:tabs>
          <w:tab w:val="left" w:pos="3402"/>
          <w:tab w:val="left" w:pos="3544"/>
          <w:tab w:val="left" w:pos="3686"/>
        </w:tabs>
        <w:rPr>
          <w:sz w:val="24"/>
        </w:rPr>
      </w:pPr>
      <w:r>
        <w:rPr>
          <w:sz w:val="24"/>
        </w:rPr>
        <w:t xml:space="preserve">                                                            групи;</w:t>
      </w:r>
    </w:p>
    <w:p w:rsidR="005037E7" w:rsidRDefault="005037E7" w:rsidP="005037E7">
      <w:pPr>
        <w:jc w:val="both"/>
        <w:rPr>
          <w:sz w:val="16"/>
          <w:szCs w:val="16"/>
        </w:rPr>
      </w:pPr>
      <w:r>
        <w:rPr>
          <w:sz w:val="24"/>
        </w:rPr>
        <w:t xml:space="preserve"> </w:t>
      </w:r>
    </w:p>
    <w:p w:rsidR="005037E7" w:rsidRDefault="005037E7" w:rsidP="005037E7">
      <w:pPr>
        <w:tabs>
          <w:tab w:val="left" w:pos="3402"/>
          <w:tab w:val="left" w:pos="3544"/>
        </w:tabs>
        <w:jc w:val="both"/>
        <w:rPr>
          <w:sz w:val="24"/>
        </w:rPr>
      </w:pPr>
      <w:r>
        <w:rPr>
          <w:sz w:val="24"/>
        </w:rPr>
        <w:t xml:space="preserve">Фуголь Вікторія Олександрівна   - завідувач    відділу   з    питань    земельних    відносин  та </w:t>
      </w:r>
    </w:p>
    <w:p w:rsidR="005037E7" w:rsidRDefault="005037E7" w:rsidP="005037E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</w:t>
      </w:r>
      <w:r>
        <w:rPr>
          <w:sz w:val="24"/>
        </w:rPr>
        <w:tab/>
        <w:t>будівництва  виконкому районної у місті ради,   заступник</w:t>
      </w:r>
    </w:p>
    <w:p w:rsidR="005037E7" w:rsidRDefault="005037E7" w:rsidP="005037E7">
      <w:pPr>
        <w:ind w:left="2832"/>
        <w:jc w:val="both"/>
        <w:rPr>
          <w:sz w:val="24"/>
        </w:rPr>
      </w:pPr>
      <w:r>
        <w:rPr>
          <w:sz w:val="24"/>
        </w:rPr>
        <w:t xml:space="preserve">        </w:t>
      </w:r>
      <w:r>
        <w:rPr>
          <w:sz w:val="24"/>
        </w:rPr>
        <w:tab/>
        <w:t>голови робочої групи;</w:t>
      </w:r>
    </w:p>
    <w:p w:rsidR="005037E7" w:rsidRDefault="005037E7" w:rsidP="005037E7">
      <w:pPr>
        <w:ind w:left="2832"/>
        <w:jc w:val="both"/>
        <w:rPr>
          <w:sz w:val="16"/>
          <w:szCs w:val="16"/>
        </w:rPr>
      </w:pPr>
    </w:p>
    <w:p w:rsidR="005037E7" w:rsidRDefault="005037E7" w:rsidP="005037E7">
      <w:pPr>
        <w:tabs>
          <w:tab w:val="left" w:pos="3402"/>
          <w:tab w:val="left" w:pos="3544"/>
          <w:tab w:val="left" w:pos="3686"/>
        </w:tabs>
        <w:jc w:val="both"/>
        <w:rPr>
          <w:sz w:val="24"/>
        </w:rPr>
      </w:pPr>
      <w:r>
        <w:rPr>
          <w:sz w:val="24"/>
        </w:rPr>
        <w:t xml:space="preserve">Ткачук Тетяна Олексіївна             - старший  інспектор  відділу  з питань  земельних відносин </w:t>
      </w:r>
    </w:p>
    <w:p w:rsidR="005037E7" w:rsidRDefault="005037E7" w:rsidP="005037E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та будівництва виконкому районної у місті ради,  секретар </w:t>
      </w:r>
    </w:p>
    <w:p w:rsidR="005037E7" w:rsidRDefault="005037E7" w:rsidP="005037E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робочої групи.</w:t>
      </w:r>
    </w:p>
    <w:p w:rsidR="005037E7" w:rsidRPr="008F2142" w:rsidRDefault="005037E7" w:rsidP="005037E7">
      <w:pPr>
        <w:jc w:val="both"/>
        <w:rPr>
          <w:b/>
          <w:sz w:val="24"/>
        </w:rPr>
      </w:pPr>
      <w:r w:rsidRPr="008F2142">
        <w:rPr>
          <w:b/>
          <w:sz w:val="24"/>
        </w:rPr>
        <w:t>Члени  робочої групи:</w:t>
      </w:r>
    </w:p>
    <w:p w:rsidR="005037E7" w:rsidRPr="008F2142" w:rsidRDefault="005037E7" w:rsidP="005037E7">
      <w:pPr>
        <w:pStyle w:val="a8"/>
        <w:tabs>
          <w:tab w:val="left" w:pos="3402"/>
          <w:tab w:val="left" w:pos="3544"/>
        </w:tabs>
        <w:ind w:left="3544" w:hanging="3544"/>
        <w:jc w:val="both"/>
        <w:rPr>
          <w:b/>
          <w:sz w:val="16"/>
          <w:szCs w:val="16"/>
          <w:lang w:val="uk-UA"/>
        </w:rPr>
      </w:pPr>
    </w:p>
    <w:p w:rsidR="005037E7" w:rsidRDefault="00DA49BE" w:rsidP="005037E7">
      <w:pPr>
        <w:tabs>
          <w:tab w:val="left" w:pos="3402"/>
          <w:tab w:val="left" w:pos="3544"/>
          <w:tab w:val="left" w:pos="3686"/>
        </w:tabs>
        <w:jc w:val="both"/>
        <w:rPr>
          <w:sz w:val="24"/>
        </w:rPr>
      </w:pPr>
      <w:r>
        <w:rPr>
          <w:sz w:val="24"/>
        </w:rPr>
        <w:t xml:space="preserve">Руденко Наталя Олегівна    </w:t>
      </w:r>
      <w:r w:rsidR="005037E7">
        <w:rPr>
          <w:sz w:val="24"/>
        </w:rPr>
        <w:t xml:space="preserve">          - головний  спеціаліст  відділу з питань  земельних відносин </w:t>
      </w:r>
    </w:p>
    <w:p w:rsidR="005037E7" w:rsidRDefault="005037E7" w:rsidP="005037E7">
      <w:pPr>
        <w:tabs>
          <w:tab w:val="left" w:pos="3402"/>
          <w:tab w:val="left" w:pos="3544"/>
          <w:tab w:val="left" w:pos="3686"/>
        </w:tabs>
        <w:jc w:val="both"/>
        <w:rPr>
          <w:sz w:val="24"/>
        </w:rPr>
      </w:pPr>
      <w:r>
        <w:rPr>
          <w:sz w:val="24"/>
        </w:rPr>
        <w:tab/>
        <w:t xml:space="preserve">   та будівництва виконкому районної у місті ради;</w:t>
      </w:r>
    </w:p>
    <w:p w:rsidR="005037E7" w:rsidRDefault="005037E7" w:rsidP="005037E7">
      <w:pPr>
        <w:pStyle w:val="a8"/>
        <w:tabs>
          <w:tab w:val="left" w:pos="3402"/>
          <w:tab w:val="left" w:pos="3544"/>
        </w:tabs>
        <w:ind w:left="3544" w:hanging="3544"/>
        <w:jc w:val="both"/>
        <w:rPr>
          <w:sz w:val="16"/>
          <w:szCs w:val="16"/>
          <w:lang w:val="uk-UA"/>
        </w:rPr>
      </w:pPr>
    </w:p>
    <w:p w:rsidR="005037E7" w:rsidRDefault="005037E7" w:rsidP="005037E7">
      <w:pPr>
        <w:pStyle w:val="a8"/>
        <w:tabs>
          <w:tab w:val="left" w:pos="3402"/>
          <w:tab w:val="left" w:pos="3544"/>
        </w:tabs>
        <w:ind w:left="3544" w:hanging="3544"/>
        <w:jc w:val="both"/>
        <w:rPr>
          <w:lang w:val="uk-UA"/>
        </w:rPr>
      </w:pPr>
      <w:r>
        <w:rPr>
          <w:lang w:val="uk-UA"/>
        </w:rPr>
        <w:t>Григоренко Євген Геннадійович -начальник сектору превенції відділення поліції №5 КРУП ГУНП  у Дніпропетровській області (за згодою);</w:t>
      </w:r>
    </w:p>
    <w:p w:rsidR="005037E7" w:rsidRDefault="005037E7" w:rsidP="005037E7">
      <w:pPr>
        <w:jc w:val="both"/>
        <w:rPr>
          <w:color w:val="000000"/>
          <w:sz w:val="16"/>
          <w:szCs w:val="16"/>
        </w:rPr>
      </w:pPr>
    </w:p>
    <w:p w:rsidR="005037E7" w:rsidRDefault="005037E7" w:rsidP="005037E7">
      <w:pPr>
        <w:jc w:val="both"/>
        <w:rPr>
          <w:sz w:val="24"/>
        </w:rPr>
      </w:pPr>
      <w:r>
        <w:rPr>
          <w:color w:val="000000"/>
          <w:sz w:val="24"/>
        </w:rPr>
        <w:t>Довгорученко С</w:t>
      </w:r>
      <w:r>
        <w:rPr>
          <w:sz w:val="24"/>
        </w:rPr>
        <w:t xml:space="preserve">ергій                     - начальник     з     експлуатації     мереж     водопостачання </w:t>
      </w:r>
    </w:p>
    <w:p w:rsidR="005037E7" w:rsidRDefault="005037E7" w:rsidP="005037E7">
      <w:pPr>
        <w:jc w:val="both"/>
        <w:rPr>
          <w:sz w:val="24"/>
        </w:rPr>
      </w:pPr>
      <w:r>
        <w:rPr>
          <w:sz w:val="24"/>
        </w:rPr>
        <w:t>Олександрович                                Тернівського   цеху   КП «Кривбасводоканал»  (за згодою);</w:t>
      </w:r>
    </w:p>
    <w:p w:rsidR="00FD65BB" w:rsidRDefault="00FD65BB" w:rsidP="005037E7">
      <w:pPr>
        <w:pStyle w:val="a8"/>
        <w:tabs>
          <w:tab w:val="left" w:pos="3402"/>
          <w:tab w:val="left" w:pos="3544"/>
          <w:tab w:val="left" w:pos="3686"/>
        </w:tabs>
        <w:ind w:left="3544" w:hanging="3544"/>
        <w:jc w:val="both"/>
        <w:rPr>
          <w:lang w:val="uk-UA"/>
        </w:rPr>
      </w:pPr>
    </w:p>
    <w:p w:rsidR="005037E7" w:rsidRDefault="005037E7" w:rsidP="005037E7">
      <w:pPr>
        <w:pStyle w:val="a8"/>
        <w:tabs>
          <w:tab w:val="left" w:pos="3402"/>
          <w:tab w:val="left" w:pos="3544"/>
          <w:tab w:val="left" w:pos="3686"/>
        </w:tabs>
        <w:ind w:left="3544" w:hanging="3544"/>
        <w:jc w:val="both"/>
        <w:rPr>
          <w:lang w:val="uk-UA"/>
        </w:rPr>
      </w:pPr>
      <w:r>
        <w:rPr>
          <w:lang w:val="uk-UA"/>
        </w:rPr>
        <w:t>Ключник Наталя Юріївна             - головний   спеціаліст  відділу  з   охорони   навколишнього</w:t>
      </w:r>
    </w:p>
    <w:p w:rsidR="005037E7" w:rsidRDefault="005037E7" w:rsidP="005037E7">
      <w:pPr>
        <w:pStyle w:val="a8"/>
        <w:tabs>
          <w:tab w:val="left" w:pos="3402"/>
          <w:tab w:val="left" w:pos="3544"/>
          <w:tab w:val="left" w:pos="3686"/>
        </w:tabs>
        <w:ind w:left="3544" w:hanging="3544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природного   середовища  управління  екології  виконкому </w:t>
      </w:r>
    </w:p>
    <w:p w:rsidR="005037E7" w:rsidRDefault="005037E7" w:rsidP="005037E7">
      <w:pPr>
        <w:pStyle w:val="a8"/>
        <w:tabs>
          <w:tab w:val="left" w:pos="3402"/>
          <w:tab w:val="left" w:pos="3544"/>
          <w:tab w:val="left" w:pos="3686"/>
        </w:tabs>
        <w:ind w:left="3544" w:hanging="3544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Криворізької міської ради (за згодою);</w:t>
      </w:r>
    </w:p>
    <w:p w:rsidR="005037E7" w:rsidRDefault="005037E7" w:rsidP="005037E7">
      <w:pPr>
        <w:pStyle w:val="a8"/>
        <w:tabs>
          <w:tab w:val="left" w:pos="3402"/>
          <w:tab w:val="left" w:pos="3544"/>
          <w:tab w:val="left" w:pos="3686"/>
        </w:tabs>
        <w:ind w:left="3544" w:hanging="3544"/>
        <w:jc w:val="both"/>
        <w:rPr>
          <w:sz w:val="16"/>
          <w:szCs w:val="16"/>
          <w:lang w:val="uk-UA"/>
        </w:rPr>
      </w:pPr>
    </w:p>
    <w:p w:rsidR="005037E7" w:rsidRDefault="005037E7" w:rsidP="005037E7">
      <w:pPr>
        <w:pStyle w:val="a8"/>
        <w:tabs>
          <w:tab w:val="left" w:pos="3402"/>
          <w:tab w:val="left" w:pos="3544"/>
          <w:tab w:val="left" w:pos="3686"/>
        </w:tabs>
        <w:ind w:left="3544" w:hanging="3544"/>
        <w:jc w:val="both"/>
        <w:rPr>
          <w:lang w:val="uk-UA"/>
        </w:rPr>
      </w:pPr>
      <w:r>
        <w:rPr>
          <w:lang w:val="uk-UA"/>
        </w:rPr>
        <w:t xml:space="preserve">Лісняк Михайло Олександрович  - голова       квартального      комітету     житлового   масиву       </w:t>
      </w:r>
    </w:p>
    <w:p w:rsidR="005037E7" w:rsidRDefault="005037E7" w:rsidP="005037E7">
      <w:pPr>
        <w:pStyle w:val="a8"/>
        <w:tabs>
          <w:tab w:val="left" w:pos="3402"/>
          <w:tab w:val="left" w:pos="3544"/>
          <w:tab w:val="left" w:pos="3686"/>
        </w:tabs>
        <w:ind w:left="3544" w:hanging="3544"/>
        <w:jc w:val="both"/>
        <w:rPr>
          <w:color w:val="000000"/>
          <w:lang w:val="uk-UA"/>
        </w:rPr>
      </w:pPr>
      <w:r>
        <w:rPr>
          <w:lang w:val="uk-UA"/>
        </w:rPr>
        <w:t xml:space="preserve">                                                           Закарпатський (за згодою);</w:t>
      </w:r>
      <w:r>
        <w:rPr>
          <w:color w:val="000000"/>
          <w:lang w:val="uk-UA"/>
        </w:rPr>
        <w:tab/>
        <w:t xml:space="preserve"> </w:t>
      </w:r>
    </w:p>
    <w:p w:rsidR="005037E7" w:rsidRDefault="005037E7" w:rsidP="005037E7">
      <w:pPr>
        <w:pStyle w:val="a8"/>
        <w:tabs>
          <w:tab w:val="left" w:pos="3544"/>
        </w:tabs>
        <w:jc w:val="both"/>
        <w:rPr>
          <w:color w:val="FF0000"/>
          <w:sz w:val="16"/>
          <w:szCs w:val="16"/>
          <w:lang w:val="uk-UA"/>
        </w:rPr>
      </w:pPr>
    </w:p>
    <w:p w:rsidR="005037E7" w:rsidRDefault="005037E7" w:rsidP="005037E7">
      <w:pPr>
        <w:pStyle w:val="a8"/>
        <w:tabs>
          <w:tab w:val="left" w:pos="3402"/>
          <w:tab w:val="left" w:pos="3544"/>
          <w:tab w:val="left" w:pos="3686"/>
        </w:tabs>
        <w:jc w:val="both"/>
        <w:rPr>
          <w:lang w:val="uk-UA"/>
        </w:rPr>
      </w:pPr>
      <w:r>
        <w:rPr>
          <w:color w:val="000000"/>
          <w:lang w:val="uk-UA"/>
        </w:rPr>
        <w:t xml:space="preserve">Лопатинський Андрій Вікторович -головний   спеціаліст  </w:t>
      </w:r>
      <w:r>
        <w:rPr>
          <w:lang w:val="uk-UA"/>
        </w:rPr>
        <w:t xml:space="preserve"> відділу    державного    нагляду   за  </w:t>
      </w:r>
    </w:p>
    <w:p w:rsidR="005037E7" w:rsidRDefault="005037E7" w:rsidP="005037E7">
      <w:pPr>
        <w:pStyle w:val="a8"/>
        <w:tabs>
          <w:tab w:val="left" w:pos="3402"/>
          <w:tab w:val="left" w:pos="3686"/>
        </w:tabs>
        <w:ind w:left="3544" w:hanging="3544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дотриманням   санітарного   законодавства  Криворізького  </w:t>
      </w:r>
    </w:p>
    <w:p w:rsidR="005037E7" w:rsidRDefault="005037E7" w:rsidP="005037E7">
      <w:pPr>
        <w:pStyle w:val="a8"/>
        <w:tabs>
          <w:tab w:val="left" w:pos="3402"/>
        </w:tabs>
        <w:ind w:left="3544" w:hanging="3544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міського         управління           Головного         управління </w:t>
      </w:r>
    </w:p>
    <w:p w:rsidR="005037E7" w:rsidRDefault="005037E7" w:rsidP="005037E7">
      <w:pPr>
        <w:pStyle w:val="a8"/>
        <w:tabs>
          <w:tab w:val="left" w:pos="3402"/>
        </w:tabs>
        <w:ind w:left="3544" w:hanging="3544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Держпродспоживслужби     в   Дніпропетровській  області</w:t>
      </w:r>
    </w:p>
    <w:p w:rsidR="005037E7" w:rsidRDefault="005037E7" w:rsidP="005037E7">
      <w:pPr>
        <w:pStyle w:val="a8"/>
        <w:tabs>
          <w:tab w:val="left" w:pos="3402"/>
          <w:tab w:val="left" w:pos="3686"/>
        </w:tabs>
        <w:ind w:left="3544" w:hanging="3544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(за згодою); </w:t>
      </w:r>
    </w:p>
    <w:p w:rsidR="005037E7" w:rsidRDefault="005037E7" w:rsidP="005037E7">
      <w:pPr>
        <w:pStyle w:val="a8"/>
        <w:tabs>
          <w:tab w:val="left" w:pos="3544"/>
          <w:tab w:val="left" w:pos="3686"/>
        </w:tabs>
        <w:jc w:val="both"/>
        <w:rPr>
          <w:sz w:val="16"/>
          <w:szCs w:val="16"/>
          <w:lang w:val="uk-UA"/>
        </w:rPr>
      </w:pPr>
      <w:r>
        <w:rPr>
          <w:lang w:val="uk-UA"/>
        </w:rPr>
        <w:t xml:space="preserve">                                                </w:t>
      </w:r>
    </w:p>
    <w:p w:rsidR="005037E7" w:rsidRDefault="005037E7" w:rsidP="005037E7">
      <w:pPr>
        <w:tabs>
          <w:tab w:val="left" w:pos="3544"/>
          <w:tab w:val="left" w:pos="5387"/>
        </w:tabs>
        <w:rPr>
          <w:sz w:val="24"/>
        </w:rPr>
      </w:pPr>
      <w:r>
        <w:rPr>
          <w:sz w:val="24"/>
        </w:rPr>
        <w:t>Посмашна Валентина Борисівна  - голова   квартального  комітету  житлового масиву  Веселі</w:t>
      </w:r>
    </w:p>
    <w:p w:rsidR="005037E7" w:rsidRDefault="005037E7" w:rsidP="005037E7">
      <w:pPr>
        <w:tabs>
          <w:tab w:val="left" w:pos="3402"/>
          <w:tab w:val="left" w:pos="3544"/>
          <w:tab w:val="left" w:pos="3686"/>
        </w:tabs>
        <w:jc w:val="both"/>
        <w:rPr>
          <w:sz w:val="24"/>
        </w:rPr>
      </w:pPr>
      <w:r>
        <w:rPr>
          <w:sz w:val="24"/>
        </w:rPr>
        <w:t xml:space="preserve">                                                           Терни (за згодою);</w:t>
      </w:r>
    </w:p>
    <w:p w:rsidR="00FD65BB" w:rsidRDefault="00FD65BB" w:rsidP="00FD65BB">
      <w:pPr>
        <w:pStyle w:val="a8"/>
        <w:tabs>
          <w:tab w:val="left" w:pos="3544"/>
          <w:tab w:val="left" w:pos="3686"/>
        </w:tabs>
        <w:jc w:val="both"/>
        <w:rPr>
          <w:sz w:val="16"/>
          <w:szCs w:val="16"/>
          <w:lang w:val="uk-UA"/>
        </w:rPr>
      </w:pPr>
      <w:r>
        <w:rPr>
          <w:lang w:val="uk-UA"/>
        </w:rPr>
        <w:t xml:space="preserve">                                                </w:t>
      </w:r>
    </w:p>
    <w:p w:rsidR="00FD65BB" w:rsidRDefault="00FD65BB" w:rsidP="00FD65BB">
      <w:pPr>
        <w:pStyle w:val="a8"/>
        <w:tabs>
          <w:tab w:val="left" w:pos="3402"/>
          <w:tab w:val="left" w:pos="3544"/>
          <w:tab w:val="left" w:pos="3686"/>
        </w:tabs>
        <w:ind w:left="3544" w:hanging="3544"/>
        <w:rPr>
          <w:color w:val="000000"/>
          <w:lang w:val="uk-UA"/>
        </w:rPr>
      </w:pPr>
      <w:r>
        <w:rPr>
          <w:color w:val="000000"/>
          <w:lang w:val="uk-UA"/>
        </w:rPr>
        <w:t xml:space="preserve">Сєдих Юлія Миколаївна              - головний     спеціаліст    відділу   благоустрою   управління житлово-комунального господарства  виконкому  районної  у місті </w:t>
      </w:r>
      <w:r>
        <w:rPr>
          <w:color w:val="000000"/>
        </w:rPr>
        <w:t>ради</w:t>
      </w:r>
      <w:r w:rsidR="00DA49BE">
        <w:rPr>
          <w:color w:val="000000"/>
          <w:lang w:val="uk-UA"/>
        </w:rPr>
        <w:t>.</w:t>
      </w:r>
      <w:r>
        <w:rPr>
          <w:color w:val="000000"/>
          <w:lang w:val="uk-UA"/>
        </w:rPr>
        <w:t xml:space="preserve"> </w:t>
      </w:r>
    </w:p>
    <w:p w:rsidR="005037E7" w:rsidRDefault="005037E7" w:rsidP="005037E7">
      <w:pPr>
        <w:tabs>
          <w:tab w:val="left" w:pos="3402"/>
          <w:tab w:val="left" w:pos="3544"/>
          <w:tab w:val="left" w:pos="3686"/>
        </w:tabs>
        <w:jc w:val="both"/>
        <w:rPr>
          <w:sz w:val="16"/>
          <w:szCs w:val="16"/>
        </w:rPr>
      </w:pPr>
    </w:p>
    <w:p w:rsidR="005037E7" w:rsidRDefault="005037E7" w:rsidP="005037E7">
      <w:pPr>
        <w:pStyle w:val="a8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________________________________________________________________________________________________________________________</w:t>
      </w:r>
    </w:p>
    <w:p w:rsidR="005037E7" w:rsidRPr="001E7A35" w:rsidRDefault="005037E7" w:rsidP="005037E7">
      <w:pPr>
        <w:pStyle w:val="a8"/>
        <w:rPr>
          <w:b/>
          <w:i/>
          <w:sz w:val="16"/>
          <w:szCs w:val="16"/>
          <w:lang w:val="uk-UA"/>
        </w:rPr>
      </w:pPr>
    </w:p>
    <w:p w:rsidR="00F73C1C" w:rsidRDefault="005037E7" w:rsidP="005037E7">
      <w:pPr>
        <w:pStyle w:val="a8"/>
        <w:rPr>
          <w:b/>
          <w:i/>
          <w:lang w:val="uk-UA"/>
        </w:rPr>
      </w:pPr>
      <w:r>
        <w:rPr>
          <w:b/>
          <w:i/>
          <w:lang w:val="uk-UA"/>
        </w:rPr>
        <w:t>Керуюча справами виконкому</w:t>
      </w:r>
      <w:r w:rsidR="00F73C1C">
        <w:rPr>
          <w:b/>
          <w:i/>
          <w:lang w:val="uk-UA"/>
        </w:rPr>
        <w:t xml:space="preserve"> </w:t>
      </w:r>
    </w:p>
    <w:p w:rsidR="009B77A1" w:rsidRDefault="005037E7" w:rsidP="00F73C1C">
      <w:pPr>
        <w:pStyle w:val="a8"/>
        <w:rPr>
          <w:i/>
        </w:rPr>
      </w:pPr>
      <w:r>
        <w:rPr>
          <w:b/>
          <w:i/>
          <w:lang w:val="uk-UA"/>
        </w:rPr>
        <w:t>районної у місті ради                                                                                      Алла ГОЛОВАТА</w:t>
      </w:r>
    </w:p>
    <w:sectPr w:rsidR="009B77A1" w:rsidSect="000F761B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A19" w:rsidRDefault="00BA7A19" w:rsidP="007045BC">
      <w:r>
        <w:separator/>
      </w:r>
    </w:p>
  </w:endnote>
  <w:endnote w:type="continuationSeparator" w:id="0">
    <w:p w:rsidR="00BA7A19" w:rsidRDefault="00BA7A19" w:rsidP="00704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A19" w:rsidRDefault="00BA7A19" w:rsidP="007045BC">
      <w:r>
        <w:separator/>
      </w:r>
    </w:p>
  </w:footnote>
  <w:footnote w:type="continuationSeparator" w:id="0">
    <w:p w:rsidR="00BA7A19" w:rsidRDefault="00BA7A19" w:rsidP="00704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43C11"/>
    <w:multiLevelType w:val="hybridMultilevel"/>
    <w:tmpl w:val="72325656"/>
    <w:lvl w:ilvl="0" w:tplc="EF287D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293"/>
    <w:rsid w:val="000017A4"/>
    <w:rsid w:val="0001424D"/>
    <w:rsid w:val="0003252B"/>
    <w:rsid w:val="00033D69"/>
    <w:rsid w:val="0004773E"/>
    <w:rsid w:val="00052BDC"/>
    <w:rsid w:val="00052C10"/>
    <w:rsid w:val="000549CA"/>
    <w:rsid w:val="00054D1B"/>
    <w:rsid w:val="00054F09"/>
    <w:rsid w:val="000607B8"/>
    <w:rsid w:val="000628FA"/>
    <w:rsid w:val="00075821"/>
    <w:rsid w:val="00077924"/>
    <w:rsid w:val="00082F14"/>
    <w:rsid w:val="00093ED7"/>
    <w:rsid w:val="000A603C"/>
    <w:rsid w:val="000B0F7C"/>
    <w:rsid w:val="000C24DE"/>
    <w:rsid w:val="000C63E9"/>
    <w:rsid w:val="000D1628"/>
    <w:rsid w:val="000D2724"/>
    <w:rsid w:val="000D4BEE"/>
    <w:rsid w:val="000D5FD8"/>
    <w:rsid w:val="000E02C1"/>
    <w:rsid w:val="000E057E"/>
    <w:rsid w:val="000E5F11"/>
    <w:rsid w:val="000E7EDF"/>
    <w:rsid w:val="000F4DC0"/>
    <w:rsid w:val="000F761B"/>
    <w:rsid w:val="000F7847"/>
    <w:rsid w:val="00101266"/>
    <w:rsid w:val="00105330"/>
    <w:rsid w:val="0010705A"/>
    <w:rsid w:val="00130F7F"/>
    <w:rsid w:val="001441BE"/>
    <w:rsid w:val="0014633E"/>
    <w:rsid w:val="00151A8F"/>
    <w:rsid w:val="001535E2"/>
    <w:rsid w:val="001612DA"/>
    <w:rsid w:val="00170460"/>
    <w:rsid w:val="001779BB"/>
    <w:rsid w:val="001813DF"/>
    <w:rsid w:val="00181D9D"/>
    <w:rsid w:val="001821C9"/>
    <w:rsid w:val="001969D2"/>
    <w:rsid w:val="00196BE5"/>
    <w:rsid w:val="001A7AEA"/>
    <w:rsid w:val="001D1618"/>
    <w:rsid w:val="001D761E"/>
    <w:rsid w:val="001E7A35"/>
    <w:rsid w:val="001F386E"/>
    <w:rsid w:val="001F6B2D"/>
    <w:rsid w:val="00211BC7"/>
    <w:rsid w:val="00214564"/>
    <w:rsid w:val="002247FB"/>
    <w:rsid w:val="00227D65"/>
    <w:rsid w:val="00236A64"/>
    <w:rsid w:val="0024111E"/>
    <w:rsid w:val="0024412A"/>
    <w:rsid w:val="00247A06"/>
    <w:rsid w:val="002631B5"/>
    <w:rsid w:val="00264066"/>
    <w:rsid w:val="0027058C"/>
    <w:rsid w:val="00270B16"/>
    <w:rsid w:val="00272250"/>
    <w:rsid w:val="0028168E"/>
    <w:rsid w:val="002A528F"/>
    <w:rsid w:val="002A5696"/>
    <w:rsid w:val="002C784E"/>
    <w:rsid w:val="002D26E3"/>
    <w:rsid w:val="002D3170"/>
    <w:rsid w:val="002D678A"/>
    <w:rsid w:val="002E51D8"/>
    <w:rsid w:val="002F5C26"/>
    <w:rsid w:val="00310125"/>
    <w:rsid w:val="00311D56"/>
    <w:rsid w:val="00313DC3"/>
    <w:rsid w:val="003140D4"/>
    <w:rsid w:val="003141D7"/>
    <w:rsid w:val="00315BBC"/>
    <w:rsid w:val="00315DD2"/>
    <w:rsid w:val="00326FE9"/>
    <w:rsid w:val="00333210"/>
    <w:rsid w:val="00333D46"/>
    <w:rsid w:val="00334379"/>
    <w:rsid w:val="00335AA4"/>
    <w:rsid w:val="0035203E"/>
    <w:rsid w:val="00355FA1"/>
    <w:rsid w:val="00366545"/>
    <w:rsid w:val="00374071"/>
    <w:rsid w:val="003761F9"/>
    <w:rsid w:val="003770FF"/>
    <w:rsid w:val="003869A3"/>
    <w:rsid w:val="003910ED"/>
    <w:rsid w:val="00396173"/>
    <w:rsid w:val="003A780B"/>
    <w:rsid w:val="003B0BDA"/>
    <w:rsid w:val="003D290A"/>
    <w:rsid w:val="003D5A56"/>
    <w:rsid w:val="003D727D"/>
    <w:rsid w:val="003E1375"/>
    <w:rsid w:val="003E1A13"/>
    <w:rsid w:val="003F4319"/>
    <w:rsid w:val="00400308"/>
    <w:rsid w:val="004035C8"/>
    <w:rsid w:val="0041117A"/>
    <w:rsid w:val="004145C9"/>
    <w:rsid w:val="00415BA9"/>
    <w:rsid w:val="0041716A"/>
    <w:rsid w:val="004236C9"/>
    <w:rsid w:val="00426524"/>
    <w:rsid w:val="00431B04"/>
    <w:rsid w:val="00444639"/>
    <w:rsid w:val="004569F5"/>
    <w:rsid w:val="00466F3F"/>
    <w:rsid w:val="00474B67"/>
    <w:rsid w:val="00480ED6"/>
    <w:rsid w:val="00494B3D"/>
    <w:rsid w:val="00496B75"/>
    <w:rsid w:val="004A106C"/>
    <w:rsid w:val="004A4B13"/>
    <w:rsid w:val="004A64D4"/>
    <w:rsid w:val="004B4553"/>
    <w:rsid w:val="004C0A95"/>
    <w:rsid w:val="004C10F0"/>
    <w:rsid w:val="004C20C0"/>
    <w:rsid w:val="004C48FE"/>
    <w:rsid w:val="004C6599"/>
    <w:rsid w:val="004D42FE"/>
    <w:rsid w:val="004E0F10"/>
    <w:rsid w:val="005037E7"/>
    <w:rsid w:val="00503BDA"/>
    <w:rsid w:val="00527D1A"/>
    <w:rsid w:val="0053432C"/>
    <w:rsid w:val="00537DCE"/>
    <w:rsid w:val="005540D9"/>
    <w:rsid w:val="005617EB"/>
    <w:rsid w:val="00562237"/>
    <w:rsid w:val="00573772"/>
    <w:rsid w:val="00576FDE"/>
    <w:rsid w:val="005801A5"/>
    <w:rsid w:val="00597D5F"/>
    <w:rsid w:val="005C49D9"/>
    <w:rsid w:val="005C5D84"/>
    <w:rsid w:val="005D3E09"/>
    <w:rsid w:val="005D581E"/>
    <w:rsid w:val="005E1E41"/>
    <w:rsid w:val="005E313F"/>
    <w:rsid w:val="005E3723"/>
    <w:rsid w:val="005E6296"/>
    <w:rsid w:val="005E7F3C"/>
    <w:rsid w:val="005F0A59"/>
    <w:rsid w:val="005F27DB"/>
    <w:rsid w:val="005F763E"/>
    <w:rsid w:val="00604F54"/>
    <w:rsid w:val="006078ED"/>
    <w:rsid w:val="00640B39"/>
    <w:rsid w:val="006472AF"/>
    <w:rsid w:val="00647E24"/>
    <w:rsid w:val="00652DF4"/>
    <w:rsid w:val="00656068"/>
    <w:rsid w:val="00662A1C"/>
    <w:rsid w:val="00664202"/>
    <w:rsid w:val="00665481"/>
    <w:rsid w:val="00671C00"/>
    <w:rsid w:val="00677016"/>
    <w:rsid w:val="00677119"/>
    <w:rsid w:val="00685017"/>
    <w:rsid w:val="006856D8"/>
    <w:rsid w:val="006902D9"/>
    <w:rsid w:val="0069237D"/>
    <w:rsid w:val="00697900"/>
    <w:rsid w:val="006A0D02"/>
    <w:rsid w:val="006A52CC"/>
    <w:rsid w:val="006A665B"/>
    <w:rsid w:val="006A7760"/>
    <w:rsid w:val="006B7E64"/>
    <w:rsid w:val="006C15A0"/>
    <w:rsid w:val="006C4C9E"/>
    <w:rsid w:val="006C7B46"/>
    <w:rsid w:val="006D0DA7"/>
    <w:rsid w:val="006D76A0"/>
    <w:rsid w:val="006E6463"/>
    <w:rsid w:val="006F003B"/>
    <w:rsid w:val="006F1146"/>
    <w:rsid w:val="006F2580"/>
    <w:rsid w:val="00702CA9"/>
    <w:rsid w:val="00703B83"/>
    <w:rsid w:val="007045BC"/>
    <w:rsid w:val="007323AB"/>
    <w:rsid w:val="00767489"/>
    <w:rsid w:val="007720BB"/>
    <w:rsid w:val="00782217"/>
    <w:rsid w:val="00785B06"/>
    <w:rsid w:val="007956A4"/>
    <w:rsid w:val="007967FB"/>
    <w:rsid w:val="007A2767"/>
    <w:rsid w:val="007A3806"/>
    <w:rsid w:val="007A6F75"/>
    <w:rsid w:val="007B3022"/>
    <w:rsid w:val="007B4E80"/>
    <w:rsid w:val="007E7E80"/>
    <w:rsid w:val="00800649"/>
    <w:rsid w:val="00802499"/>
    <w:rsid w:val="00806DD1"/>
    <w:rsid w:val="008106C1"/>
    <w:rsid w:val="00831A46"/>
    <w:rsid w:val="00835D97"/>
    <w:rsid w:val="00840140"/>
    <w:rsid w:val="00840E09"/>
    <w:rsid w:val="008461B1"/>
    <w:rsid w:val="00846A82"/>
    <w:rsid w:val="0084721B"/>
    <w:rsid w:val="008626FD"/>
    <w:rsid w:val="00870193"/>
    <w:rsid w:val="00873A05"/>
    <w:rsid w:val="00880130"/>
    <w:rsid w:val="008804B6"/>
    <w:rsid w:val="00881696"/>
    <w:rsid w:val="00882447"/>
    <w:rsid w:val="008916D8"/>
    <w:rsid w:val="00895ACE"/>
    <w:rsid w:val="00896EA3"/>
    <w:rsid w:val="008A0F55"/>
    <w:rsid w:val="008A1BB5"/>
    <w:rsid w:val="008A7FE9"/>
    <w:rsid w:val="008B1947"/>
    <w:rsid w:val="008B74FB"/>
    <w:rsid w:val="008C00A6"/>
    <w:rsid w:val="008C133D"/>
    <w:rsid w:val="008C34CD"/>
    <w:rsid w:val="008C56DD"/>
    <w:rsid w:val="008D21C0"/>
    <w:rsid w:val="008D4F7C"/>
    <w:rsid w:val="008E45D7"/>
    <w:rsid w:val="008E5B62"/>
    <w:rsid w:val="008F2142"/>
    <w:rsid w:val="008F34EF"/>
    <w:rsid w:val="00915F81"/>
    <w:rsid w:val="00924BA2"/>
    <w:rsid w:val="00927F46"/>
    <w:rsid w:val="0093142B"/>
    <w:rsid w:val="00955385"/>
    <w:rsid w:val="009621AD"/>
    <w:rsid w:val="009674B5"/>
    <w:rsid w:val="0099172A"/>
    <w:rsid w:val="009931B0"/>
    <w:rsid w:val="009A59C6"/>
    <w:rsid w:val="009A6648"/>
    <w:rsid w:val="009A7ED4"/>
    <w:rsid w:val="009B02C8"/>
    <w:rsid w:val="009B77A1"/>
    <w:rsid w:val="009C2222"/>
    <w:rsid w:val="009D158E"/>
    <w:rsid w:val="009D368F"/>
    <w:rsid w:val="009D4783"/>
    <w:rsid w:val="009E01BD"/>
    <w:rsid w:val="009F20C2"/>
    <w:rsid w:val="009F6D94"/>
    <w:rsid w:val="00A01C51"/>
    <w:rsid w:val="00A01F4F"/>
    <w:rsid w:val="00A07C28"/>
    <w:rsid w:val="00A07F8A"/>
    <w:rsid w:val="00A12FB8"/>
    <w:rsid w:val="00A16CCB"/>
    <w:rsid w:val="00A33326"/>
    <w:rsid w:val="00A55A64"/>
    <w:rsid w:val="00A84294"/>
    <w:rsid w:val="00A91C06"/>
    <w:rsid w:val="00A964BF"/>
    <w:rsid w:val="00AA0A31"/>
    <w:rsid w:val="00AA1C16"/>
    <w:rsid w:val="00AA4456"/>
    <w:rsid w:val="00AA6921"/>
    <w:rsid w:val="00AB267C"/>
    <w:rsid w:val="00AC1059"/>
    <w:rsid w:val="00AC242E"/>
    <w:rsid w:val="00AC7FE7"/>
    <w:rsid w:val="00AE5C1D"/>
    <w:rsid w:val="00AF28F0"/>
    <w:rsid w:val="00AF297F"/>
    <w:rsid w:val="00B01A89"/>
    <w:rsid w:val="00B117FC"/>
    <w:rsid w:val="00B17BBD"/>
    <w:rsid w:val="00B204A8"/>
    <w:rsid w:val="00B22819"/>
    <w:rsid w:val="00B25F9E"/>
    <w:rsid w:val="00B316F2"/>
    <w:rsid w:val="00B33D52"/>
    <w:rsid w:val="00B34238"/>
    <w:rsid w:val="00B368AF"/>
    <w:rsid w:val="00B424CB"/>
    <w:rsid w:val="00B44135"/>
    <w:rsid w:val="00B535AB"/>
    <w:rsid w:val="00B60BB1"/>
    <w:rsid w:val="00B70E51"/>
    <w:rsid w:val="00B7574D"/>
    <w:rsid w:val="00B8036B"/>
    <w:rsid w:val="00B9507A"/>
    <w:rsid w:val="00BA2287"/>
    <w:rsid w:val="00BA4969"/>
    <w:rsid w:val="00BA57ED"/>
    <w:rsid w:val="00BA628C"/>
    <w:rsid w:val="00BA7A19"/>
    <w:rsid w:val="00BB03B4"/>
    <w:rsid w:val="00BB1EE9"/>
    <w:rsid w:val="00BD10ED"/>
    <w:rsid w:val="00BD5F20"/>
    <w:rsid w:val="00BE2CB7"/>
    <w:rsid w:val="00BF17E4"/>
    <w:rsid w:val="00BF5A95"/>
    <w:rsid w:val="00C03D2D"/>
    <w:rsid w:val="00C10D1A"/>
    <w:rsid w:val="00C149C6"/>
    <w:rsid w:val="00C27CE7"/>
    <w:rsid w:val="00C3539B"/>
    <w:rsid w:val="00C456AF"/>
    <w:rsid w:val="00C537E2"/>
    <w:rsid w:val="00C54A60"/>
    <w:rsid w:val="00C55DEB"/>
    <w:rsid w:val="00C57614"/>
    <w:rsid w:val="00C62C72"/>
    <w:rsid w:val="00C704AD"/>
    <w:rsid w:val="00C77199"/>
    <w:rsid w:val="00CA129E"/>
    <w:rsid w:val="00CA32CB"/>
    <w:rsid w:val="00CB43C2"/>
    <w:rsid w:val="00CB6EA9"/>
    <w:rsid w:val="00CC0F4A"/>
    <w:rsid w:val="00CC5807"/>
    <w:rsid w:val="00CC5EE1"/>
    <w:rsid w:val="00CC6670"/>
    <w:rsid w:val="00CD7CC2"/>
    <w:rsid w:val="00D07B4A"/>
    <w:rsid w:val="00D12701"/>
    <w:rsid w:val="00D20AD7"/>
    <w:rsid w:val="00D32EDE"/>
    <w:rsid w:val="00D517B1"/>
    <w:rsid w:val="00D63A4B"/>
    <w:rsid w:val="00D6464F"/>
    <w:rsid w:val="00D700C7"/>
    <w:rsid w:val="00D8580E"/>
    <w:rsid w:val="00D875F8"/>
    <w:rsid w:val="00D877AE"/>
    <w:rsid w:val="00D92C26"/>
    <w:rsid w:val="00D955CD"/>
    <w:rsid w:val="00D9714F"/>
    <w:rsid w:val="00DA0300"/>
    <w:rsid w:val="00DA2D8D"/>
    <w:rsid w:val="00DA32A3"/>
    <w:rsid w:val="00DA32ED"/>
    <w:rsid w:val="00DA49BE"/>
    <w:rsid w:val="00DB7245"/>
    <w:rsid w:val="00DC657E"/>
    <w:rsid w:val="00DE1806"/>
    <w:rsid w:val="00DE19DD"/>
    <w:rsid w:val="00DF434D"/>
    <w:rsid w:val="00E06F65"/>
    <w:rsid w:val="00E110F9"/>
    <w:rsid w:val="00E145F5"/>
    <w:rsid w:val="00E14F1A"/>
    <w:rsid w:val="00E1505A"/>
    <w:rsid w:val="00E21DD4"/>
    <w:rsid w:val="00E267DF"/>
    <w:rsid w:val="00E522C3"/>
    <w:rsid w:val="00E650EB"/>
    <w:rsid w:val="00E6582D"/>
    <w:rsid w:val="00E75531"/>
    <w:rsid w:val="00E836D7"/>
    <w:rsid w:val="00E8456C"/>
    <w:rsid w:val="00E901E3"/>
    <w:rsid w:val="00E90EF2"/>
    <w:rsid w:val="00E94ADA"/>
    <w:rsid w:val="00E96BDC"/>
    <w:rsid w:val="00EA0943"/>
    <w:rsid w:val="00EA42D9"/>
    <w:rsid w:val="00EA4745"/>
    <w:rsid w:val="00EA75F5"/>
    <w:rsid w:val="00EB2D5E"/>
    <w:rsid w:val="00EC6D6B"/>
    <w:rsid w:val="00ED22F4"/>
    <w:rsid w:val="00ED3A45"/>
    <w:rsid w:val="00ED47D9"/>
    <w:rsid w:val="00ED4DC7"/>
    <w:rsid w:val="00EE5FFA"/>
    <w:rsid w:val="00EE7C51"/>
    <w:rsid w:val="00EF4B6C"/>
    <w:rsid w:val="00EF79C3"/>
    <w:rsid w:val="00F009FE"/>
    <w:rsid w:val="00F02B9D"/>
    <w:rsid w:val="00F05370"/>
    <w:rsid w:val="00F17C7D"/>
    <w:rsid w:val="00F2362A"/>
    <w:rsid w:val="00F35624"/>
    <w:rsid w:val="00F40101"/>
    <w:rsid w:val="00F4418A"/>
    <w:rsid w:val="00F6656C"/>
    <w:rsid w:val="00F710AC"/>
    <w:rsid w:val="00F717B9"/>
    <w:rsid w:val="00F723AA"/>
    <w:rsid w:val="00F73C1C"/>
    <w:rsid w:val="00F7491E"/>
    <w:rsid w:val="00F838CF"/>
    <w:rsid w:val="00F84C8B"/>
    <w:rsid w:val="00F91D26"/>
    <w:rsid w:val="00F91E6E"/>
    <w:rsid w:val="00FB4FE7"/>
    <w:rsid w:val="00FB6EF2"/>
    <w:rsid w:val="00FC75A6"/>
    <w:rsid w:val="00FD31E9"/>
    <w:rsid w:val="00FD65BB"/>
    <w:rsid w:val="00FE15A4"/>
    <w:rsid w:val="00FF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6D1CA"/>
  <w15:chartTrackingRefBased/>
  <w15:docId w15:val="{6A79EF09-0AE9-4207-B6A6-C665AB33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37E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7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D20AD7"/>
    <w:rPr>
      <w:sz w:val="24"/>
      <w:szCs w:val="24"/>
      <w:lang w:val="ru-RU" w:eastAsia="ru-RU"/>
    </w:rPr>
  </w:style>
  <w:style w:type="character" w:customStyle="1" w:styleId="10">
    <w:name w:val="Заголовок 1 Знак"/>
    <w:link w:val="1"/>
    <w:rsid w:val="00C537E2"/>
    <w:rPr>
      <w:rFonts w:ascii="Calibri Light" w:hAnsi="Calibri Light"/>
      <w:b/>
      <w:bCs/>
      <w:kern w:val="32"/>
      <w:sz w:val="32"/>
      <w:szCs w:val="32"/>
      <w:lang w:val="x-none"/>
    </w:rPr>
  </w:style>
  <w:style w:type="character" w:customStyle="1" w:styleId="a6">
    <w:name w:val="Основний текст з відступом Знак"/>
    <w:link w:val="a5"/>
    <w:rsid w:val="00C537E2"/>
    <w:rPr>
      <w:sz w:val="24"/>
      <w:szCs w:val="24"/>
    </w:rPr>
  </w:style>
  <w:style w:type="paragraph" w:styleId="a9">
    <w:name w:val="List Paragraph"/>
    <w:basedOn w:val="a"/>
    <w:uiPriority w:val="34"/>
    <w:qFormat/>
    <w:rsid w:val="00033D69"/>
    <w:pPr>
      <w:ind w:left="708"/>
    </w:pPr>
  </w:style>
  <w:style w:type="paragraph" w:styleId="aa">
    <w:name w:val="header"/>
    <w:basedOn w:val="a"/>
    <w:link w:val="ab"/>
    <w:rsid w:val="007045BC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link w:val="aa"/>
    <w:rsid w:val="007045BC"/>
    <w:rPr>
      <w:sz w:val="28"/>
      <w:szCs w:val="24"/>
      <w:lang w:val="uk-UA"/>
    </w:rPr>
  </w:style>
  <w:style w:type="paragraph" w:styleId="ac">
    <w:name w:val="footer"/>
    <w:basedOn w:val="a"/>
    <w:link w:val="ad"/>
    <w:rsid w:val="007045BC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link w:val="ac"/>
    <w:rsid w:val="007045BC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1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3422</Words>
  <Characters>1952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6</cp:revision>
  <cp:lastPrinted>2025-11-17T10:57:00Z</cp:lastPrinted>
  <dcterms:created xsi:type="dcterms:W3CDTF">2025-11-30T20:19:00Z</dcterms:created>
  <dcterms:modified xsi:type="dcterms:W3CDTF">2025-11-30T20:24:00Z</dcterms:modified>
</cp:coreProperties>
</file>