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406F5D" w:rsidRDefault="00C1005D" w:rsidP="00A21197">
      <w:pPr>
        <w:ind w:left="-360"/>
        <w:jc w:val="center"/>
      </w:pPr>
      <w:r>
        <w:t xml:space="preserve"> </w:t>
      </w:r>
      <w:r w:rsidR="004457E5" w:rsidRPr="00406F5D">
        <w:t xml:space="preserve">                                                           </w:t>
      </w:r>
      <w:r w:rsidR="00C36572" w:rsidRPr="00406F5D">
        <w:t xml:space="preserve">  </w:t>
      </w:r>
      <w:r w:rsidR="00A6476B" w:rsidRPr="00406F5D">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44.25pt;height:54pt" o:ole="">
            <v:imagedata r:id="rId7" o:title=""/>
          </v:shape>
          <o:OLEObject Type="Embed" ProgID="Word.Picture.6" ShapeID="_x0000_i1029" DrawAspect="Content" ObjectID="_1838822483" r:id="rId8"/>
        </w:object>
      </w:r>
      <w:r w:rsidR="004457E5" w:rsidRPr="00406F5D">
        <w:t xml:space="preserve">                                              </w:t>
      </w:r>
      <w:r w:rsidR="004457E5" w:rsidRPr="00406F5D">
        <w:rPr>
          <w:color w:val="FFFFFF"/>
        </w:rPr>
        <w:t>ЗРАЗОК</w:t>
      </w:r>
    </w:p>
    <w:p w:rsidR="00F268CF" w:rsidRPr="00F268CF" w:rsidRDefault="00F268CF" w:rsidP="00F268CF">
      <w:pPr>
        <w:jc w:val="center"/>
        <w:rPr>
          <w:b/>
          <w:szCs w:val="28"/>
        </w:rPr>
      </w:pPr>
      <w:r w:rsidRPr="00406F5D">
        <w:rPr>
          <w:b/>
          <w:szCs w:val="28"/>
        </w:rPr>
        <w:t>ВИКОНАВЧИЙ  КОМІТЕТ</w:t>
      </w:r>
    </w:p>
    <w:p w:rsidR="00774F49" w:rsidRPr="00406F5D" w:rsidRDefault="00F268CF" w:rsidP="00774F49">
      <w:pPr>
        <w:jc w:val="center"/>
        <w:rPr>
          <w:b/>
        </w:rPr>
      </w:pPr>
      <w:r>
        <w:rPr>
          <w:b/>
        </w:rPr>
        <w:t>ТЕРНІВСЬКОЇ РАЙОННОЇ</w:t>
      </w:r>
      <w:r w:rsidR="00663270" w:rsidRPr="00406F5D">
        <w:rPr>
          <w:b/>
        </w:rPr>
        <w:t xml:space="preserve"> У МІСТІ </w:t>
      </w:r>
      <w:r w:rsidR="000F5BDB">
        <w:rPr>
          <w:b/>
        </w:rPr>
        <w:t xml:space="preserve"> РАДИ</w:t>
      </w:r>
    </w:p>
    <w:p w:rsidR="00A6476B" w:rsidRPr="00406F5D" w:rsidRDefault="00A6476B" w:rsidP="00774F49">
      <w:pPr>
        <w:rPr>
          <w:b/>
        </w:rPr>
      </w:pPr>
    </w:p>
    <w:p w:rsidR="00A6476B" w:rsidRPr="00406F5D" w:rsidRDefault="002247F9" w:rsidP="00A0055C">
      <w:pPr>
        <w:pStyle w:val="2"/>
        <w:rPr>
          <w:szCs w:val="36"/>
          <w:lang w:val="uk-UA"/>
        </w:rPr>
      </w:pPr>
      <w:r w:rsidRPr="00406F5D">
        <w:rPr>
          <w:szCs w:val="36"/>
          <w:lang w:val="uk-UA"/>
        </w:rPr>
        <w:t xml:space="preserve">Р </w:t>
      </w:r>
      <w:r w:rsidR="00A6476B" w:rsidRPr="00406F5D">
        <w:rPr>
          <w:szCs w:val="36"/>
          <w:lang w:val="uk-UA"/>
        </w:rPr>
        <w:t xml:space="preserve">І Ш Е Н </w:t>
      </w:r>
      <w:proofErr w:type="spellStart"/>
      <w:r w:rsidR="00A6476B" w:rsidRPr="00406F5D">
        <w:rPr>
          <w:szCs w:val="36"/>
          <w:lang w:val="uk-UA"/>
        </w:rPr>
        <w:t>Н</w:t>
      </w:r>
      <w:proofErr w:type="spellEnd"/>
      <w:r w:rsidR="00A6476B" w:rsidRPr="00406F5D">
        <w:rPr>
          <w:szCs w:val="36"/>
          <w:lang w:val="uk-UA"/>
        </w:rPr>
        <w:t xml:space="preserve"> Я</w:t>
      </w:r>
    </w:p>
    <w:p w:rsidR="00A6476B" w:rsidRPr="00406F5D"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795653" w:rsidTr="00795653">
        <w:tc>
          <w:tcPr>
            <w:tcW w:w="3190" w:type="dxa"/>
            <w:shd w:val="clear" w:color="auto" w:fill="auto"/>
          </w:tcPr>
          <w:p w:rsidR="00774F49" w:rsidRPr="00AD2235" w:rsidRDefault="00BD7095" w:rsidP="009F5E51">
            <w:pPr>
              <w:rPr>
                <w:u w:val="single"/>
              </w:rPr>
            </w:pPr>
            <w:r>
              <w:t xml:space="preserve"> </w:t>
            </w:r>
            <w:r w:rsidR="009F5E51" w:rsidRPr="00AD2235">
              <w:rPr>
                <w:u w:val="single"/>
              </w:rPr>
              <w:t>23.04.2026</w:t>
            </w:r>
          </w:p>
        </w:tc>
        <w:tc>
          <w:tcPr>
            <w:tcW w:w="3190" w:type="dxa"/>
            <w:shd w:val="clear" w:color="auto" w:fill="auto"/>
          </w:tcPr>
          <w:p w:rsidR="00774F49" w:rsidRPr="00795653" w:rsidRDefault="00A21197" w:rsidP="00795653">
            <w:pPr>
              <w:jc w:val="center"/>
              <w:rPr>
                <w:b/>
                <w:spacing w:val="100"/>
                <w:sz w:val="20"/>
              </w:rPr>
            </w:pPr>
            <w:r w:rsidRPr="00406F5D">
              <w:t xml:space="preserve">   </w:t>
            </w:r>
            <w:proofErr w:type="spellStart"/>
            <w:r w:rsidR="00774F49" w:rsidRPr="00406F5D">
              <w:t>м.Кривий</w:t>
            </w:r>
            <w:proofErr w:type="spellEnd"/>
            <w:r w:rsidR="00774F49" w:rsidRPr="00406F5D">
              <w:t xml:space="preserve"> Ріг                               </w:t>
            </w:r>
          </w:p>
        </w:tc>
        <w:tc>
          <w:tcPr>
            <w:tcW w:w="3190" w:type="dxa"/>
            <w:shd w:val="clear" w:color="auto" w:fill="auto"/>
          </w:tcPr>
          <w:p w:rsidR="00774F49" w:rsidRPr="00406F5D" w:rsidRDefault="008E3A0C" w:rsidP="009F5E51">
            <w:pPr>
              <w:jc w:val="center"/>
            </w:pPr>
            <w:r w:rsidRPr="00406F5D">
              <w:t xml:space="preserve"> </w:t>
            </w:r>
            <w:r w:rsidR="007B5699" w:rsidRPr="00406F5D">
              <w:t xml:space="preserve">    №</w:t>
            </w:r>
            <w:bookmarkStart w:id="0" w:name="_GoBack"/>
            <w:r w:rsidR="00D55080" w:rsidRPr="00AD2235">
              <w:rPr>
                <w:u w:val="single"/>
              </w:rPr>
              <w:t xml:space="preserve"> </w:t>
            </w:r>
            <w:r w:rsidR="009F5E51" w:rsidRPr="00AD2235">
              <w:rPr>
                <w:u w:val="single"/>
              </w:rPr>
              <w:t>300</w:t>
            </w:r>
            <w:bookmarkEnd w:id="0"/>
          </w:p>
        </w:tc>
      </w:tr>
    </w:tbl>
    <w:p w:rsidR="0097632C" w:rsidRPr="00406F5D" w:rsidRDefault="0097632C" w:rsidP="0097632C">
      <w:pPr>
        <w:rPr>
          <w:b/>
          <w:spacing w:val="100"/>
          <w:szCs w:val="28"/>
        </w:rPr>
      </w:pPr>
    </w:p>
    <w:p w:rsidR="0097632C" w:rsidRPr="00406F5D" w:rsidRDefault="0097632C" w:rsidP="0097632C">
      <w:pPr>
        <w:rPr>
          <w:b/>
          <w:spacing w:val="100"/>
          <w:szCs w:val="28"/>
        </w:rPr>
      </w:pPr>
    </w:p>
    <w:p w:rsidR="00716450" w:rsidRDefault="0097632C" w:rsidP="00716450">
      <w:r w:rsidRPr="00406F5D">
        <w:rPr>
          <w:szCs w:val="28"/>
        </w:rPr>
        <w:t>┌</w:t>
      </w:r>
      <w:r w:rsidRPr="00406F5D">
        <w:t xml:space="preserve">                                                       ┐</w:t>
      </w:r>
    </w:p>
    <w:p w:rsidR="006C7938" w:rsidRPr="006C7938" w:rsidRDefault="001D342F" w:rsidP="00716450">
      <w:pPr>
        <w:rPr>
          <w:b/>
          <w:spacing w:val="100"/>
          <w:sz w:val="24"/>
        </w:rPr>
      </w:pPr>
      <w:r>
        <w:rPr>
          <w:b/>
          <w:i/>
          <w:sz w:val="24"/>
        </w:rPr>
        <w:t xml:space="preserve"> </w:t>
      </w:r>
    </w:p>
    <w:p w:rsidR="00991219" w:rsidRPr="0053105D" w:rsidRDefault="00991219" w:rsidP="00991219">
      <w:pPr>
        <w:rPr>
          <w:rStyle w:val="6"/>
          <w:iCs w:val="0"/>
          <w:color w:val="auto"/>
        </w:rPr>
      </w:pPr>
      <w:r w:rsidRPr="0053105D">
        <w:rPr>
          <w:b/>
          <w:i/>
          <w:sz w:val="24"/>
        </w:rPr>
        <w:t>П</w:t>
      </w:r>
      <w:r w:rsidRPr="0053105D">
        <w:rPr>
          <w:rStyle w:val="6"/>
          <w:iCs w:val="0"/>
          <w:color w:val="auto"/>
        </w:rPr>
        <w:t xml:space="preserve">ро затвердження рішення Комісії </w:t>
      </w:r>
    </w:p>
    <w:p w:rsidR="00991219" w:rsidRPr="0053105D" w:rsidRDefault="00991219" w:rsidP="00991219">
      <w:pPr>
        <w:rPr>
          <w:rStyle w:val="6"/>
          <w:iCs w:val="0"/>
          <w:color w:val="auto"/>
        </w:rPr>
      </w:pPr>
      <w:r w:rsidRPr="0053105D">
        <w:rPr>
          <w:rStyle w:val="6"/>
          <w:iCs w:val="0"/>
          <w:color w:val="auto"/>
        </w:rPr>
        <w:t xml:space="preserve">з  розгляду питань надання компенсації </w:t>
      </w:r>
    </w:p>
    <w:p w:rsidR="00991219" w:rsidRPr="0053105D" w:rsidRDefault="00991219" w:rsidP="00991219">
      <w:pPr>
        <w:rPr>
          <w:rStyle w:val="6"/>
          <w:iCs w:val="0"/>
          <w:color w:val="auto"/>
        </w:rPr>
      </w:pPr>
      <w:r w:rsidRPr="0053105D">
        <w:rPr>
          <w:rStyle w:val="6"/>
          <w:iCs w:val="0"/>
          <w:color w:val="auto"/>
        </w:rPr>
        <w:t xml:space="preserve">за пошкоджені об’єкти нерухомого </w:t>
      </w:r>
    </w:p>
    <w:p w:rsidR="00991219" w:rsidRPr="0053105D" w:rsidRDefault="00991219" w:rsidP="00991219">
      <w:pPr>
        <w:rPr>
          <w:rStyle w:val="6"/>
          <w:iCs w:val="0"/>
          <w:color w:val="auto"/>
        </w:rPr>
      </w:pPr>
      <w:r w:rsidRPr="0053105D">
        <w:rPr>
          <w:rStyle w:val="6"/>
          <w:iCs w:val="0"/>
          <w:color w:val="auto"/>
        </w:rPr>
        <w:t xml:space="preserve">майна внаслідок бойових дій, терористичних </w:t>
      </w:r>
    </w:p>
    <w:p w:rsidR="00991219" w:rsidRPr="0053105D" w:rsidRDefault="00991219" w:rsidP="00991219">
      <w:pPr>
        <w:rPr>
          <w:rStyle w:val="6"/>
          <w:iCs w:val="0"/>
          <w:color w:val="auto"/>
        </w:rPr>
      </w:pPr>
      <w:r w:rsidRPr="0053105D">
        <w:rPr>
          <w:rStyle w:val="6"/>
          <w:iCs w:val="0"/>
          <w:color w:val="auto"/>
        </w:rPr>
        <w:t xml:space="preserve">актів, диверсій, спричинених збройною </w:t>
      </w:r>
    </w:p>
    <w:p w:rsidR="00991219" w:rsidRPr="0053105D" w:rsidRDefault="00991219" w:rsidP="00991219">
      <w:pPr>
        <w:rPr>
          <w:rStyle w:val="6"/>
          <w:iCs w:val="0"/>
          <w:color w:val="auto"/>
        </w:rPr>
      </w:pPr>
      <w:r w:rsidRPr="0053105D">
        <w:rPr>
          <w:rStyle w:val="6"/>
          <w:iCs w:val="0"/>
          <w:color w:val="auto"/>
        </w:rPr>
        <w:t xml:space="preserve">агресією Російської Федерації проти України </w:t>
      </w:r>
    </w:p>
    <w:p w:rsidR="00991219" w:rsidRPr="0053105D" w:rsidRDefault="00991219" w:rsidP="00991219">
      <w:pPr>
        <w:rPr>
          <w:rStyle w:val="6"/>
          <w:iCs w:val="0"/>
          <w:color w:val="auto"/>
        </w:rPr>
      </w:pPr>
      <w:r w:rsidRPr="0053105D">
        <w:rPr>
          <w:rStyle w:val="6"/>
          <w:iCs w:val="0"/>
          <w:color w:val="auto"/>
        </w:rPr>
        <w:t xml:space="preserve">від </w:t>
      </w:r>
      <w:r w:rsidR="00214295" w:rsidRPr="0053105D">
        <w:rPr>
          <w:rStyle w:val="6"/>
          <w:iCs w:val="0"/>
          <w:color w:val="auto"/>
        </w:rPr>
        <w:t>1</w:t>
      </w:r>
      <w:r w:rsidR="00FA2D36" w:rsidRPr="0053105D">
        <w:rPr>
          <w:rStyle w:val="6"/>
          <w:iCs w:val="0"/>
          <w:color w:val="auto"/>
        </w:rPr>
        <w:t>6.04</w:t>
      </w:r>
      <w:r w:rsidRPr="0053105D">
        <w:rPr>
          <w:rStyle w:val="6"/>
          <w:iCs w:val="0"/>
          <w:color w:val="auto"/>
        </w:rPr>
        <w:t>.2026 №</w:t>
      </w:r>
      <w:r w:rsidR="00214295" w:rsidRPr="0053105D">
        <w:rPr>
          <w:rStyle w:val="6"/>
          <w:iCs w:val="0"/>
          <w:color w:val="auto"/>
        </w:rPr>
        <w:t>5-16.04/</w:t>
      </w:r>
      <w:r w:rsidR="00F5083A" w:rsidRPr="0053105D">
        <w:rPr>
          <w:rStyle w:val="6"/>
          <w:iCs w:val="0"/>
          <w:color w:val="auto"/>
        </w:rPr>
        <w:t>121</w:t>
      </w:r>
      <w:r w:rsidRPr="0053105D">
        <w:rPr>
          <w:rStyle w:val="6"/>
          <w:iCs w:val="0"/>
          <w:color w:val="auto"/>
        </w:rPr>
        <w:t xml:space="preserve">  про надання </w:t>
      </w:r>
    </w:p>
    <w:p w:rsidR="00991219" w:rsidRPr="0053105D" w:rsidRDefault="00991219" w:rsidP="00991219">
      <w:pPr>
        <w:rPr>
          <w:rStyle w:val="6"/>
          <w:rFonts w:eastAsia="Calibri"/>
          <w:color w:val="auto"/>
        </w:rPr>
      </w:pPr>
      <w:r w:rsidRPr="0053105D">
        <w:rPr>
          <w:rStyle w:val="6"/>
          <w:iCs w:val="0"/>
          <w:color w:val="auto"/>
        </w:rPr>
        <w:t>компенсації для</w:t>
      </w:r>
      <w:r w:rsidRPr="0053105D">
        <w:rPr>
          <w:rStyle w:val="6"/>
          <w:rFonts w:eastAsia="Calibri"/>
          <w:color w:val="auto"/>
        </w:rPr>
        <w:t xml:space="preserve"> відновлення пошкодженого </w:t>
      </w:r>
    </w:p>
    <w:p w:rsidR="00F5083A" w:rsidRPr="0053105D" w:rsidRDefault="00991219" w:rsidP="00F5083A">
      <w:pPr>
        <w:jc w:val="both"/>
        <w:rPr>
          <w:b/>
          <w:i/>
          <w:sz w:val="24"/>
        </w:rPr>
      </w:pPr>
      <w:r w:rsidRPr="0053105D">
        <w:rPr>
          <w:rStyle w:val="6"/>
          <w:rFonts w:eastAsia="Calibri"/>
          <w:color w:val="auto"/>
        </w:rPr>
        <w:t xml:space="preserve">об’єкта </w:t>
      </w:r>
      <w:r w:rsidR="00EC2371" w:rsidRPr="0053105D">
        <w:rPr>
          <w:b/>
          <w:i/>
          <w:sz w:val="24"/>
        </w:rPr>
        <w:t>***</w:t>
      </w:r>
    </w:p>
    <w:p w:rsidR="00214295" w:rsidRPr="0053105D" w:rsidRDefault="00F5083A" w:rsidP="00F5083A">
      <w:pPr>
        <w:jc w:val="both"/>
        <w:rPr>
          <w:b/>
          <w:i/>
          <w:sz w:val="24"/>
        </w:rPr>
      </w:pPr>
      <w:r w:rsidRPr="0053105D">
        <w:rPr>
          <w:b/>
          <w:i/>
          <w:sz w:val="24"/>
        </w:rPr>
        <w:t>за заявою ЗВ-20.02.2026-317029</w:t>
      </w:r>
    </w:p>
    <w:p w:rsidR="00991219" w:rsidRPr="0053105D" w:rsidRDefault="00991219" w:rsidP="00A552D2">
      <w:pPr>
        <w:jc w:val="both"/>
        <w:rPr>
          <w:rStyle w:val="6"/>
          <w:iCs w:val="0"/>
          <w:color w:val="auto"/>
        </w:rPr>
      </w:pPr>
    </w:p>
    <w:p w:rsidR="00720CF1" w:rsidRPr="0053105D" w:rsidRDefault="00720CF1" w:rsidP="00F5083A">
      <w:pPr>
        <w:ind w:firstLine="708"/>
        <w:jc w:val="both"/>
        <w:rPr>
          <w:rStyle w:val="0pt"/>
          <w:iCs w:val="0"/>
          <w:color w:val="auto"/>
          <w:sz w:val="24"/>
        </w:rPr>
      </w:pPr>
      <w:r w:rsidRPr="0053105D">
        <w:rPr>
          <w:sz w:val="24"/>
          <w:lang w:eastAsia="uk-UA" w:bidi="uk-UA"/>
        </w:rPr>
        <w:t xml:space="preserve">Розглянувши подання Комісії </w:t>
      </w:r>
      <w:r w:rsidRPr="0053105D">
        <w:rPr>
          <w:rStyle w:val="6"/>
          <w:b w:val="0"/>
          <w:i w:val="0"/>
          <w:iCs w:val="0"/>
          <w:color w:val="auto"/>
        </w:rPr>
        <w:t>з розгляду питань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w:t>
      </w:r>
      <w:r w:rsidRPr="0053105D">
        <w:rPr>
          <w:sz w:val="24"/>
          <w:lang w:eastAsia="uk-UA" w:bidi="uk-UA"/>
        </w:rPr>
        <w:t xml:space="preserve">  (далі – Комісія) щодо затвердження рішення Комісії від </w:t>
      </w:r>
      <w:r w:rsidR="00214295" w:rsidRPr="0053105D">
        <w:rPr>
          <w:sz w:val="24"/>
          <w:lang w:eastAsia="uk-UA" w:bidi="uk-UA"/>
        </w:rPr>
        <w:t>1</w:t>
      </w:r>
      <w:r w:rsidR="003C5B53" w:rsidRPr="0053105D">
        <w:rPr>
          <w:sz w:val="24"/>
          <w:lang w:eastAsia="uk-UA" w:bidi="uk-UA"/>
        </w:rPr>
        <w:t xml:space="preserve">6.04.2026 </w:t>
      </w:r>
      <w:r w:rsidR="00037905" w:rsidRPr="0053105D">
        <w:rPr>
          <w:sz w:val="24"/>
          <w:lang w:eastAsia="uk-UA" w:bidi="uk-UA"/>
        </w:rPr>
        <w:t>№</w:t>
      </w:r>
      <w:r w:rsidR="00214295" w:rsidRPr="0053105D">
        <w:rPr>
          <w:sz w:val="24"/>
          <w:lang w:eastAsia="uk-UA" w:bidi="uk-UA"/>
        </w:rPr>
        <w:t>5-16.04/</w:t>
      </w:r>
      <w:r w:rsidR="00F5083A" w:rsidRPr="0053105D">
        <w:rPr>
          <w:sz w:val="24"/>
          <w:lang w:eastAsia="uk-UA" w:bidi="uk-UA"/>
        </w:rPr>
        <w:t>121</w:t>
      </w:r>
      <w:r w:rsidR="00037905" w:rsidRPr="0053105D">
        <w:rPr>
          <w:sz w:val="24"/>
          <w:lang w:eastAsia="uk-UA" w:bidi="uk-UA"/>
        </w:rPr>
        <w:t xml:space="preserve">  про надання компенсації для відновлення пошкодженого об’єкта </w:t>
      </w:r>
      <w:r w:rsidR="00EC2371" w:rsidRPr="0053105D">
        <w:rPr>
          <w:sz w:val="24"/>
          <w:lang w:eastAsia="uk-UA" w:bidi="uk-UA"/>
        </w:rPr>
        <w:t>***</w:t>
      </w:r>
      <w:r w:rsidR="00F5083A" w:rsidRPr="0053105D">
        <w:rPr>
          <w:sz w:val="24"/>
          <w:lang w:eastAsia="uk-UA" w:bidi="uk-UA"/>
        </w:rPr>
        <w:t xml:space="preserve"> за заявою   ЗВ-20.02.2026-317029</w:t>
      </w:r>
      <w:r w:rsidR="00B539AC" w:rsidRPr="0053105D">
        <w:rPr>
          <w:sz w:val="24"/>
          <w:lang w:eastAsia="uk-UA" w:bidi="uk-UA"/>
        </w:rPr>
        <w:t>,</w:t>
      </w:r>
      <w:r w:rsidRPr="0053105D">
        <w:rPr>
          <w:sz w:val="24"/>
          <w:lang w:eastAsia="uk-UA" w:bidi="uk-UA"/>
        </w:rPr>
        <w:t xml:space="preserve"> на виконання п.12 Постанови Кабінету Міністрів України </w:t>
      </w:r>
      <w:r w:rsidR="00BA4C16" w:rsidRPr="0053105D">
        <w:rPr>
          <w:sz w:val="24"/>
          <w:lang w:eastAsia="uk-UA" w:bidi="uk-UA"/>
        </w:rPr>
        <w:t xml:space="preserve">від </w:t>
      </w:r>
      <w:r w:rsidRPr="0053105D">
        <w:rPr>
          <w:sz w:val="24"/>
          <w:lang w:eastAsia="uk-UA" w:bidi="uk-UA"/>
        </w:rPr>
        <w:t>21.04.2023 №381 «Про затвердження Порядку надання компенсації для відновлення окремих категорій об’єктів нерухомого майна, пошкоджених внаслідок бойових дій,</w:t>
      </w:r>
      <w:r w:rsidRPr="0053105D">
        <w:t xml:space="preserve"> </w:t>
      </w:r>
      <w:r w:rsidRPr="0053105D">
        <w:rPr>
          <w:sz w:val="24"/>
          <w:lang w:eastAsia="uk-UA" w:bidi="uk-UA"/>
        </w:rPr>
        <w:t>терористичних актів, диверсій, спричинених збройною агресією Російської Федерації, з використанням електронної публічної послуги «єВідновлення», відповідно до рішення виконкому Криворізької міської ради від 17.05.2023 № 592 «Про затвердження Порядку розгляду заяв про надання компенсації для відновлення окремих категорій об'єктів нерухомого майна,        пошкоджених унаслідок бойових дій, терористичних актів, диверсій, спричинених збройною агресією Російської Федерації, з використання електронної публічної послуги «єВідновлення», рішення виконкому районної у місті ради</w:t>
      </w:r>
      <w:r w:rsidRPr="0053105D">
        <w:rPr>
          <w:b/>
          <w:i/>
          <w:sz w:val="24"/>
          <w:lang w:eastAsia="uk-UA" w:bidi="uk-UA"/>
        </w:rPr>
        <w:t xml:space="preserve"> </w:t>
      </w:r>
      <w:r w:rsidRPr="0053105D">
        <w:rPr>
          <w:rStyle w:val="6"/>
          <w:b w:val="0"/>
          <w:i w:val="0"/>
          <w:iCs w:val="0"/>
          <w:color w:val="auto"/>
        </w:rPr>
        <w:t>від 23.05.2023 №184 «Про створення Комісії з розгляду питань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 зі змінами, враховуючи протокол №</w:t>
      </w:r>
      <w:r w:rsidR="00214295" w:rsidRPr="0053105D">
        <w:rPr>
          <w:rStyle w:val="6"/>
          <w:b w:val="0"/>
          <w:i w:val="0"/>
          <w:iCs w:val="0"/>
          <w:color w:val="auto"/>
        </w:rPr>
        <w:t>5</w:t>
      </w:r>
      <w:r w:rsidRPr="0053105D">
        <w:rPr>
          <w:rStyle w:val="6"/>
          <w:b w:val="0"/>
          <w:i w:val="0"/>
          <w:iCs w:val="0"/>
          <w:color w:val="auto"/>
        </w:rPr>
        <w:t xml:space="preserve"> засідання Комісії з розгляду питань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214295" w:rsidRPr="0053105D">
        <w:rPr>
          <w:rStyle w:val="6"/>
          <w:b w:val="0"/>
          <w:i w:val="0"/>
          <w:iCs w:val="0"/>
          <w:color w:val="auto"/>
        </w:rPr>
        <w:t>1</w:t>
      </w:r>
      <w:r w:rsidR="003C5B53" w:rsidRPr="0053105D">
        <w:rPr>
          <w:rStyle w:val="6"/>
          <w:b w:val="0"/>
          <w:i w:val="0"/>
          <w:iCs w:val="0"/>
          <w:color w:val="auto"/>
        </w:rPr>
        <w:t>6.04</w:t>
      </w:r>
      <w:r w:rsidRPr="0053105D">
        <w:rPr>
          <w:rStyle w:val="6"/>
          <w:b w:val="0"/>
          <w:i w:val="0"/>
          <w:iCs w:val="0"/>
          <w:color w:val="auto"/>
        </w:rPr>
        <w:t xml:space="preserve">.2026, керуючись </w:t>
      </w:r>
      <w:r w:rsidRPr="0053105D">
        <w:rPr>
          <w:sz w:val="24"/>
          <w:lang w:eastAsia="uk-UA" w:bidi="uk-UA"/>
        </w:rPr>
        <w:t xml:space="preserve">рішенням Криворізької міської ради від 31.03.2016 № 381 «Про обсяг і межі повноважень районних у місті рад та їх виконавчих органів», виконком районної у місті ради </w:t>
      </w:r>
      <w:r w:rsidRPr="0053105D">
        <w:rPr>
          <w:rStyle w:val="0pt"/>
          <w:color w:val="auto"/>
          <w:sz w:val="24"/>
        </w:rPr>
        <w:t>вирішив:</w:t>
      </w:r>
    </w:p>
    <w:p w:rsidR="00720CF1" w:rsidRPr="0053105D" w:rsidRDefault="00720CF1" w:rsidP="00720CF1">
      <w:pPr>
        <w:jc w:val="both"/>
        <w:rPr>
          <w:sz w:val="24"/>
        </w:rPr>
      </w:pPr>
    </w:p>
    <w:p w:rsidR="00720CF1" w:rsidRPr="0053105D" w:rsidRDefault="00720CF1" w:rsidP="00720CF1">
      <w:pPr>
        <w:numPr>
          <w:ilvl w:val="0"/>
          <w:numId w:val="5"/>
        </w:numPr>
        <w:ind w:left="0" w:firstLine="426"/>
        <w:jc w:val="both"/>
        <w:rPr>
          <w:rStyle w:val="6"/>
          <w:b w:val="0"/>
          <w:bCs w:val="0"/>
          <w:i w:val="0"/>
          <w:iCs w:val="0"/>
          <w:color w:val="auto"/>
        </w:rPr>
      </w:pPr>
      <w:r w:rsidRPr="0053105D">
        <w:rPr>
          <w:sz w:val="24"/>
          <w:lang w:eastAsia="uk-UA" w:bidi="uk-UA"/>
        </w:rPr>
        <w:t xml:space="preserve">Затвердити  </w:t>
      </w:r>
      <w:r w:rsidRPr="0053105D">
        <w:rPr>
          <w:rStyle w:val="6"/>
          <w:b w:val="0"/>
          <w:i w:val="0"/>
          <w:iCs w:val="0"/>
          <w:color w:val="auto"/>
        </w:rPr>
        <w:t>рішення  Комісії  з розгляду питань надання  компенсації  за  пошкоджені</w:t>
      </w:r>
    </w:p>
    <w:p w:rsidR="00720CF1" w:rsidRPr="0053105D" w:rsidRDefault="00720CF1" w:rsidP="00720CF1">
      <w:pPr>
        <w:jc w:val="both"/>
        <w:rPr>
          <w:rStyle w:val="6"/>
          <w:b w:val="0"/>
          <w:i w:val="0"/>
          <w:iCs w:val="0"/>
          <w:color w:val="auto"/>
        </w:rPr>
      </w:pPr>
      <w:r w:rsidRPr="0053105D">
        <w:rPr>
          <w:rStyle w:val="6"/>
          <w:b w:val="0"/>
          <w:i w:val="0"/>
          <w:iCs w:val="0"/>
          <w:color w:val="auto"/>
        </w:rPr>
        <w:t>об’єкти нерухомого майна внаслідок бойових дій, терористичних актів, диверсій,</w:t>
      </w:r>
      <w:r w:rsidRPr="0053105D">
        <w:rPr>
          <w:rStyle w:val="6"/>
          <w:b w:val="0"/>
          <w:bCs w:val="0"/>
          <w:i w:val="0"/>
          <w:iCs w:val="0"/>
          <w:color w:val="auto"/>
        </w:rPr>
        <w:t xml:space="preserve"> </w:t>
      </w:r>
      <w:r w:rsidRPr="0053105D">
        <w:rPr>
          <w:rStyle w:val="6"/>
          <w:b w:val="0"/>
          <w:i w:val="0"/>
          <w:iCs w:val="0"/>
          <w:color w:val="auto"/>
        </w:rPr>
        <w:t xml:space="preserve">спричинених   збройною   агресією   Російської   Федерації   проти   України   від   </w:t>
      </w:r>
      <w:r w:rsidR="00214295" w:rsidRPr="0053105D">
        <w:rPr>
          <w:rStyle w:val="6"/>
          <w:b w:val="0"/>
          <w:i w:val="0"/>
          <w:iCs w:val="0"/>
          <w:color w:val="auto"/>
        </w:rPr>
        <w:t>1</w:t>
      </w:r>
      <w:r w:rsidR="003C5B53" w:rsidRPr="0053105D">
        <w:rPr>
          <w:rStyle w:val="6"/>
          <w:b w:val="0"/>
          <w:i w:val="0"/>
          <w:iCs w:val="0"/>
          <w:color w:val="auto"/>
        </w:rPr>
        <w:t>6.04.2026</w:t>
      </w:r>
    </w:p>
    <w:p w:rsidR="00EC2371" w:rsidRPr="0053105D" w:rsidRDefault="008179F3" w:rsidP="008179F3">
      <w:pPr>
        <w:jc w:val="center"/>
        <w:rPr>
          <w:sz w:val="24"/>
          <w:lang w:eastAsia="uk-UA" w:bidi="uk-UA"/>
        </w:rPr>
      </w:pPr>
      <w:r w:rsidRPr="0053105D">
        <w:rPr>
          <w:sz w:val="24"/>
          <w:lang w:eastAsia="uk-UA" w:bidi="uk-UA"/>
        </w:rPr>
        <w:t xml:space="preserve">                                                               </w:t>
      </w:r>
    </w:p>
    <w:p w:rsidR="00720CF1" w:rsidRPr="0053105D" w:rsidRDefault="008179F3" w:rsidP="008179F3">
      <w:pPr>
        <w:jc w:val="center"/>
        <w:rPr>
          <w:sz w:val="24"/>
          <w:lang w:eastAsia="uk-UA" w:bidi="uk-UA"/>
        </w:rPr>
      </w:pPr>
      <w:r w:rsidRPr="0053105D">
        <w:rPr>
          <w:sz w:val="24"/>
          <w:lang w:eastAsia="uk-UA" w:bidi="uk-UA"/>
        </w:rPr>
        <w:lastRenderedPageBreak/>
        <w:t xml:space="preserve">             </w:t>
      </w:r>
      <w:r w:rsidR="00720CF1" w:rsidRPr="0053105D">
        <w:rPr>
          <w:sz w:val="24"/>
          <w:lang w:eastAsia="uk-UA" w:bidi="uk-UA"/>
        </w:rPr>
        <w:t>2</w:t>
      </w:r>
    </w:p>
    <w:p w:rsidR="00720CF1" w:rsidRPr="0053105D" w:rsidRDefault="00F55937" w:rsidP="00F5083A">
      <w:pPr>
        <w:jc w:val="both"/>
        <w:rPr>
          <w:sz w:val="24"/>
          <w:lang w:eastAsia="uk-UA" w:bidi="uk-UA"/>
        </w:rPr>
      </w:pPr>
      <w:r w:rsidRPr="0053105D">
        <w:rPr>
          <w:rStyle w:val="6"/>
          <w:b w:val="0"/>
          <w:i w:val="0"/>
          <w:iCs w:val="0"/>
          <w:color w:val="auto"/>
        </w:rPr>
        <w:t>№</w:t>
      </w:r>
      <w:r w:rsidR="00214295" w:rsidRPr="0053105D">
        <w:rPr>
          <w:rStyle w:val="6"/>
          <w:b w:val="0"/>
          <w:i w:val="0"/>
          <w:iCs w:val="0"/>
          <w:color w:val="auto"/>
        </w:rPr>
        <w:t>5-16.04/</w:t>
      </w:r>
      <w:r w:rsidR="00F5083A" w:rsidRPr="0053105D">
        <w:rPr>
          <w:rStyle w:val="6"/>
          <w:b w:val="0"/>
          <w:i w:val="0"/>
          <w:iCs w:val="0"/>
          <w:color w:val="auto"/>
        </w:rPr>
        <w:t>121</w:t>
      </w:r>
      <w:r w:rsidRPr="0053105D">
        <w:rPr>
          <w:rStyle w:val="6"/>
          <w:b w:val="0"/>
          <w:i w:val="0"/>
          <w:iCs w:val="0"/>
          <w:color w:val="auto"/>
        </w:rPr>
        <w:t xml:space="preserve">  про надання компенсації для відновлення пошкодженого об’єкта </w:t>
      </w:r>
      <w:r w:rsidR="00EC2371" w:rsidRPr="0053105D">
        <w:rPr>
          <w:sz w:val="24"/>
          <w:lang w:eastAsia="uk-UA" w:bidi="uk-UA"/>
        </w:rPr>
        <w:t>***</w:t>
      </w:r>
      <w:r w:rsidR="00F5083A" w:rsidRPr="0053105D">
        <w:rPr>
          <w:sz w:val="24"/>
          <w:lang w:eastAsia="uk-UA" w:bidi="uk-UA"/>
        </w:rPr>
        <w:t xml:space="preserve"> за заявою ЗВ-20.02.2026-317029</w:t>
      </w:r>
      <w:r w:rsidRPr="0053105D">
        <w:rPr>
          <w:rStyle w:val="6"/>
          <w:b w:val="0"/>
          <w:i w:val="0"/>
          <w:iCs w:val="0"/>
          <w:color w:val="auto"/>
        </w:rPr>
        <w:t xml:space="preserve"> </w:t>
      </w:r>
      <w:r w:rsidR="00720CF1" w:rsidRPr="0053105D">
        <w:rPr>
          <w:sz w:val="24"/>
          <w:lang w:eastAsia="uk-UA" w:bidi="uk-UA"/>
        </w:rPr>
        <w:t>(додається).</w:t>
      </w:r>
    </w:p>
    <w:p w:rsidR="00720CF1" w:rsidRPr="0053105D" w:rsidRDefault="00720CF1" w:rsidP="00720CF1">
      <w:pPr>
        <w:jc w:val="both"/>
        <w:rPr>
          <w:sz w:val="24"/>
          <w:lang w:eastAsia="uk-UA" w:bidi="uk-UA"/>
        </w:rPr>
      </w:pPr>
    </w:p>
    <w:p w:rsidR="00720CF1" w:rsidRPr="0053105D" w:rsidRDefault="00720CF1" w:rsidP="00720CF1">
      <w:pPr>
        <w:numPr>
          <w:ilvl w:val="0"/>
          <w:numId w:val="5"/>
        </w:numPr>
        <w:ind w:left="0" w:firstLine="426"/>
        <w:jc w:val="both"/>
        <w:rPr>
          <w:sz w:val="24"/>
          <w:lang w:eastAsia="uk-UA" w:bidi="uk-UA"/>
        </w:rPr>
      </w:pPr>
      <w:r w:rsidRPr="0053105D">
        <w:rPr>
          <w:sz w:val="24"/>
          <w:lang w:eastAsia="uk-UA" w:bidi="uk-UA"/>
        </w:rPr>
        <w:t>Унести дане рішення з накладенням  електронного кваліфікованого підпису, що базується на сертифікаті відкритого ключа, до Реєстру пошкодженого та знищеного майна протягом трьох робочих днів з дня його прийняття.</w:t>
      </w:r>
    </w:p>
    <w:p w:rsidR="00720CF1" w:rsidRPr="0053105D" w:rsidRDefault="00720CF1" w:rsidP="00720CF1">
      <w:pPr>
        <w:ind w:left="708"/>
        <w:jc w:val="both"/>
        <w:rPr>
          <w:sz w:val="24"/>
          <w:lang w:eastAsia="uk-UA" w:bidi="uk-UA"/>
        </w:rPr>
      </w:pPr>
    </w:p>
    <w:p w:rsidR="00720CF1" w:rsidRPr="0053105D" w:rsidRDefault="00720CF1" w:rsidP="00720CF1">
      <w:pPr>
        <w:numPr>
          <w:ilvl w:val="0"/>
          <w:numId w:val="5"/>
        </w:numPr>
        <w:ind w:left="0" w:firstLine="426"/>
        <w:jc w:val="both"/>
        <w:rPr>
          <w:sz w:val="24"/>
          <w:lang w:eastAsia="uk-UA" w:bidi="uk-UA"/>
        </w:rPr>
      </w:pPr>
      <w:r w:rsidRPr="0053105D">
        <w:rPr>
          <w:sz w:val="24"/>
          <w:lang w:eastAsia="uk-UA" w:bidi="uk-UA"/>
        </w:rPr>
        <w:t>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720CF1" w:rsidRPr="0053105D" w:rsidRDefault="00720CF1" w:rsidP="00720CF1">
      <w:pPr>
        <w:tabs>
          <w:tab w:val="left" w:pos="4211"/>
        </w:tabs>
        <w:ind w:left="720"/>
        <w:jc w:val="both"/>
        <w:rPr>
          <w:sz w:val="24"/>
          <w:lang w:eastAsia="uk-UA" w:bidi="uk-UA"/>
        </w:rPr>
      </w:pPr>
      <w:r w:rsidRPr="0053105D">
        <w:rPr>
          <w:sz w:val="24"/>
          <w:lang w:eastAsia="uk-UA" w:bidi="uk-UA"/>
        </w:rPr>
        <w:tab/>
      </w:r>
    </w:p>
    <w:p w:rsidR="00720CF1" w:rsidRPr="0053105D" w:rsidRDefault="00720CF1" w:rsidP="00720CF1">
      <w:pPr>
        <w:ind w:firstLine="426"/>
        <w:jc w:val="both"/>
        <w:rPr>
          <w:sz w:val="24"/>
          <w:lang w:eastAsia="uk-UA" w:bidi="uk-UA"/>
        </w:rPr>
      </w:pPr>
      <w:r w:rsidRPr="0053105D">
        <w:rPr>
          <w:sz w:val="24"/>
          <w:lang w:eastAsia="uk-UA" w:bidi="uk-UA"/>
        </w:rPr>
        <w:t xml:space="preserve">4. Контроль за виконанням даного рішення покласти на заступника голови районної у місті ради з питань діяльності виконавчих органів ради Ольгу Коваленко. </w:t>
      </w:r>
    </w:p>
    <w:p w:rsidR="00720CF1" w:rsidRPr="0053105D" w:rsidRDefault="00720CF1" w:rsidP="00720CF1">
      <w:pPr>
        <w:jc w:val="both"/>
        <w:rPr>
          <w:b/>
          <w:i/>
          <w:sz w:val="24"/>
        </w:rPr>
      </w:pPr>
    </w:p>
    <w:p w:rsidR="00720CF1" w:rsidRPr="0053105D" w:rsidRDefault="00720CF1" w:rsidP="00720CF1">
      <w:pPr>
        <w:jc w:val="both"/>
        <w:rPr>
          <w:b/>
          <w:i/>
          <w:sz w:val="24"/>
        </w:rPr>
      </w:pPr>
    </w:p>
    <w:p w:rsidR="00214295" w:rsidRPr="0053105D" w:rsidRDefault="00214295" w:rsidP="00214295">
      <w:pPr>
        <w:pStyle w:val="90"/>
        <w:shd w:val="clear" w:color="auto" w:fill="auto"/>
        <w:spacing w:after="0"/>
        <w:ind w:right="282"/>
        <w:rPr>
          <w:b w:val="0"/>
          <w:i w:val="0"/>
          <w:sz w:val="24"/>
          <w:szCs w:val="24"/>
        </w:rPr>
      </w:pPr>
      <w:r w:rsidRPr="0053105D">
        <w:rPr>
          <w:sz w:val="24"/>
        </w:rPr>
        <w:t>Голова районної у місті ради</w:t>
      </w:r>
      <w:r w:rsidRPr="0053105D">
        <w:rPr>
          <w:sz w:val="24"/>
        </w:rPr>
        <w:tab/>
      </w:r>
      <w:r w:rsidRPr="0053105D">
        <w:rPr>
          <w:sz w:val="24"/>
        </w:rPr>
        <w:tab/>
        <w:t xml:space="preserve">                                                       Сергій КУШНІР</w:t>
      </w:r>
      <w:r w:rsidRPr="0053105D">
        <w:rPr>
          <w:b w:val="0"/>
          <w:i w:val="0"/>
          <w:sz w:val="24"/>
          <w:szCs w:val="24"/>
        </w:rPr>
        <w:t xml:space="preserve"> </w:t>
      </w:r>
    </w:p>
    <w:p w:rsidR="00720CF1" w:rsidRPr="0053105D" w:rsidRDefault="0053105D" w:rsidP="00792DD4">
      <w:pPr>
        <w:pStyle w:val="90"/>
        <w:shd w:val="clear" w:color="auto" w:fill="auto"/>
        <w:spacing w:after="0"/>
        <w:ind w:right="-1"/>
        <w:rPr>
          <w:b w:val="0"/>
          <w:i w:val="0"/>
          <w:sz w:val="24"/>
          <w:szCs w:val="24"/>
        </w:rPr>
      </w:pPr>
      <w:r w:rsidRPr="0053105D">
        <w:rPr>
          <w:b w:val="0"/>
          <w:i w:val="0"/>
          <w:sz w:val="24"/>
          <w:szCs w:val="24"/>
        </w:rPr>
        <w:t xml:space="preserve"> </w:t>
      </w:r>
    </w:p>
    <w:p w:rsidR="00991219" w:rsidRPr="0053105D" w:rsidRDefault="00991219" w:rsidP="00991219">
      <w:pPr>
        <w:rPr>
          <w:spacing w:val="100"/>
          <w:sz w:val="24"/>
        </w:rPr>
      </w:pPr>
    </w:p>
    <w:sectPr w:rsidR="00991219" w:rsidRPr="0053105D" w:rsidSect="003B1A8C">
      <w:headerReference w:type="even" r:id="rId9"/>
      <w:headerReference w:type="default" r:id="rId10"/>
      <w:pgSz w:w="11906" w:h="16838"/>
      <w:pgMar w:top="397"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072C" w:rsidRDefault="00BF072C">
      <w:r>
        <w:separator/>
      </w:r>
    </w:p>
  </w:endnote>
  <w:endnote w:type="continuationSeparator" w:id="0">
    <w:p w:rsidR="00BF072C" w:rsidRDefault="00BF07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072C" w:rsidRDefault="00BF072C">
      <w:r>
        <w:separator/>
      </w:r>
    </w:p>
  </w:footnote>
  <w:footnote w:type="continuationSeparator" w:id="0">
    <w:p w:rsidR="00BF072C" w:rsidRDefault="00BF07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080" w:rsidRDefault="00DC2080" w:rsidP="003F7ED5">
    <w:pPr>
      <w:pStyle w:val="a4"/>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DC2080" w:rsidRDefault="00DC2080">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080" w:rsidRDefault="00406F5D" w:rsidP="003F7ED5">
    <w:pPr>
      <w:pStyle w:val="a4"/>
      <w:framePr w:wrap="around" w:vAnchor="text" w:hAnchor="margin" w:xAlign="center" w:y="1"/>
      <w:rPr>
        <w:rStyle w:val="a8"/>
      </w:rPr>
    </w:pPr>
    <w:r>
      <w:rPr>
        <w:rStyle w:val="a8"/>
      </w:rPr>
      <w:t xml:space="preserve"> </w:t>
    </w:r>
  </w:p>
  <w:p w:rsidR="00DC2080" w:rsidRDefault="00DC2080">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246D17"/>
    <w:multiLevelType w:val="hybridMultilevel"/>
    <w:tmpl w:val="D32CFFBA"/>
    <w:lvl w:ilvl="0" w:tplc="3462E204">
      <w:numFmt w:val="bullet"/>
      <w:lvlText w:val="-"/>
      <w:lvlJc w:val="left"/>
      <w:pPr>
        <w:ind w:left="720" w:hanging="360"/>
      </w:pPr>
      <w:rPr>
        <w:rFonts w:ascii="Times New Roman" w:eastAsia="Times New Roman" w:hAnsi="Times New Roman" w:cs="Times New Roman" w:hint="default"/>
        <w:b w:val="0"/>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A6E12B1"/>
    <w:multiLevelType w:val="multilevel"/>
    <w:tmpl w:val="83A28116"/>
    <w:lvl w:ilvl="0">
      <w:start w:val="2"/>
      <w:numFmt w:val="decimal"/>
      <w:lvlText w:val="%1."/>
      <w:lvlJc w:val="left"/>
      <w:pPr>
        <w:ind w:left="360" w:hanging="360"/>
      </w:pPr>
      <w:rPr>
        <w:rFonts w:hint="default"/>
      </w:rPr>
    </w:lvl>
    <w:lvl w:ilvl="1">
      <w:start w:val="1"/>
      <w:numFmt w:val="decimal"/>
      <w:lvlText w:val="%1.%2."/>
      <w:lvlJc w:val="left"/>
      <w:pPr>
        <w:ind w:left="1260" w:hanging="360"/>
      </w:pPr>
      <w:rPr>
        <w:rFonts w:hint="default"/>
        <w:color w:val="auto"/>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10320" w:hanging="1800"/>
      </w:pPr>
      <w:rPr>
        <w:rFonts w:hint="default"/>
      </w:rPr>
    </w:lvl>
  </w:abstractNum>
  <w:abstractNum w:abstractNumId="2" w15:restartNumberingAfterBreak="0">
    <w:nsid w:val="54C545D0"/>
    <w:multiLevelType w:val="hybridMultilevel"/>
    <w:tmpl w:val="1868D6E8"/>
    <w:lvl w:ilvl="0" w:tplc="7020FEB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D9B4AB2"/>
    <w:multiLevelType w:val="hybridMultilevel"/>
    <w:tmpl w:val="E12AB704"/>
    <w:lvl w:ilvl="0" w:tplc="81DEC27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68B66DFA"/>
    <w:multiLevelType w:val="hybridMultilevel"/>
    <w:tmpl w:val="46E886DE"/>
    <w:lvl w:ilvl="0" w:tplc="40AC5AFE">
      <w:start w:val="3"/>
      <w:numFmt w:val="bullet"/>
      <w:lvlText w:val="-"/>
      <w:lvlJc w:val="left"/>
      <w:pPr>
        <w:ind w:left="928" w:hanging="360"/>
      </w:pPr>
      <w:rPr>
        <w:rFonts w:ascii="Times New Roman" w:eastAsia="Times New Roman" w:hAnsi="Times New Roman" w:cs="Times New Roman" w:hint="default"/>
      </w:rPr>
    </w:lvl>
    <w:lvl w:ilvl="1" w:tplc="04190003">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003C4"/>
    <w:rsid w:val="00000CAC"/>
    <w:rsid w:val="0000267C"/>
    <w:rsid w:val="00013FB9"/>
    <w:rsid w:val="00037905"/>
    <w:rsid w:val="00040AF9"/>
    <w:rsid w:val="000466BC"/>
    <w:rsid w:val="00061EEC"/>
    <w:rsid w:val="00064EBF"/>
    <w:rsid w:val="00072FA9"/>
    <w:rsid w:val="0007382B"/>
    <w:rsid w:val="00085DD9"/>
    <w:rsid w:val="00096D1B"/>
    <w:rsid w:val="000A12F7"/>
    <w:rsid w:val="000D6420"/>
    <w:rsid w:val="000F5BDB"/>
    <w:rsid w:val="00152AD1"/>
    <w:rsid w:val="00161AED"/>
    <w:rsid w:val="0018202B"/>
    <w:rsid w:val="00191D6A"/>
    <w:rsid w:val="001948C3"/>
    <w:rsid w:val="00196B29"/>
    <w:rsid w:val="001A68EE"/>
    <w:rsid w:val="001D342F"/>
    <w:rsid w:val="001D57A4"/>
    <w:rsid w:val="001D5C05"/>
    <w:rsid w:val="002047C0"/>
    <w:rsid w:val="00214295"/>
    <w:rsid w:val="002247F9"/>
    <w:rsid w:val="002328B2"/>
    <w:rsid w:val="002430C0"/>
    <w:rsid w:val="00265340"/>
    <w:rsid w:val="002C35E1"/>
    <w:rsid w:val="002C42BC"/>
    <w:rsid w:val="002F07C2"/>
    <w:rsid w:val="003002C5"/>
    <w:rsid w:val="00315C10"/>
    <w:rsid w:val="0032670D"/>
    <w:rsid w:val="0033311C"/>
    <w:rsid w:val="00347757"/>
    <w:rsid w:val="00365EFF"/>
    <w:rsid w:val="0038158C"/>
    <w:rsid w:val="003B1A8C"/>
    <w:rsid w:val="003C5B53"/>
    <w:rsid w:val="003F7ED5"/>
    <w:rsid w:val="00406F5D"/>
    <w:rsid w:val="004374FC"/>
    <w:rsid w:val="00437D7D"/>
    <w:rsid w:val="004457E5"/>
    <w:rsid w:val="0045100F"/>
    <w:rsid w:val="00457E5D"/>
    <w:rsid w:val="004A5ABA"/>
    <w:rsid w:val="00507CA3"/>
    <w:rsid w:val="00522F42"/>
    <w:rsid w:val="0053105D"/>
    <w:rsid w:val="005328CF"/>
    <w:rsid w:val="00533449"/>
    <w:rsid w:val="00541F8C"/>
    <w:rsid w:val="00566EDB"/>
    <w:rsid w:val="00592F93"/>
    <w:rsid w:val="005C18BB"/>
    <w:rsid w:val="005D2F6B"/>
    <w:rsid w:val="005F47F6"/>
    <w:rsid w:val="00613E7D"/>
    <w:rsid w:val="006428C3"/>
    <w:rsid w:val="00663270"/>
    <w:rsid w:val="0066790A"/>
    <w:rsid w:val="00677548"/>
    <w:rsid w:val="00687CE2"/>
    <w:rsid w:val="006C7938"/>
    <w:rsid w:val="006F3AFF"/>
    <w:rsid w:val="00716450"/>
    <w:rsid w:val="00720CF1"/>
    <w:rsid w:val="00747FB8"/>
    <w:rsid w:val="00774F49"/>
    <w:rsid w:val="00792DD4"/>
    <w:rsid w:val="00795653"/>
    <w:rsid w:val="007B1F2F"/>
    <w:rsid w:val="007B5699"/>
    <w:rsid w:val="00805C99"/>
    <w:rsid w:val="008179F3"/>
    <w:rsid w:val="008276B2"/>
    <w:rsid w:val="00867E97"/>
    <w:rsid w:val="008878D2"/>
    <w:rsid w:val="008E3A0C"/>
    <w:rsid w:val="00901484"/>
    <w:rsid w:val="00966FDC"/>
    <w:rsid w:val="0097632C"/>
    <w:rsid w:val="00991219"/>
    <w:rsid w:val="009C4ADD"/>
    <w:rsid w:val="009F53A9"/>
    <w:rsid w:val="009F5C4A"/>
    <w:rsid w:val="009F5E51"/>
    <w:rsid w:val="00A0055C"/>
    <w:rsid w:val="00A21197"/>
    <w:rsid w:val="00A336CD"/>
    <w:rsid w:val="00A35E6F"/>
    <w:rsid w:val="00A365DE"/>
    <w:rsid w:val="00A508FF"/>
    <w:rsid w:val="00A51D4C"/>
    <w:rsid w:val="00A552D2"/>
    <w:rsid w:val="00A6476B"/>
    <w:rsid w:val="00AA5981"/>
    <w:rsid w:val="00AD2235"/>
    <w:rsid w:val="00B17ECD"/>
    <w:rsid w:val="00B34437"/>
    <w:rsid w:val="00B42348"/>
    <w:rsid w:val="00B539AC"/>
    <w:rsid w:val="00B7339A"/>
    <w:rsid w:val="00B9422A"/>
    <w:rsid w:val="00BA4C16"/>
    <w:rsid w:val="00BB556F"/>
    <w:rsid w:val="00BD7095"/>
    <w:rsid w:val="00BF072C"/>
    <w:rsid w:val="00C1005D"/>
    <w:rsid w:val="00C1440A"/>
    <w:rsid w:val="00C36572"/>
    <w:rsid w:val="00C46E45"/>
    <w:rsid w:val="00C87F60"/>
    <w:rsid w:val="00CC2E9F"/>
    <w:rsid w:val="00CF6FE9"/>
    <w:rsid w:val="00D15D44"/>
    <w:rsid w:val="00D36440"/>
    <w:rsid w:val="00D55080"/>
    <w:rsid w:val="00D85890"/>
    <w:rsid w:val="00DC2080"/>
    <w:rsid w:val="00DC2EDD"/>
    <w:rsid w:val="00DD180E"/>
    <w:rsid w:val="00E326A8"/>
    <w:rsid w:val="00E454D7"/>
    <w:rsid w:val="00E83AA6"/>
    <w:rsid w:val="00EA56FB"/>
    <w:rsid w:val="00EA5CF2"/>
    <w:rsid w:val="00EB2527"/>
    <w:rsid w:val="00EC2371"/>
    <w:rsid w:val="00EF1405"/>
    <w:rsid w:val="00EF4BF3"/>
    <w:rsid w:val="00F071C4"/>
    <w:rsid w:val="00F142FC"/>
    <w:rsid w:val="00F268CF"/>
    <w:rsid w:val="00F36940"/>
    <w:rsid w:val="00F3767E"/>
    <w:rsid w:val="00F5083A"/>
    <w:rsid w:val="00F55937"/>
    <w:rsid w:val="00F601EB"/>
    <w:rsid w:val="00F61354"/>
    <w:rsid w:val="00F75405"/>
    <w:rsid w:val="00F8101A"/>
    <w:rsid w:val="00FA170F"/>
    <w:rsid w:val="00FA1972"/>
    <w:rsid w:val="00FA2D36"/>
    <w:rsid w:val="00FA58EC"/>
    <w:rsid w:val="00FB498D"/>
    <w:rsid w:val="00FE3711"/>
    <w:rsid w:val="00FF44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617D84"/>
  <w15:chartTrackingRefBased/>
  <w15:docId w15:val="{D55E469F-5597-4A39-9EA8-D6A77974C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1">
    <w:name w:val="heading 1"/>
    <w:basedOn w:val="a"/>
    <w:next w:val="a"/>
    <w:qFormat/>
    <w:rsid w:val="00406F5D"/>
    <w:pPr>
      <w:keepNext/>
      <w:spacing w:before="240" w:after="60"/>
      <w:outlineLvl w:val="0"/>
    </w:pPr>
    <w:rPr>
      <w:rFonts w:ascii="Arial" w:hAnsi="Arial" w:cs="Arial"/>
      <w:b/>
      <w:bCs/>
      <w:kern w:val="32"/>
      <w:sz w:val="32"/>
      <w:szCs w:val="32"/>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header"/>
    <w:basedOn w:val="a"/>
    <w:rsid w:val="00A6476B"/>
    <w:pPr>
      <w:tabs>
        <w:tab w:val="center" w:pos="4677"/>
        <w:tab w:val="right" w:pos="9355"/>
      </w:tabs>
    </w:pPr>
  </w:style>
  <w:style w:type="paragraph" w:styleId="a5">
    <w:name w:val="footer"/>
    <w:basedOn w:val="a"/>
    <w:rsid w:val="00A6476B"/>
    <w:pPr>
      <w:tabs>
        <w:tab w:val="center" w:pos="4677"/>
        <w:tab w:val="right" w:pos="9355"/>
      </w:tabs>
    </w:pPr>
  </w:style>
  <w:style w:type="table" w:styleId="a6">
    <w:name w:val="Table Grid"/>
    <w:basedOn w:val="a2"/>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semiHidden/>
    <w:rsid w:val="00E83AA6"/>
    <w:rPr>
      <w:rFonts w:ascii="Tahoma" w:hAnsi="Tahoma" w:cs="Tahoma"/>
      <w:sz w:val="16"/>
      <w:szCs w:val="16"/>
    </w:rPr>
  </w:style>
  <w:style w:type="character" w:styleId="a8">
    <w:name w:val="page number"/>
    <w:basedOn w:val="a0"/>
    <w:rsid w:val="00DC2080"/>
  </w:style>
  <w:style w:type="paragraph" w:customStyle="1" w:styleId="FR3">
    <w:name w:val="FR3"/>
    <w:rsid w:val="00406F5D"/>
    <w:pPr>
      <w:widowControl w:val="0"/>
      <w:jc w:val="both"/>
    </w:pPr>
    <w:rPr>
      <w:rFonts w:ascii="Arial" w:hAnsi="Arial"/>
      <w:snapToGrid w:val="0"/>
      <w:sz w:val="28"/>
      <w:lang w:eastAsia="ru-RU"/>
    </w:rPr>
  </w:style>
  <w:style w:type="paragraph" w:customStyle="1" w:styleId="a1">
    <w:name w:val=" Знак Знак Знак Знак Знак Знак"/>
    <w:basedOn w:val="a"/>
    <w:link w:val="a0"/>
    <w:rsid w:val="00406F5D"/>
    <w:pPr>
      <w:widowControl w:val="0"/>
      <w:autoSpaceDE w:val="0"/>
      <w:autoSpaceDN w:val="0"/>
      <w:adjustRightInd w:val="0"/>
    </w:pPr>
    <w:rPr>
      <w:rFonts w:ascii="Verdana" w:hAnsi="Verdana" w:cs="Verdana"/>
      <w:sz w:val="20"/>
      <w:szCs w:val="20"/>
      <w:lang w:val="en-US" w:eastAsia="en-US"/>
    </w:rPr>
  </w:style>
  <w:style w:type="paragraph" w:styleId="a9">
    <w:name w:val="List Paragraph"/>
    <w:basedOn w:val="a"/>
    <w:uiPriority w:val="34"/>
    <w:qFormat/>
    <w:rsid w:val="006C7938"/>
    <w:pPr>
      <w:ind w:left="720"/>
      <w:contextualSpacing/>
    </w:pPr>
    <w:rPr>
      <w:sz w:val="24"/>
      <w:lang w:val="ru-RU"/>
    </w:rPr>
  </w:style>
  <w:style w:type="character" w:customStyle="1" w:styleId="6">
    <w:name w:val="Основной текст (6)"/>
    <w:rsid w:val="00991219"/>
    <w:rPr>
      <w:rFonts w:ascii="Times New Roman" w:eastAsia="Times New Roman" w:hAnsi="Times New Roman" w:cs="Times New Roman"/>
      <w:b/>
      <w:bCs/>
      <w:i/>
      <w:iCs/>
      <w:smallCaps w:val="0"/>
      <w:strike w:val="0"/>
      <w:color w:val="000000"/>
      <w:spacing w:val="0"/>
      <w:w w:val="100"/>
      <w:position w:val="0"/>
      <w:sz w:val="24"/>
      <w:szCs w:val="24"/>
      <w:u w:val="none"/>
      <w:lang w:val="uk-UA" w:eastAsia="uk-UA" w:bidi="uk-UA"/>
    </w:rPr>
  </w:style>
  <w:style w:type="character" w:customStyle="1" w:styleId="9">
    <w:name w:val="Основной текст (9)_"/>
    <w:link w:val="90"/>
    <w:rsid w:val="00720CF1"/>
    <w:rPr>
      <w:b/>
      <w:bCs/>
      <w:i/>
      <w:iCs/>
      <w:sz w:val="22"/>
      <w:szCs w:val="22"/>
      <w:shd w:val="clear" w:color="auto" w:fill="FFFFFF"/>
    </w:rPr>
  </w:style>
  <w:style w:type="paragraph" w:customStyle="1" w:styleId="90">
    <w:name w:val="Основной текст (9)"/>
    <w:basedOn w:val="a"/>
    <w:link w:val="9"/>
    <w:rsid w:val="00720CF1"/>
    <w:pPr>
      <w:widowControl w:val="0"/>
      <w:shd w:val="clear" w:color="auto" w:fill="FFFFFF"/>
      <w:spacing w:after="1320" w:line="302" w:lineRule="exact"/>
    </w:pPr>
    <w:rPr>
      <w:b/>
      <w:bCs/>
      <w:i/>
      <w:iCs/>
      <w:sz w:val="22"/>
      <w:szCs w:val="22"/>
      <w:lang w:eastAsia="uk-UA"/>
    </w:rPr>
  </w:style>
  <w:style w:type="character" w:customStyle="1" w:styleId="0pt">
    <w:name w:val="Основной текст + Полужирный;Курсив;Интервал 0 pt"/>
    <w:rsid w:val="00720CF1"/>
    <w:rPr>
      <w:rFonts w:ascii="Times New Roman" w:eastAsia="Times New Roman" w:hAnsi="Times New Roman" w:cs="Times New Roman"/>
      <w:b/>
      <w:bCs/>
      <w:i/>
      <w:iCs/>
      <w:smallCaps w:val="0"/>
      <w:strike w:val="0"/>
      <w:color w:val="000000"/>
      <w:spacing w:val="1"/>
      <w:w w:val="100"/>
      <w:position w:val="0"/>
      <w:sz w:val="21"/>
      <w:szCs w:val="21"/>
      <w:u w:val="none"/>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2531</Words>
  <Characters>1444</Characters>
  <Application>Microsoft Office Word</Application>
  <DocSecurity>0</DocSecurity>
  <Lines>12</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User</cp:lastModifiedBy>
  <cp:revision>4</cp:revision>
  <cp:lastPrinted>2026-04-23T11:28:00Z</cp:lastPrinted>
  <dcterms:created xsi:type="dcterms:W3CDTF">2026-04-27T16:15:00Z</dcterms:created>
  <dcterms:modified xsi:type="dcterms:W3CDTF">2026-04-27T16:15:00Z</dcterms:modified>
</cp:coreProperties>
</file>