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5411062"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CA7820" w:rsidRDefault="00596618" w:rsidP="00774F49">
            <w:pPr>
              <w:rPr>
                <w:u w:val="single"/>
              </w:rPr>
            </w:pPr>
            <w:bookmarkStart w:id="0" w:name="_GoBack" w:colFirst="0" w:colLast="0"/>
            <w:r w:rsidRPr="00CA7820">
              <w:rPr>
                <w:u w:val="single"/>
              </w:rPr>
              <w:t>19.11.2025</w:t>
            </w:r>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596618">
            <w:pPr>
              <w:jc w:val="center"/>
            </w:pPr>
            <w:r>
              <w:t xml:space="preserve"> </w:t>
            </w:r>
            <w:r w:rsidR="007B5699">
              <w:t xml:space="preserve">    №</w:t>
            </w:r>
            <w:r w:rsidR="00D55080">
              <w:t xml:space="preserve"> </w:t>
            </w:r>
            <w:r w:rsidR="00596618" w:rsidRPr="00CA7820">
              <w:rPr>
                <w:u w:val="single"/>
              </w:rPr>
              <w:t>532</w:t>
            </w:r>
          </w:p>
        </w:tc>
      </w:tr>
      <w:bookmarkEnd w:id="0"/>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Default="0097632C" w:rsidP="0097632C">
      <w:pPr>
        <w:rPr>
          <w:b/>
          <w:spacing w:val="100"/>
          <w:sz w:val="20"/>
        </w:rPr>
      </w:pPr>
      <w:r w:rsidRPr="00B42348">
        <w:rPr>
          <w:szCs w:val="28"/>
        </w:rPr>
        <w:t>┌</w:t>
      </w:r>
      <w:r>
        <w:t xml:space="preserve">                                                      </w:t>
      </w:r>
      <w:r w:rsidR="0015018D">
        <w:t xml:space="preserve">     </w:t>
      </w:r>
      <w:r>
        <w:t xml:space="preserve"> ┐</w:t>
      </w:r>
    </w:p>
    <w:tbl>
      <w:tblPr>
        <w:tblW w:w="0" w:type="auto"/>
        <w:tblInd w:w="108" w:type="dxa"/>
        <w:tblLook w:val="04A0" w:firstRow="1" w:lastRow="0" w:firstColumn="1" w:lastColumn="0" w:noHBand="0" w:noVBand="1"/>
      </w:tblPr>
      <w:tblGrid>
        <w:gridCol w:w="3969"/>
      </w:tblGrid>
      <w:tr w:rsidR="00596618" w:rsidRPr="00596618" w:rsidTr="00596618">
        <w:trPr>
          <w:trHeight w:val="748"/>
        </w:trPr>
        <w:tc>
          <w:tcPr>
            <w:tcW w:w="3969" w:type="dxa"/>
            <w:hideMark/>
          </w:tcPr>
          <w:p w:rsidR="00596618" w:rsidRPr="00596618" w:rsidRDefault="00596618">
            <w:pPr>
              <w:ind w:left="176"/>
              <w:jc w:val="both"/>
              <w:rPr>
                <w:i/>
                <w:sz w:val="24"/>
              </w:rPr>
            </w:pPr>
            <w:r w:rsidRPr="00596618">
              <w:rPr>
                <w:b/>
                <w:i/>
                <w:sz w:val="24"/>
              </w:rPr>
              <w:t>Про взяття на квартирний облік громадян, які потребують поліпшення житлових умов</w:t>
            </w:r>
          </w:p>
        </w:tc>
      </w:tr>
    </w:tbl>
    <w:p w:rsidR="00596618" w:rsidRPr="00596618" w:rsidRDefault="00596618" w:rsidP="00596618">
      <w:pPr>
        <w:pStyle w:val="HTML"/>
        <w:shd w:val="clear" w:color="auto" w:fill="FFFFFF"/>
        <w:jc w:val="both"/>
        <w:textAlignment w:val="baseline"/>
        <w:rPr>
          <w:rFonts w:ascii="Times New Roman" w:hAnsi="Times New Roman" w:cs="Times New Roman"/>
          <w:color w:val="000000"/>
          <w:sz w:val="24"/>
          <w:szCs w:val="24"/>
          <w:lang w:val="uk-UA"/>
        </w:rPr>
      </w:pPr>
      <w:r w:rsidRPr="00596618">
        <w:rPr>
          <w:rFonts w:ascii="Times New Roman" w:hAnsi="Times New Roman" w:cs="Times New Roman"/>
          <w:color w:val="000000"/>
          <w:sz w:val="24"/>
          <w:szCs w:val="24"/>
          <w:lang w:val="uk-UA"/>
        </w:rPr>
        <w:tab/>
      </w:r>
    </w:p>
    <w:p w:rsidR="00596618" w:rsidRPr="00596618" w:rsidRDefault="00596618" w:rsidP="00596618">
      <w:pPr>
        <w:pStyle w:val="HTML"/>
        <w:shd w:val="clear" w:color="auto" w:fill="FFFFFF"/>
        <w:jc w:val="both"/>
        <w:textAlignment w:val="baseline"/>
        <w:rPr>
          <w:rFonts w:ascii="Times New Roman" w:hAnsi="Times New Roman" w:cs="Times New Roman"/>
          <w:b/>
          <w:i/>
          <w:color w:val="000000"/>
          <w:sz w:val="24"/>
          <w:szCs w:val="24"/>
          <w:lang w:val="uk-UA"/>
        </w:rPr>
      </w:pPr>
      <w:r w:rsidRPr="00596618">
        <w:rPr>
          <w:rFonts w:ascii="Times New Roman" w:hAnsi="Times New Roman" w:cs="Times New Roman"/>
          <w:color w:val="000000"/>
          <w:sz w:val="24"/>
          <w:szCs w:val="24"/>
          <w:lang w:val="uk-UA"/>
        </w:rPr>
        <w:tab/>
        <w:t>Розглянувши заяви громадян, надані документи про взяття на квартирний облік, керуючись ст.ст.</w:t>
      </w:r>
      <w:r w:rsidRPr="00596618">
        <w:rPr>
          <w:rFonts w:ascii="Times New Roman" w:hAnsi="Times New Roman" w:cs="Times New Roman"/>
          <w:color w:val="000000"/>
          <w:sz w:val="24"/>
          <w:szCs w:val="24"/>
        </w:rPr>
        <w:t> </w:t>
      </w:r>
      <w:r w:rsidRPr="00596618">
        <w:rPr>
          <w:rFonts w:ascii="Times New Roman" w:hAnsi="Times New Roman" w:cs="Times New Roman"/>
          <w:color w:val="000000"/>
          <w:sz w:val="24"/>
          <w:szCs w:val="24"/>
          <w:lang w:val="uk-UA"/>
        </w:rPr>
        <w:t xml:space="preserve">34,39 Житлового кодексу України,  законами України  «Про захист персональних даних», </w:t>
      </w:r>
      <w:r w:rsidRPr="00596618">
        <w:rPr>
          <w:rFonts w:ascii="Times New Roman" w:hAnsi="Times New Roman"/>
          <w:sz w:val="24"/>
          <w:szCs w:val="24"/>
          <w:lang w:val="uk-UA"/>
        </w:rPr>
        <w:t>«Про соціальний і правовий захист військовослужбовців та членів їх сімей», «Про статус ветеранів війни, гарантії їх соціального захисту», «Про адміністративну процедуру»</w:t>
      </w:r>
      <w:r w:rsidRPr="00596618">
        <w:rPr>
          <w:rFonts w:ascii="Times New Roman" w:hAnsi="Times New Roman" w:cs="Times New Roman"/>
          <w:color w:val="000000"/>
          <w:sz w:val="24"/>
          <w:szCs w:val="24"/>
          <w:lang w:val="uk-UA"/>
        </w:rPr>
        <w:t xml:space="preserve">,  п.13,44,46 </w:t>
      </w:r>
      <w:r w:rsidRPr="00596618">
        <w:rPr>
          <w:rFonts w:ascii="Times New Roman" w:hAnsi="Times New Roman" w:cs="Times New Roman"/>
          <w:sz w:val="24"/>
          <w:szCs w:val="24"/>
          <w:lang w:val="uk-UA"/>
        </w:rPr>
        <w:t xml:space="preserve">Правил обліку громадян, які потребують поліпшення житлових умов, і надання їм жилих приміщень в Українській РСР, затверджених  Постановою  Ради  Міністрів  УРСР  і  Укрпрофради від 11.12.1984 № 470, </w:t>
      </w:r>
      <w:r w:rsidRPr="00596618">
        <w:rPr>
          <w:rFonts w:ascii="Times New Roman" w:hAnsi="Times New Roman" w:cs="Times New Roman"/>
          <w:color w:val="000000"/>
          <w:sz w:val="24"/>
          <w:szCs w:val="24"/>
          <w:lang w:val="uk-UA"/>
        </w:rPr>
        <w:t xml:space="preserve">рішенням виконкому Криворізької міської ради народних депутатів від 24.12.1990 № 307 «Про затвердження рівня забезпеченості громадян жилою площею для визнання їх такими, що потребують поліпшення житлових умов», відповідно до рішення Криворізької міської ради від </w:t>
      </w:r>
      <w:r w:rsidRPr="00596618">
        <w:rPr>
          <w:rFonts w:ascii="Times New Roman" w:hAnsi="Times New Roman" w:cs="Times New Roman"/>
          <w:sz w:val="24"/>
          <w:szCs w:val="24"/>
          <w:lang w:val="uk-UA"/>
        </w:rPr>
        <w:t>31.03.2016 № 381</w:t>
      </w:r>
      <w:r w:rsidRPr="00596618">
        <w:rPr>
          <w:sz w:val="24"/>
          <w:szCs w:val="24"/>
          <w:lang w:val="uk-UA"/>
        </w:rPr>
        <w:t xml:space="preserve"> </w:t>
      </w:r>
      <w:r w:rsidRPr="00596618">
        <w:rPr>
          <w:rFonts w:ascii="Times New Roman" w:hAnsi="Times New Roman" w:cs="Times New Roman"/>
          <w:color w:val="000000"/>
          <w:sz w:val="24"/>
          <w:szCs w:val="24"/>
          <w:lang w:val="uk-UA"/>
        </w:rPr>
        <w:t xml:space="preserve">«Про обсяг і межі повноважень районних у місті рад та їх виконавчих органів»,  враховуючи пропозиції громадської комісії з житлових питань </w:t>
      </w:r>
      <w:r w:rsidRPr="00596618">
        <w:rPr>
          <w:rFonts w:ascii="Times New Roman" w:hAnsi="Times New Roman" w:cs="Times New Roman"/>
          <w:sz w:val="24"/>
          <w:szCs w:val="24"/>
          <w:lang w:val="uk-UA"/>
        </w:rPr>
        <w:t>від 12.11.2025</w:t>
      </w:r>
      <w:r w:rsidRPr="00596618">
        <w:rPr>
          <w:rFonts w:ascii="Times New Roman" w:hAnsi="Times New Roman" w:cs="Times New Roman"/>
          <w:color w:val="000000"/>
          <w:sz w:val="24"/>
          <w:szCs w:val="24"/>
          <w:lang w:val="uk-UA"/>
        </w:rPr>
        <w:t xml:space="preserve">, виконком районної у місті ради </w:t>
      </w:r>
      <w:r w:rsidRPr="00596618">
        <w:rPr>
          <w:rFonts w:ascii="Times New Roman" w:hAnsi="Times New Roman" w:cs="Times New Roman"/>
          <w:b/>
          <w:i/>
          <w:color w:val="000000"/>
          <w:sz w:val="24"/>
          <w:szCs w:val="24"/>
          <w:lang w:val="uk-UA"/>
        </w:rPr>
        <w:t>вирішив:</w:t>
      </w:r>
    </w:p>
    <w:p w:rsidR="00596618" w:rsidRPr="00596618" w:rsidRDefault="00596618" w:rsidP="00596618">
      <w:pPr>
        <w:pStyle w:val="HTML"/>
        <w:shd w:val="clear" w:color="auto" w:fill="FFFFFF"/>
        <w:jc w:val="both"/>
        <w:textAlignment w:val="baseline"/>
        <w:rPr>
          <w:sz w:val="24"/>
          <w:szCs w:val="24"/>
          <w:lang w:val="uk-UA"/>
        </w:rPr>
      </w:pPr>
    </w:p>
    <w:p w:rsidR="00596618" w:rsidRPr="00596618" w:rsidRDefault="00596618" w:rsidP="00596618">
      <w:pPr>
        <w:pStyle w:val="a7"/>
        <w:numPr>
          <w:ilvl w:val="0"/>
          <w:numId w:val="1"/>
        </w:numPr>
        <w:jc w:val="both"/>
        <w:rPr>
          <w:szCs w:val="24"/>
        </w:rPr>
      </w:pPr>
      <w:r w:rsidRPr="00596618">
        <w:rPr>
          <w:color w:val="000000"/>
          <w:szCs w:val="24"/>
        </w:rPr>
        <w:t>Взяти  на   квартирний   облік  громадян,  які  потребують  поліпшення  житлових  умов:</w:t>
      </w:r>
    </w:p>
    <w:p w:rsidR="00596618" w:rsidRPr="00596618" w:rsidRDefault="00596618" w:rsidP="00596618">
      <w:pPr>
        <w:pStyle w:val="a9"/>
        <w:ind w:left="0"/>
        <w:jc w:val="both"/>
        <w:rPr>
          <w:rFonts w:ascii="Times New Roman" w:hAnsi="Times New Roman"/>
          <w:b/>
          <w:i/>
          <w:sz w:val="24"/>
          <w:szCs w:val="24"/>
          <w:lang w:val="uk-UA"/>
        </w:rPr>
      </w:pPr>
    </w:p>
    <w:p w:rsidR="00596618" w:rsidRPr="00596618" w:rsidRDefault="00596618" w:rsidP="00596618">
      <w:pPr>
        <w:pStyle w:val="a9"/>
        <w:numPr>
          <w:ilvl w:val="1"/>
          <w:numId w:val="1"/>
        </w:numPr>
        <w:jc w:val="both"/>
        <w:rPr>
          <w:rFonts w:ascii="Times New Roman" w:hAnsi="Times New Roman"/>
          <w:sz w:val="24"/>
          <w:szCs w:val="24"/>
          <w:lang w:val="uk-UA"/>
        </w:rPr>
      </w:pPr>
      <w:r>
        <w:rPr>
          <w:rFonts w:ascii="Times New Roman" w:hAnsi="Times New Roman"/>
          <w:sz w:val="24"/>
          <w:szCs w:val="24"/>
          <w:lang w:val="uk-UA"/>
        </w:rPr>
        <w:t>***</w:t>
      </w:r>
      <w:r w:rsidRPr="00596618">
        <w:rPr>
          <w:rFonts w:ascii="Times New Roman" w:hAnsi="Times New Roman"/>
          <w:sz w:val="24"/>
          <w:szCs w:val="24"/>
          <w:lang w:val="uk-UA"/>
        </w:rPr>
        <w:t xml:space="preserve">, </w:t>
      </w:r>
      <w:r>
        <w:rPr>
          <w:rFonts w:ascii="Times New Roman" w:hAnsi="Times New Roman"/>
          <w:sz w:val="24"/>
          <w:szCs w:val="24"/>
          <w:lang w:val="uk-UA"/>
        </w:rPr>
        <w:t>***</w:t>
      </w:r>
      <w:r w:rsidRPr="00596618">
        <w:rPr>
          <w:rFonts w:ascii="Times New Roman" w:hAnsi="Times New Roman"/>
          <w:sz w:val="24"/>
          <w:szCs w:val="24"/>
          <w:lang w:val="uk-UA"/>
        </w:rPr>
        <w:t xml:space="preserve"> р.н., склад сім'ї 1 чол.,</w:t>
      </w:r>
      <w:r w:rsidRPr="00596618">
        <w:rPr>
          <w:sz w:val="24"/>
          <w:szCs w:val="24"/>
          <w:lang w:val="uk-UA"/>
        </w:rPr>
        <w:t xml:space="preserve"> </w:t>
      </w:r>
      <w:r w:rsidRPr="00596618">
        <w:rPr>
          <w:rFonts w:ascii="Times New Roman" w:hAnsi="Times New Roman"/>
          <w:sz w:val="24"/>
          <w:szCs w:val="24"/>
          <w:lang w:val="uk-UA"/>
        </w:rPr>
        <w:t xml:space="preserve">зареєстрований за адресою: Донецька обл., м. Моспине, вул. </w:t>
      </w:r>
      <w:r>
        <w:rPr>
          <w:rFonts w:ascii="Times New Roman" w:hAnsi="Times New Roman"/>
          <w:sz w:val="24"/>
          <w:szCs w:val="24"/>
          <w:lang w:val="uk-UA"/>
        </w:rPr>
        <w:t>***</w:t>
      </w:r>
      <w:r w:rsidRPr="00596618">
        <w:rPr>
          <w:rFonts w:ascii="Times New Roman" w:hAnsi="Times New Roman"/>
          <w:sz w:val="24"/>
          <w:szCs w:val="24"/>
          <w:lang w:val="uk-UA"/>
        </w:rPr>
        <w:t xml:space="preserve">, буд. </w:t>
      </w:r>
      <w:r>
        <w:rPr>
          <w:rFonts w:ascii="Times New Roman" w:hAnsi="Times New Roman"/>
          <w:sz w:val="24"/>
          <w:szCs w:val="24"/>
          <w:lang w:val="uk-UA"/>
        </w:rPr>
        <w:t>***</w:t>
      </w:r>
      <w:r w:rsidRPr="00596618">
        <w:rPr>
          <w:rFonts w:ascii="Times New Roman" w:hAnsi="Times New Roman"/>
          <w:sz w:val="24"/>
          <w:szCs w:val="24"/>
          <w:lang w:val="uk-UA"/>
        </w:rPr>
        <w:t xml:space="preserve">, перемістився з тимчасово окупованої території в Дніпропетровську область, місто Кривий Ріг, вул. </w:t>
      </w:r>
      <w:r>
        <w:rPr>
          <w:rFonts w:ascii="Times New Roman" w:hAnsi="Times New Roman"/>
          <w:sz w:val="24"/>
          <w:szCs w:val="24"/>
          <w:lang w:val="uk-UA"/>
        </w:rPr>
        <w:t>***</w:t>
      </w:r>
      <w:r w:rsidRPr="00596618">
        <w:rPr>
          <w:rFonts w:ascii="Times New Roman" w:hAnsi="Times New Roman"/>
          <w:sz w:val="24"/>
          <w:szCs w:val="24"/>
          <w:lang w:val="uk-UA"/>
        </w:rPr>
        <w:t>, буд.</w:t>
      </w:r>
      <w:r>
        <w:rPr>
          <w:rFonts w:ascii="Times New Roman" w:hAnsi="Times New Roman"/>
          <w:sz w:val="24"/>
          <w:szCs w:val="24"/>
          <w:lang w:val="uk-UA"/>
        </w:rPr>
        <w:t>***</w:t>
      </w:r>
      <w:r w:rsidRPr="00596618">
        <w:rPr>
          <w:rFonts w:ascii="Times New Roman" w:hAnsi="Times New Roman"/>
          <w:sz w:val="24"/>
          <w:szCs w:val="24"/>
          <w:lang w:val="uk-UA"/>
        </w:rPr>
        <w:t xml:space="preserve"> (рішення виконавчого комітету Пролетарської  районної у місті  Донецьку ради від 13.11.2013 № 358/1 «Про встановлення малолітньому </w:t>
      </w:r>
      <w:r>
        <w:rPr>
          <w:rFonts w:ascii="Times New Roman" w:hAnsi="Times New Roman"/>
          <w:sz w:val="24"/>
          <w:szCs w:val="24"/>
          <w:lang w:val="uk-UA"/>
        </w:rPr>
        <w:t>***</w:t>
      </w:r>
      <w:r w:rsidRPr="00596618">
        <w:rPr>
          <w:rFonts w:ascii="Times New Roman" w:hAnsi="Times New Roman"/>
          <w:sz w:val="24"/>
          <w:szCs w:val="24"/>
          <w:lang w:val="uk-UA"/>
        </w:rPr>
        <w:t xml:space="preserve">, </w:t>
      </w:r>
      <w:r>
        <w:rPr>
          <w:rFonts w:ascii="Times New Roman" w:hAnsi="Times New Roman"/>
          <w:sz w:val="24"/>
          <w:szCs w:val="24"/>
          <w:lang w:val="uk-UA"/>
        </w:rPr>
        <w:t>***</w:t>
      </w:r>
      <w:r w:rsidRPr="00596618">
        <w:rPr>
          <w:rFonts w:ascii="Times New Roman" w:hAnsi="Times New Roman"/>
          <w:sz w:val="24"/>
          <w:szCs w:val="24"/>
          <w:lang w:val="uk-UA"/>
        </w:rPr>
        <w:t xml:space="preserve"> р.н статусу дитини, позбавленої батьківського піклування»),  власного  житла не має, відповідно до пункту 64 Постанови КМУ № 866 від 24.09.2008, на пільгову позачергову чергу, як дитину, позбавлену батьківського піклування з числа внутрішньо-переміщених осіб.</w:t>
      </w:r>
    </w:p>
    <w:p w:rsidR="00596618" w:rsidRPr="00596618" w:rsidRDefault="00596618" w:rsidP="00596618">
      <w:pPr>
        <w:pStyle w:val="a9"/>
        <w:ind w:left="0"/>
        <w:jc w:val="both"/>
        <w:rPr>
          <w:rFonts w:ascii="Times New Roman" w:hAnsi="Times New Roman"/>
          <w:sz w:val="24"/>
          <w:szCs w:val="24"/>
          <w:lang w:val="uk-UA"/>
        </w:rPr>
      </w:pPr>
    </w:p>
    <w:p w:rsidR="00596618" w:rsidRPr="00596618" w:rsidRDefault="00596618" w:rsidP="00596618">
      <w:pPr>
        <w:pStyle w:val="a9"/>
        <w:numPr>
          <w:ilvl w:val="1"/>
          <w:numId w:val="1"/>
        </w:numPr>
        <w:jc w:val="both"/>
        <w:rPr>
          <w:rFonts w:ascii="Times New Roman" w:hAnsi="Times New Roman"/>
          <w:sz w:val="24"/>
          <w:szCs w:val="24"/>
          <w:lang w:val="uk-UA"/>
        </w:rPr>
      </w:pPr>
      <w:r>
        <w:rPr>
          <w:rFonts w:ascii="Times New Roman" w:hAnsi="Times New Roman"/>
          <w:sz w:val="24"/>
          <w:szCs w:val="24"/>
          <w:lang w:val="uk-UA"/>
        </w:rPr>
        <w:t>***</w:t>
      </w:r>
      <w:r w:rsidRPr="00596618">
        <w:rPr>
          <w:rFonts w:ascii="Times New Roman" w:hAnsi="Times New Roman"/>
          <w:sz w:val="24"/>
          <w:szCs w:val="24"/>
          <w:lang w:val="uk-UA"/>
        </w:rPr>
        <w:t xml:space="preserve">, </w:t>
      </w:r>
      <w:r>
        <w:rPr>
          <w:rFonts w:ascii="Times New Roman" w:hAnsi="Times New Roman"/>
          <w:sz w:val="24"/>
          <w:szCs w:val="24"/>
          <w:lang w:val="uk-UA"/>
        </w:rPr>
        <w:t>***</w:t>
      </w:r>
      <w:r w:rsidRPr="00596618">
        <w:rPr>
          <w:rFonts w:ascii="Times New Roman" w:hAnsi="Times New Roman"/>
          <w:sz w:val="24"/>
          <w:szCs w:val="24"/>
          <w:lang w:val="uk-UA"/>
        </w:rPr>
        <w:t xml:space="preserve"> р.н., склад сім'ї 2 чоловіки:</w:t>
      </w:r>
    </w:p>
    <w:p w:rsidR="00596618" w:rsidRPr="00596618" w:rsidRDefault="00596618" w:rsidP="00596618">
      <w:pPr>
        <w:ind w:firstLine="1134"/>
        <w:jc w:val="both"/>
        <w:rPr>
          <w:sz w:val="24"/>
        </w:rPr>
      </w:pPr>
      <w:r>
        <w:rPr>
          <w:sz w:val="24"/>
        </w:rPr>
        <w:t>***</w:t>
      </w:r>
      <w:r w:rsidRPr="00596618">
        <w:rPr>
          <w:sz w:val="24"/>
        </w:rPr>
        <w:t xml:space="preserve"> – дружина, </w:t>
      </w:r>
      <w:r>
        <w:rPr>
          <w:sz w:val="24"/>
        </w:rPr>
        <w:t>***</w:t>
      </w:r>
      <w:r w:rsidRPr="00596618">
        <w:rPr>
          <w:sz w:val="24"/>
        </w:rPr>
        <w:t xml:space="preserve"> р.н.,</w:t>
      </w:r>
    </w:p>
    <w:p w:rsidR="00596618" w:rsidRPr="00596618" w:rsidRDefault="00596618" w:rsidP="00596618">
      <w:pPr>
        <w:ind w:left="426"/>
        <w:jc w:val="both"/>
        <w:rPr>
          <w:sz w:val="24"/>
        </w:rPr>
      </w:pPr>
      <w:r w:rsidRPr="00596618">
        <w:rPr>
          <w:sz w:val="24"/>
        </w:rPr>
        <w:t xml:space="preserve">зареєстровані за адресою: місто Кривий Ріг, вул. </w:t>
      </w:r>
      <w:r>
        <w:rPr>
          <w:sz w:val="24"/>
        </w:rPr>
        <w:t>***</w:t>
      </w:r>
      <w:r w:rsidRPr="00596618">
        <w:rPr>
          <w:sz w:val="24"/>
        </w:rPr>
        <w:t>, буд.</w:t>
      </w:r>
      <w:r>
        <w:rPr>
          <w:sz w:val="24"/>
        </w:rPr>
        <w:t>***</w:t>
      </w:r>
      <w:r w:rsidRPr="00596618">
        <w:rPr>
          <w:sz w:val="24"/>
        </w:rPr>
        <w:t>, кв.</w:t>
      </w:r>
      <w:r>
        <w:rPr>
          <w:sz w:val="24"/>
        </w:rPr>
        <w:t>***</w:t>
      </w:r>
      <w:r w:rsidRPr="00596618">
        <w:rPr>
          <w:sz w:val="24"/>
        </w:rPr>
        <w:t xml:space="preserve"> житловою   площею  15,5 м</w:t>
      </w:r>
      <w:r w:rsidRPr="00596618">
        <w:rPr>
          <w:sz w:val="24"/>
          <w:vertAlign w:val="superscript"/>
        </w:rPr>
        <w:t>2</w:t>
      </w:r>
      <w:r w:rsidRPr="00596618">
        <w:rPr>
          <w:sz w:val="24"/>
        </w:rPr>
        <w:t>, у зв’язку з відсутністю встановленого рівня житлової площі, відповідно до підпункту 1 пункту 13  Правил обліку громадян,  які  потребують поліпшення житлових умов, і надання їм жилих приміщень в Українській РСР,  на пільгову позачергову чергу відповідно до підпункту 5-1 пункту 46  Правил обліку громадян, які потребують поліпшення житлових умов, і надання їм жилих приміщень в Українській РСР, як особу з інвалідністю ІІІ групи внаслідок війни, враховуючи закони України «Про соціальний і правовий захист військовослужбовців та членів їх сімей», «Про статус ветеранів війни, гарантії їх соціального захисту».</w:t>
      </w:r>
    </w:p>
    <w:p w:rsidR="00596618" w:rsidRPr="00596618" w:rsidRDefault="00596618" w:rsidP="00596618">
      <w:pPr>
        <w:pStyle w:val="1"/>
        <w:shd w:val="clear" w:color="auto" w:fill="auto"/>
        <w:spacing w:before="0" w:after="0" w:line="274" w:lineRule="exact"/>
        <w:ind w:right="20" w:firstLine="0"/>
        <w:jc w:val="both"/>
        <w:rPr>
          <w:sz w:val="24"/>
          <w:szCs w:val="24"/>
        </w:rPr>
      </w:pPr>
    </w:p>
    <w:p w:rsidR="00596618" w:rsidRPr="00596618" w:rsidRDefault="00596618" w:rsidP="00596618">
      <w:pPr>
        <w:pStyle w:val="v1msonormal"/>
        <w:numPr>
          <w:ilvl w:val="1"/>
          <w:numId w:val="1"/>
        </w:numPr>
        <w:shd w:val="clear" w:color="auto" w:fill="FFFFFF"/>
        <w:spacing w:before="0" w:beforeAutospacing="0" w:after="0" w:afterAutospacing="0"/>
        <w:jc w:val="both"/>
      </w:pPr>
      <w:r>
        <w:t>***</w:t>
      </w:r>
      <w:r w:rsidRPr="00596618">
        <w:t xml:space="preserve">, </w:t>
      </w:r>
      <w:r>
        <w:t>***</w:t>
      </w:r>
      <w:r w:rsidRPr="00596618">
        <w:t xml:space="preserve"> р.н., склад сім’ї 3 чоловіки: </w:t>
      </w:r>
    </w:p>
    <w:p w:rsidR="00596618" w:rsidRPr="00596618" w:rsidRDefault="00596618" w:rsidP="00596618">
      <w:pPr>
        <w:pStyle w:val="v1msonormal"/>
        <w:shd w:val="clear" w:color="auto" w:fill="FFFFFF"/>
        <w:spacing w:before="0" w:beforeAutospacing="0" w:after="0" w:afterAutospacing="0"/>
        <w:ind w:firstLine="851"/>
        <w:jc w:val="both"/>
      </w:pPr>
      <w:r>
        <w:t>***</w:t>
      </w:r>
      <w:r w:rsidRPr="00596618">
        <w:t xml:space="preserve">  – дружина, </w:t>
      </w:r>
      <w:r>
        <w:t>***</w:t>
      </w:r>
      <w:r w:rsidRPr="00596618">
        <w:t xml:space="preserve"> р.н.;</w:t>
      </w:r>
    </w:p>
    <w:p w:rsidR="00596618" w:rsidRPr="00596618" w:rsidRDefault="00596618" w:rsidP="00596618">
      <w:pPr>
        <w:pStyle w:val="v1msonormal"/>
        <w:shd w:val="clear" w:color="auto" w:fill="FFFFFF"/>
        <w:spacing w:before="0" w:beforeAutospacing="0" w:after="0" w:afterAutospacing="0"/>
        <w:ind w:firstLine="851"/>
        <w:jc w:val="both"/>
      </w:pPr>
      <w:r>
        <w:t>***</w:t>
      </w:r>
      <w:r w:rsidRPr="00596618">
        <w:t xml:space="preserve"> – син, </w:t>
      </w:r>
      <w:r>
        <w:t>***</w:t>
      </w:r>
      <w:r w:rsidRPr="00596618">
        <w:t xml:space="preserve"> р.н.</w:t>
      </w:r>
    </w:p>
    <w:p w:rsidR="00596618" w:rsidRPr="00596618" w:rsidRDefault="00596618" w:rsidP="00596618">
      <w:pPr>
        <w:pStyle w:val="v1msonormal"/>
        <w:shd w:val="clear" w:color="auto" w:fill="FFFFFF"/>
        <w:spacing w:before="0" w:beforeAutospacing="0" w:after="0" w:afterAutospacing="0"/>
        <w:ind w:left="448"/>
        <w:jc w:val="both"/>
      </w:pPr>
      <w:r w:rsidRPr="00596618">
        <w:t xml:space="preserve">зареєстрований за адресою: Херсонська область, Бериславський район, с. Новодмитрівка,      вул. </w:t>
      </w:r>
      <w:r>
        <w:t>***, буд. ***</w:t>
      </w:r>
      <w:r w:rsidRPr="00596618">
        <w:t xml:space="preserve">; дружина та син зареєстровані за адресою: Херсонська область, Бериславський район, с. Новоберислав,  вул. </w:t>
      </w:r>
      <w:r>
        <w:t>***</w:t>
      </w:r>
      <w:r w:rsidRPr="00596618">
        <w:t xml:space="preserve">, буд. </w:t>
      </w:r>
      <w:r>
        <w:t>***</w:t>
      </w:r>
      <w:r w:rsidRPr="00596618">
        <w:t xml:space="preserve">. Зареєстровані як внутрішньо переміщені особи в Дніпропетровській області, місто Кривий Ріг, вулиця </w:t>
      </w:r>
      <w:r>
        <w:t>***</w:t>
      </w:r>
      <w:r w:rsidRPr="00596618">
        <w:t xml:space="preserve">, буд. </w:t>
      </w:r>
      <w:r>
        <w:t>***</w:t>
      </w:r>
      <w:r w:rsidRPr="00596618">
        <w:t xml:space="preserve">, кв. </w:t>
      </w:r>
      <w:r>
        <w:t>***</w:t>
      </w:r>
      <w:r w:rsidRPr="00596618">
        <w:t xml:space="preserve">, у зв’язку з відсутністю встановленого рівня житлової площі на загальну чергу, відповідно до підпункту 8 пункту 13  Правил обліку громадян,  які  потребують поліпшення житлових умов, і надання їм жилих приміщень в Українській РСР,   на пільгову першочергову чергу відповідно до підпункту 4 пункту 44 Правил обліку громадян, які потребують поліпшення житлових умов, і надання їм жилих приміщень в Українській РСР, як внутрішньо переміщену особу з числа учасників бойових дій. </w:t>
      </w:r>
    </w:p>
    <w:p w:rsidR="00596618" w:rsidRPr="00596618" w:rsidRDefault="00596618" w:rsidP="00596618">
      <w:pPr>
        <w:pStyle w:val="a9"/>
        <w:ind w:left="284"/>
        <w:jc w:val="both"/>
        <w:rPr>
          <w:rFonts w:ascii="Times New Roman" w:hAnsi="Times New Roman"/>
          <w:sz w:val="24"/>
          <w:szCs w:val="24"/>
          <w:lang w:val="uk-UA"/>
        </w:rPr>
      </w:pPr>
    </w:p>
    <w:p w:rsidR="00596618" w:rsidRPr="00596618" w:rsidRDefault="00596618" w:rsidP="00596618">
      <w:pPr>
        <w:pStyle w:val="v1msonormal"/>
        <w:numPr>
          <w:ilvl w:val="1"/>
          <w:numId w:val="1"/>
        </w:numPr>
        <w:shd w:val="clear" w:color="auto" w:fill="FFFFFF"/>
        <w:spacing w:before="0" w:beforeAutospacing="0" w:after="0" w:afterAutospacing="0"/>
        <w:jc w:val="both"/>
      </w:pPr>
      <w:r>
        <w:t>***</w:t>
      </w:r>
      <w:r w:rsidRPr="00596618">
        <w:t xml:space="preserve">, </w:t>
      </w:r>
      <w:r>
        <w:t>***</w:t>
      </w:r>
      <w:r w:rsidRPr="00596618">
        <w:t xml:space="preserve"> р.н., склад сім’ї 3 чоловіки: </w:t>
      </w:r>
    </w:p>
    <w:p w:rsidR="00596618" w:rsidRPr="00596618" w:rsidRDefault="00596618" w:rsidP="00596618">
      <w:pPr>
        <w:pStyle w:val="v1msonormal"/>
        <w:shd w:val="clear" w:color="auto" w:fill="FFFFFF"/>
        <w:spacing w:before="0" w:beforeAutospacing="0" w:after="0" w:afterAutospacing="0"/>
        <w:ind w:firstLine="851"/>
        <w:jc w:val="both"/>
      </w:pPr>
      <w:r>
        <w:t>***</w:t>
      </w:r>
      <w:r w:rsidRPr="00596618">
        <w:t xml:space="preserve">  – дружина, </w:t>
      </w:r>
      <w:r>
        <w:t>***</w:t>
      </w:r>
      <w:r w:rsidRPr="00596618">
        <w:t xml:space="preserve"> р.н.;</w:t>
      </w:r>
    </w:p>
    <w:p w:rsidR="00596618" w:rsidRPr="00596618" w:rsidRDefault="00596618" w:rsidP="00596618">
      <w:pPr>
        <w:pStyle w:val="v1msonormal"/>
        <w:shd w:val="clear" w:color="auto" w:fill="FFFFFF"/>
        <w:spacing w:before="0" w:beforeAutospacing="0" w:after="0" w:afterAutospacing="0"/>
        <w:ind w:firstLine="851"/>
        <w:jc w:val="both"/>
      </w:pPr>
      <w:r>
        <w:t>***</w:t>
      </w:r>
      <w:r w:rsidRPr="00596618">
        <w:t xml:space="preserve"> – донька, </w:t>
      </w:r>
      <w:r>
        <w:t>***</w:t>
      </w:r>
      <w:r w:rsidRPr="00596618">
        <w:t xml:space="preserve"> р.н.</w:t>
      </w:r>
    </w:p>
    <w:p w:rsidR="00596618" w:rsidRPr="00596618" w:rsidRDefault="00596618" w:rsidP="00596618">
      <w:pPr>
        <w:pStyle w:val="v1msonormal"/>
        <w:shd w:val="clear" w:color="auto" w:fill="FFFFFF"/>
        <w:spacing w:before="0" w:beforeAutospacing="0" w:after="0" w:afterAutospacing="0"/>
        <w:ind w:left="426"/>
        <w:jc w:val="both"/>
      </w:pPr>
      <w:r w:rsidRPr="00596618">
        <w:t xml:space="preserve">зареєстровані за адресою: Запорізька область, м. Дніпрорудне, вул. </w:t>
      </w:r>
      <w:r>
        <w:t>***</w:t>
      </w:r>
      <w:r w:rsidRPr="00596618">
        <w:t xml:space="preserve">, буд. </w:t>
      </w:r>
      <w:r>
        <w:t>***</w:t>
      </w:r>
      <w:r w:rsidRPr="00596618">
        <w:t>, кв.</w:t>
      </w:r>
      <w:r>
        <w:t>***</w:t>
      </w:r>
      <w:r w:rsidRPr="00596618">
        <w:t xml:space="preserve"> (відповідно до інформації з Державного реєстру речових прав на нерухоме майно та Реєстру прав власності на нерухоме майно, трикімнатна квартира № </w:t>
      </w:r>
      <w:r>
        <w:t>***</w:t>
      </w:r>
      <w:r w:rsidRPr="00596618">
        <w:t xml:space="preserve"> у будинку № </w:t>
      </w:r>
      <w:r>
        <w:t>***</w:t>
      </w:r>
      <w:r w:rsidRPr="00596618">
        <w:t xml:space="preserve"> по вул.</w:t>
      </w:r>
      <w:r>
        <w:t>***</w:t>
      </w:r>
      <w:r w:rsidRPr="00596618">
        <w:t xml:space="preserve">, м. Дніпрорудне Запорізької обл. належить заявнику </w:t>
      </w:r>
      <w:r>
        <w:t>***</w:t>
      </w:r>
      <w:r w:rsidRPr="00596618">
        <w:t xml:space="preserve"> на підставі договору купівлі-продажу №2293  від 26.11.2012 р. Згідно з розділом ІІ Переліку територій, на яких ведуться (велися) бойові дії або тимчасово окупованих Російською Федерацією, затвердженим наказом Міністерства розвитку громад та територій України від 28 лютого 2025 року  № 376 «Про затвердження Переліку територій, на яких ведуться (велися) бойові дії або тимчасово окупованих Російською Федерацією», місто Дніпрорудне відноситься до тимчасово окупованих Російською Федерацією територій України). Зареєстровані як внутрішньо переміщені особи в Дніпропетровській області, місто Кривий Ріг, вулиця </w:t>
      </w:r>
      <w:r>
        <w:t>***, буд. ***, кв. ***</w:t>
      </w:r>
      <w:r w:rsidRPr="00596618">
        <w:t xml:space="preserve">, у зв’язку з відсутністю встановленого рівня житлової площі на загальну чергу, відповідно до підпункту 8 пункту 13  Правил обліку громадян,  які  потребують поліпшення житлових умов, і надання їм жилих приміщень в Українській РСР,   на пільгову першочергову чергу відповідно до підпункту 4 пункту 44 Правил обліку громадян, які потребують поліпшення житлових умов, і надання їм жилих приміщень в Українській РСР, як внутрішньо переміщену особу з числа учасників бойових дій. </w:t>
      </w:r>
    </w:p>
    <w:p w:rsidR="00596618" w:rsidRPr="00596618" w:rsidRDefault="00596618" w:rsidP="00596618">
      <w:pPr>
        <w:ind w:left="196"/>
        <w:jc w:val="both"/>
        <w:rPr>
          <w:sz w:val="24"/>
        </w:rPr>
      </w:pPr>
    </w:p>
    <w:p w:rsidR="00596618" w:rsidRPr="00596618" w:rsidRDefault="00596618" w:rsidP="00596618">
      <w:pPr>
        <w:pStyle w:val="a7"/>
        <w:numPr>
          <w:ilvl w:val="0"/>
          <w:numId w:val="1"/>
        </w:numPr>
        <w:jc w:val="both"/>
        <w:rPr>
          <w:color w:val="000000"/>
          <w:szCs w:val="24"/>
        </w:rPr>
      </w:pPr>
      <w:r w:rsidRPr="00596618">
        <w:rPr>
          <w:szCs w:val="24"/>
        </w:rPr>
        <w:t xml:space="preserve">Відділу з питань обліку, розподілу та приватизації житлового фонду виконкому районної у місті ради </w:t>
      </w:r>
      <w:r w:rsidRPr="00596618">
        <w:rPr>
          <w:color w:val="000000"/>
          <w:szCs w:val="24"/>
        </w:rPr>
        <w:t>внести відповідні записи до книги обліку осіб, які перебувають на квартирному обліку для поліпшення житлових умов при виконкомі Тернівської районної у місті ради і оформити облікові справи.</w:t>
      </w:r>
    </w:p>
    <w:p w:rsidR="00596618" w:rsidRPr="00596618" w:rsidRDefault="00596618" w:rsidP="00596618">
      <w:pPr>
        <w:pStyle w:val="a7"/>
        <w:jc w:val="both"/>
        <w:rPr>
          <w:color w:val="000000"/>
          <w:szCs w:val="24"/>
        </w:rPr>
      </w:pPr>
    </w:p>
    <w:p w:rsidR="00596618" w:rsidRPr="00596618" w:rsidRDefault="00596618" w:rsidP="00596618">
      <w:pPr>
        <w:pStyle w:val="a9"/>
        <w:numPr>
          <w:ilvl w:val="0"/>
          <w:numId w:val="1"/>
        </w:numPr>
        <w:overflowPunct/>
        <w:autoSpaceDE/>
        <w:adjustRightInd/>
        <w:contextualSpacing/>
        <w:jc w:val="both"/>
        <w:rPr>
          <w:rFonts w:ascii="Times New Roman" w:hAnsi="Times New Roman"/>
          <w:sz w:val="24"/>
          <w:szCs w:val="24"/>
          <w:lang w:val="uk-UA"/>
        </w:rPr>
      </w:pPr>
      <w:r w:rsidRPr="00596618">
        <w:rPr>
          <w:rFonts w:ascii="Times New Roman" w:hAnsi="Times New Roman"/>
          <w:sz w:val="24"/>
          <w:szCs w:val="24"/>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596618" w:rsidRPr="00596618" w:rsidRDefault="00596618" w:rsidP="00596618">
      <w:pPr>
        <w:jc w:val="both"/>
        <w:rPr>
          <w:sz w:val="24"/>
        </w:rPr>
      </w:pPr>
    </w:p>
    <w:p w:rsidR="00596618" w:rsidRPr="00596618" w:rsidRDefault="00596618" w:rsidP="00596618">
      <w:pPr>
        <w:numPr>
          <w:ilvl w:val="0"/>
          <w:numId w:val="1"/>
        </w:numPr>
        <w:jc w:val="both"/>
        <w:rPr>
          <w:sz w:val="24"/>
        </w:rPr>
      </w:pPr>
      <w:r w:rsidRPr="00596618">
        <w:rPr>
          <w:sz w:val="24"/>
        </w:rPr>
        <w:t>Контроль за виконанням даного рішення покласти на заступника голови районної у місті ради Вадима Бальваса.</w:t>
      </w:r>
    </w:p>
    <w:p w:rsidR="00596618" w:rsidRPr="00596618" w:rsidRDefault="00596618" w:rsidP="00596618">
      <w:pPr>
        <w:jc w:val="both"/>
        <w:rPr>
          <w:sz w:val="24"/>
        </w:rPr>
      </w:pPr>
    </w:p>
    <w:p w:rsidR="00596618" w:rsidRPr="00596618" w:rsidRDefault="00596618" w:rsidP="00596618">
      <w:pPr>
        <w:jc w:val="both"/>
        <w:rPr>
          <w:sz w:val="24"/>
        </w:rPr>
      </w:pPr>
    </w:p>
    <w:p w:rsidR="00596618" w:rsidRPr="00596618" w:rsidRDefault="00596618" w:rsidP="00596618">
      <w:pPr>
        <w:jc w:val="both"/>
        <w:rPr>
          <w:b/>
          <w:i/>
          <w:sz w:val="24"/>
        </w:rPr>
      </w:pPr>
      <w:r w:rsidRPr="00596618">
        <w:rPr>
          <w:b/>
          <w:i/>
          <w:sz w:val="24"/>
        </w:rPr>
        <w:t>Голова районної у місті ради</w:t>
      </w:r>
      <w:r w:rsidRPr="00596618">
        <w:rPr>
          <w:b/>
          <w:i/>
          <w:sz w:val="24"/>
        </w:rPr>
        <w:tab/>
      </w:r>
      <w:r w:rsidRPr="00596618">
        <w:rPr>
          <w:b/>
          <w:i/>
          <w:sz w:val="24"/>
        </w:rPr>
        <w:tab/>
      </w:r>
      <w:r w:rsidRPr="00596618">
        <w:rPr>
          <w:b/>
          <w:i/>
          <w:sz w:val="24"/>
        </w:rPr>
        <w:tab/>
      </w:r>
      <w:r w:rsidRPr="00596618">
        <w:rPr>
          <w:b/>
          <w:i/>
          <w:sz w:val="24"/>
        </w:rPr>
        <w:tab/>
      </w:r>
      <w:r w:rsidRPr="00596618">
        <w:rPr>
          <w:b/>
          <w:i/>
          <w:sz w:val="24"/>
        </w:rPr>
        <w:tab/>
      </w:r>
      <w:r w:rsidRPr="00596618">
        <w:rPr>
          <w:b/>
          <w:i/>
          <w:sz w:val="24"/>
        </w:rPr>
        <w:tab/>
        <w:t>Сергій КУШНІР</w:t>
      </w:r>
    </w:p>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F18" w:rsidRDefault="00FD6F18">
      <w:r>
        <w:separator/>
      </w:r>
    </w:p>
  </w:endnote>
  <w:endnote w:type="continuationSeparator" w:id="0">
    <w:p w:rsidR="00FD6F18" w:rsidRDefault="00FD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Sans Serif">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F18" w:rsidRDefault="00FD6F18">
      <w:r>
        <w:separator/>
      </w:r>
    </w:p>
  </w:footnote>
  <w:footnote w:type="continuationSeparator" w:id="0">
    <w:p w:rsidR="00FD6F18" w:rsidRDefault="00FD6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A2D25"/>
    <w:multiLevelType w:val="multilevel"/>
    <w:tmpl w:val="4C96927E"/>
    <w:lvl w:ilvl="0">
      <w:start w:val="1"/>
      <w:numFmt w:val="decimal"/>
      <w:lvlText w:val="%1."/>
      <w:lvlJc w:val="left"/>
      <w:pPr>
        <w:ind w:left="360" w:hanging="360"/>
      </w:pPr>
    </w:lvl>
    <w:lvl w:ilvl="1">
      <w:start w:val="1"/>
      <w:numFmt w:val="decimal"/>
      <w:lvlText w:val="%1.%2."/>
      <w:lvlJc w:val="left"/>
      <w:pPr>
        <w:ind w:left="360" w:hanging="360"/>
      </w:pPr>
      <w:rPr>
        <w:b w:val="0"/>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D6420"/>
    <w:rsid w:val="00135230"/>
    <w:rsid w:val="0015018D"/>
    <w:rsid w:val="00152AD1"/>
    <w:rsid w:val="001559F3"/>
    <w:rsid w:val="00161AED"/>
    <w:rsid w:val="0018202B"/>
    <w:rsid w:val="001948C3"/>
    <w:rsid w:val="00197EDC"/>
    <w:rsid w:val="001D5C05"/>
    <w:rsid w:val="001E6F04"/>
    <w:rsid w:val="002047C0"/>
    <w:rsid w:val="002247F9"/>
    <w:rsid w:val="002C42BC"/>
    <w:rsid w:val="003002C5"/>
    <w:rsid w:val="00315C10"/>
    <w:rsid w:val="0032670D"/>
    <w:rsid w:val="00347757"/>
    <w:rsid w:val="00365EFF"/>
    <w:rsid w:val="0038158C"/>
    <w:rsid w:val="003A6CB0"/>
    <w:rsid w:val="004040F0"/>
    <w:rsid w:val="00437D7D"/>
    <w:rsid w:val="004457E5"/>
    <w:rsid w:val="00457610"/>
    <w:rsid w:val="00457E5D"/>
    <w:rsid w:val="004A5ABA"/>
    <w:rsid w:val="00507CA3"/>
    <w:rsid w:val="00522F42"/>
    <w:rsid w:val="005328CF"/>
    <w:rsid w:val="00560B1F"/>
    <w:rsid w:val="00596618"/>
    <w:rsid w:val="005C18BB"/>
    <w:rsid w:val="005C60F4"/>
    <w:rsid w:val="005F47F6"/>
    <w:rsid w:val="00613E7D"/>
    <w:rsid w:val="006264DB"/>
    <w:rsid w:val="00663270"/>
    <w:rsid w:val="00677548"/>
    <w:rsid w:val="00687CE2"/>
    <w:rsid w:val="00747FB8"/>
    <w:rsid w:val="00774F49"/>
    <w:rsid w:val="007B1F2F"/>
    <w:rsid w:val="007B5699"/>
    <w:rsid w:val="008276B2"/>
    <w:rsid w:val="008878D2"/>
    <w:rsid w:val="00891707"/>
    <w:rsid w:val="008E3A0C"/>
    <w:rsid w:val="009471E3"/>
    <w:rsid w:val="00966FDC"/>
    <w:rsid w:val="0097632C"/>
    <w:rsid w:val="009A76DE"/>
    <w:rsid w:val="009D0D9A"/>
    <w:rsid w:val="009F53A9"/>
    <w:rsid w:val="009F5C4A"/>
    <w:rsid w:val="00A0055C"/>
    <w:rsid w:val="00A21197"/>
    <w:rsid w:val="00A336CD"/>
    <w:rsid w:val="00A365DE"/>
    <w:rsid w:val="00A6476B"/>
    <w:rsid w:val="00B17ECD"/>
    <w:rsid w:val="00B42348"/>
    <w:rsid w:val="00B7339A"/>
    <w:rsid w:val="00B80E55"/>
    <w:rsid w:val="00BB556F"/>
    <w:rsid w:val="00BE7A40"/>
    <w:rsid w:val="00C1440A"/>
    <w:rsid w:val="00C36572"/>
    <w:rsid w:val="00C87F60"/>
    <w:rsid w:val="00CA0BA2"/>
    <w:rsid w:val="00CA7820"/>
    <w:rsid w:val="00CF6FE9"/>
    <w:rsid w:val="00D55080"/>
    <w:rsid w:val="00DE51B3"/>
    <w:rsid w:val="00E25A05"/>
    <w:rsid w:val="00E326A8"/>
    <w:rsid w:val="00E454D7"/>
    <w:rsid w:val="00E83AA6"/>
    <w:rsid w:val="00E876E9"/>
    <w:rsid w:val="00EA56FB"/>
    <w:rsid w:val="00EE02EF"/>
    <w:rsid w:val="00EF4BF3"/>
    <w:rsid w:val="00F071C4"/>
    <w:rsid w:val="00F142FC"/>
    <w:rsid w:val="00F36940"/>
    <w:rsid w:val="00F3767E"/>
    <w:rsid w:val="00F601EB"/>
    <w:rsid w:val="00F61354"/>
    <w:rsid w:val="00F73741"/>
    <w:rsid w:val="00F75405"/>
    <w:rsid w:val="00FA1972"/>
    <w:rsid w:val="00FA58EC"/>
    <w:rsid w:val="00FB73C3"/>
    <w:rsid w:val="00FD6F18"/>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98ABE8-5E9E-444A-8819-5324C4D7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HTML">
    <w:name w:val="HTML Preformatted"/>
    <w:basedOn w:val="a"/>
    <w:link w:val="HTML0"/>
    <w:uiPriority w:val="99"/>
    <w:unhideWhenUsed/>
    <w:rsid w:val="00596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link w:val="HTML"/>
    <w:uiPriority w:val="99"/>
    <w:rsid w:val="00596618"/>
    <w:rPr>
      <w:rFonts w:ascii="Courier New" w:hAnsi="Courier New" w:cs="Courier New"/>
      <w:lang w:val="ru-RU" w:eastAsia="ru-RU"/>
    </w:rPr>
  </w:style>
  <w:style w:type="paragraph" w:styleId="a7">
    <w:name w:val="Body Text"/>
    <w:basedOn w:val="a"/>
    <w:link w:val="a8"/>
    <w:unhideWhenUsed/>
    <w:rsid w:val="00596618"/>
    <w:pPr>
      <w:overflowPunct w:val="0"/>
      <w:autoSpaceDE w:val="0"/>
      <w:autoSpaceDN w:val="0"/>
      <w:adjustRightInd w:val="0"/>
    </w:pPr>
    <w:rPr>
      <w:sz w:val="24"/>
      <w:szCs w:val="20"/>
    </w:rPr>
  </w:style>
  <w:style w:type="character" w:customStyle="1" w:styleId="a8">
    <w:name w:val="Основний текст Знак"/>
    <w:link w:val="a7"/>
    <w:rsid w:val="00596618"/>
    <w:rPr>
      <w:sz w:val="24"/>
      <w:lang w:eastAsia="ru-RU"/>
    </w:rPr>
  </w:style>
  <w:style w:type="paragraph" w:styleId="a9">
    <w:name w:val="List Paragraph"/>
    <w:basedOn w:val="a"/>
    <w:qFormat/>
    <w:rsid w:val="00596618"/>
    <w:pPr>
      <w:overflowPunct w:val="0"/>
      <w:autoSpaceDE w:val="0"/>
      <w:autoSpaceDN w:val="0"/>
      <w:adjustRightInd w:val="0"/>
      <w:ind w:left="708"/>
    </w:pPr>
    <w:rPr>
      <w:rFonts w:ascii="MS Sans Serif" w:hAnsi="MS Sans Serif"/>
      <w:sz w:val="20"/>
      <w:szCs w:val="20"/>
      <w:lang w:val="en-US"/>
    </w:rPr>
  </w:style>
  <w:style w:type="character" w:customStyle="1" w:styleId="aa">
    <w:name w:val="Основний текст_"/>
    <w:link w:val="1"/>
    <w:locked/>
    <w:rsid w:val="00596618"/>
    <w:rPr>
      <w:sz w:val="21"/>
      <w:szCs w:val="21"/>
      <w:shd w:val="clear" w:color="auto" w:fill="FFFFFF"/>
    </w:rPr>
  </w:style>
  <w:style w:type="paragraph" w:customStyle="1" w:styleId="1">
    <w:name w:val="Основний текст1"/>
    <w:basedOn w:val="a"/>
    <w:link w:val="aa"/>
    <w:rsid w:val="00596618"/>
    <w:pPr>
      <w:shd w:val="clear" w:color="auto" w:fill="FFFFFF"/>
      <w:spacing w:before="360" w:after="180" w:line="0" w:lineRule="atLeast"/>
      <w:ind w:hanging="1580"/>
    </w:pPr>
    <w:rPr>
      <w:sz w:val="21"/>
      <w:szCs w:val="21"/>
      <w:lang w:eastAsia="uk-UA"/>
    </w:rPr>
  </w:style>
  <w:style w:type="paragraph" w:customStyle="1" w:styleId="v1msonormal">
    <w:name w:val="v1msonormal"/>
    <w:basedOn w:val="a"/>
    <w:rsid w:val="00596618"/>
    <w:pPr>
      <w:spacing w:before="100" w:beforeAutospacing="1" w:after="100" w:afterAutospacing="1"/>
    </w:pPr>
    <w:rPr>
      <w:sz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05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5394</Characters>
  <Application>Microsoft Office Word</Application>
  <DocSecurity>0</DocSecurity>
  <Lines>44</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2</cp:revision>
  <cp:lastPrinted>2023-11-21T14:27:00Z</cp:lastPrinted>
  <dcterms:created xsi:type="dcterms:W3CDTF">2025-11-23T11:51:00Z</dcterms:created>
  <dcterms:modified xsi:type="dcterms:W3CDTF">2025-11-23T11:51:00Z</dcterms:modified>
</cp:coreProperties>
</file>