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3C4" w:rsidRPr="005B6A54" w:rsidRDefault="00F143C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00CF4" w:rsidRPr="005B6A5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ЗАТВЕРДЖЕНО </w:t>
      </w:r>
    </w:p>
    <w:p w:rsidR="00400CF4" w:rsidRPr="005B6A5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Рішення</w:t>
      </w:r>
      <w:proofErr w:type="spellEnd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виконкому</w:t>
      </w:r>
      <w:proofErr w:type="spellEnd"/>
    </w:p>
    <w:p w:rsidR="00400CF4" w:rsidRPr="005B6A54" w:rsidRDefault="00400CF4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районної</w:t>
      </w:r>
      <w:proofErr w:type="spellEnd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 </w:t>
      </w:r>
      <w:proofErr w:type="spellStart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місті</w:t>
      </w:r>
      <w:proofErr w:type="spellEnd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р</w:t>
      </w:r>
      <w:proofErr w:type="spellStart"/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ади</w:t>
      </w:r>
      <w:proofErr w:type="spellEnd"/>
    </w:p>
    <w:p w:rsidR="00790F7E" w:rsidRPr="005B6A54" w:rsidRDefault="00790F7E" w:rsidP="00400CF4">
      <w:pPr>
        <w:spacing w:after="0" w:line="240" w:lineRule="auto"/>
        <w:ind w:left="6237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від 23.06.2026 №443</w:t>
      </w:r>
    </w:p>
    <w:p w:rsidR="00543F3D" w:rsidRPr="005B6A54" w:rsidRDefault="00543F3D" w:rsidP="00543F3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ВИКОНАВЧИЙ КОМІТЕТ </w:t>
      </w:r>
    </w:p>
    <w:p w:rsidR="00400CF4" w:rsidRPr="005B6A54" w:rsidRDefault="00543F3D" w:rsidP="00400CF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ТЕРНІВСЬКОЇ</w:t>
      </w:r>
      <w:r w:rsidR="00400CF4" w:rsidRPr="005B6A5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РАЙОНН</w:t>
      </w:r>
      <w:r w:rsidRPr="005B6A5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ОЇ</w:t>
      </w:r>
      <w:r w:rsidR="00400CF4" w:rsidRPr="005B6A5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У МІСТІ РАД</w:t>
      </w:r>
      <w:r w:rsidRPr="005B6A5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КОМІСІЯ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з розгляду питань надання компенсації за пошкоджені об’єкти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нерухомого майна внаслідок бойових дій, терористичних актів, диверсій,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спричинених збройною агресією Російської Федерації проти України</w:t>
      </w:r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bookmarkStart w:id="0" w:name="_GoBack"/>
      <w:bookmarkEnd w:id="0"/>
    </w:p>
    <w:p w:rsidR="00400CF4" w:rsidRPr="00B00479" w:rsidRDefault="00400CF4" w:rsidP="00400C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 І Ш Е Н </w:t>
      </w:r>
      <w:proofErr w:type="spellStart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proofErr w:type="spellEnd"/>
      <w:r w:rsidRPr="00B0047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Я</w:t>
      </w:r>
    </w:p>
    <w:p w:rsidR="007870C2" w:rsidRPr="00DA72DA" w:rsidRDefault="00400CF4" w:rsidP="00543F3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sz w:val="24"/>
          <w:szCs w:val="24"/>
          <w:lang w:val="uk-UA"/>
        </w:rPr>
        <w:t>від «</w:t>
      </w:r>
      <w:r w:rsidR="00DA72DA" w:rsidRPr="00DA72DA">
        <w:rPr>
          <w:rFonts w:ascii="Times New Roman" w:hAnsi="Times New Roman" w:cs="Times New Roman"/>
          <w:sz w:val="24"/>
          <w:szCs w:val="24"/>
          <w:lang w:val="uk-UA"/>
        </w:rPr>
        <w:t>16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» </w:t>
      </w:r>
      <w:r w:rsidR="00A06978" w:rsidRPr="00DA72DA">
        <w:rPr>
          <w:rFonts w:ascii="Times New Roman" w:hAnsi="Times New Roman" w:cs="Times New Roman"/>
          <w:sz w:val="24"/>
          <w:szCs w:val="24"/>
          <w:lang w:val="uk-UA"/>
        </w:rPr>
        <w:t>червня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202</w:t>
      </w:r>
      <w:r w:rsidR="00322060" w:rsidRPr="00DA72D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р. 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</w:r>
      <w:r w:rsidR="00E80305"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ab/>
        <w:t>№</w:t>
      </w:r>
      <w:r w:rsidR="00A06978" w:rsidRPr="00DA72D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5A23AB" w:rsidRPr="00DA72DA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A66204" w:rsidRPr="00DA72DA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DA72DA" w:rsidRPr="00DA72D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558F3" w:rsidRPr="00DA72DA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322060" w:rsidRPr="00DA72DA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A06978" w:rsidRPr="00DA72D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C22509" w:rsidRPr="00DA72DA">
        <w:rPr>
          <w:rFonts w:ascii="Times New Roman" w:hAnsi="Times New Roman" w:cs="Times New Roman"/>
          <w:sz w:val="24"/>
          <w:szCs w:val="24"/>
          <w:lang w:val="uk-UA"/>
        </w:rPr>
        <w:t>/</w:t>
      </w:r>
      <w:r w:rsidR="00A06978" w:rsidRPr="00DA72DA">
        <w:rPr>
          <w:rFonts w:ascii="Times New Roman" w:hAnsi="Times New Roman" w:cs="Times New Roman"/>
          <w:sz w:val="24"/>
          <w:szCs w:val="24"/>
          <w:lang w:val="uk-UA"/>
        </w:rPr>
        <w:t>109</w:t>
      </w:r>
    </w:p>
    <w:p w:rsidR="008548B9" w:rsidRPr="00DA72DA" w:rsidRDefault="008548B9" w:rsidP="00543F3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</w:p>
    <w:p w:rsidR="00322060" w:rsidRPr="00DA72DA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Про надання компенсації для </w:t>
      </w:r>
    </w:p>
    <w:p w:rsidR="00322060" w:rsidRPr="00DA72DA" w:rsidRDefault="00322060" w:rsidP="00400C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>відновлення пошкодженого об’єкт</w:t>
      </w:r>
      <w:r w:rsidR="006F7116"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>а</w:t>
      </w: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 </w:t>
      </w:r>
    </w:p>
    <w:p w:rsidR="00A06978" w:rsidRPr="00DA72DA" w:rsidRDefault="00790F7E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uk-UA"/>
        </w:rPr>
        <w:t>***</w:t>
      </w:r>
    </w:p>
    <w:p w:rsidR="009060D3" w:rsidRPr="00DA72DA" w:rsidRDefault="00A06978" w:rsidP="00FD1F2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b/>
          <w:i/>
          <w:sz w:val="24"/>
          <w:szCs w:val="24"/>
          <w:lang w:val="uk-UA"/>
        </w:rPr>
        <w:t>за заявою ЗВ-04.06.2026-377375</w:t>
      </w:r>
    </w:p>
    <w:p w:rsidR="00400CF4" w:rsidRPr="005B6A54" w:rsidRDefault="00400CF4" w:rsidP="00400CF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</w:pP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Розглянувши заяву про надання компенсації </w:t>
      </w:r>
      <w:r w:rsidR="00602066" w:rsidRPr="00DA72DA">
        <w:rPr>
          <w:rFonts w:ascii="Times New Roman" w:hAnsi="Times New Roman" w:cs="Times New Roman"/>
          <w:sz w:val="24"/>
          <w:szCs w:val="24"/>
          <w:lang w:val="uk-UA"/>
        </w:rPr>
        <w:t>для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F7116" w:rsidRPr="00DA72DA">
        <w:rPr>
          <w:rFonts w:ascii="Times New Roman" w:hAnsi="Times New Roman" w:cs="Times New Roman"/>
          <w:sz w:val="24"/>
          <w:szCs w:val="24"/>
          <w:lang w:val="uk-UA"/>
        </w:rPr>
        <w:t>відновлення пошкодженого об’єкта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>, відповідно до  Порядку надання компенсації для відновлення окремих категорій об’єктів нерухомого майна, пошкоджених внаслідок бойових дій, терористичних актів,</w:t>
      </w:r>
      <w:r w:rsidR="00510B32"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диверсій, спричинених збройною агресією Російської Федерації, з використанням електронної публічної послуги “єВідновлення”, затвердженого </w:t>
      </w:r>
      <w:r w:rsidR="00E77732" w:rsidRPr="00DA72DA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 21.04.2023 р. №381, та протоколу Комісії №</w:t>
      </w:r>
      <w:r w:rsidR="00A06978" w:rsidRPr="00DA72DA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DA72D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 </w:t>
      </w:r>
      <w:r w:rsidR="00DA72DA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16</w:t>
      </w:r>
      <w:r w:rsidR="00375DCC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A06978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</w:t>
      </w:r>
      <w:r w:rsidR="00375DCC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.2026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Комісія </w:t>
      </w:r>
      <w:r w:rsidRPr="005B6A54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uk-UA"/>
        </w:rPr>
        <w:t>вирішила:</w:t>
      </w:r>
    </w:p>
    <w:p w:rsidR="00400CF4" w:rsidRPr="005B6A54" w:rsidRDefault="00D6056C" w:rsidP="009213D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Надати </w:t>
      </w:r>
      <w:r w:rsidR="00790F7E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***</w:t>
      </w:r>
      <w:r w:rsidR="00A06978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за заявою ЗВ-04.06.2026-377375 </w:t>
      </w:r>
      <w:r w:rsidR="00A277A9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омпенсацію для відновлення окремої категорії об’єктів нерухомого майна, пошкоджених внаслідок бойових дій, терористичних актів, диверсій, спричинених збройною агресією Російської Федерації, з використанням електронної публічної послуги «єВідновлення» </w:t>
      </w:r>
      <w:r w:rsidR="00375DCC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у сумі </w:t>
      </w:r>
      <w:r w:rsidR="00A06978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двадцяти семи тисяч восьмисот дев’ятнадцяти гривень тридцяти дев’яти копійок</w:t>
      </w:r>
      <w:r w:rsidR="0080175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,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розрахованої відповідно до відомостей чек-листа</w:t>
      </w:r>
      <w:r w:rsidR="00150AEF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. </w:t>
      </w:r>
    </w:p>
    <w:p w:rsidR="000B77AF" w:rsidRPr="005B6A54" w:rsidRDefault="000B77AF" w:rsidP="002818E5">
      <w:pPr>
        <w:pStyle w:val="a3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Члену   Комісії,     в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ідповідальн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ому     за   розгляд    заяви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 </w:t>
      </w:r>
      <w:r w:rsidR="00A06978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ЗВ-04.06.2026-377375 </w:t>
      </w:r>
      <w:r w:rsidR="00323522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забезпечити</w:t>
      </w:r>
      <w:r w:rsidR="005A4E0A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:</w:t>
      </w:r>
    </w:p>
    <w:p w:rsidR="00400CF4" w:rsidRPr="005B6A54" w:rsidRDefault="0001379E" w:rsidP="00A1774F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невідкладно,</w:t>
      </w:r>
      <w:r w:rsidR="007B2FA7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але</w:t>
      </w:r>
      <w:r w:rsidR="007B2FA7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C3115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не </w:t>
      </w:r>
      <w:r w:rsidR="00DC3115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пізніше</w:t>
      </w:r>
      <w:r w:rsidR="007B2FA7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ніж протягом наступного</w:t>
      </w:r>
      <w:r w:rsidR="007B2FA7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робочого</w:t>
      </w:r>
      <w:r w:rsidR="00DC3115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дня</w:t>
      </w:r>
      <w:r w:rsidR="00D036D2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внесення </w:t>
      </w:r>
      <w:r w:rsidR="000B77AF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 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до</w:t>
      </w:r>
      <w:r w:rsidR="000B77AF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Державного реєстру майна, пошкодженого та знищеного внаслідок</w:t>
      </w:r>
      <w:r w:rsidR="007B2FA7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бойових </w:t>
      </w:r>
      <w:r w:rsidR="00DC3115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дій, терористичних актів, диверсій, спричинених збройною агресією Російської Федерації проти України </w:t>
      </w:r>
      <w:r w:rsidR="000B77AF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до заяви </w:t>
      </w:r>
      <w:r w:rsidR="00A06978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ЗВ-04.06.2026-377375</w:t>
      </w:r>
      <w:r w:rsidR="00226F47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00CF4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відомості про </w:t>
      </w:r>
      <w:r w:rsidR="000B77AF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це рішення та його </w:t>
      </w:r>
      <w:proofErr w:type="spellStart"/>
      <w:r w:rsidR="000B77AF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скан</w:t>
      </w:r>
      <w:proofErr w:type="spellEnd"/>
      <w:r w:rsidR="000B77AF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-копію;</w:t>
      </w:r>
    </w:p>
    <w:p w:rsidR="000B77AF" w:rsidRPr="005B6A54" w:rsidRDefault="000B77AF" w:rsidP="00B465CB">
      <w:pPr>
        <w:pStyle w:val="a3"/>
        <w:numPr>
          <w:ilvl w:val="1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передачу </w:t>
      </w:r>
      <w:r w:rsidR="0001379E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цього</w:t>
      </w:r>
      <w:r w:rsidR="0001379E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рішення  виконкому Тернівської районної у місті ради </w:t>
      </w:r>
      <w:r w:rsidR="0001379E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для</w:t>
      </w:r>
      <w:r w:rsidR="0001379E"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його</w:t>
      </w:r>
    </w:p>
    <w:p w:rsidR="000B77AF" w:rsidRPr="005B6A54" w:rsidRDefault="000B77AF" w:rsidP="00B465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затвердження.</w:t>
      </w:r>
      <w:r w:rsidR="00365B79" w:rsidRPr="005B6A54">
        <w:rPr>
          <w:rFonts w:ascii="Times New Roman" w:eastAsia="Times New Roman" w:hAnsi="Times New Roman" w:cs="Times New Roman"/>
          <w:b/>
          <w:bCs/>
          <w:color w:val="000000" w:themeColor="text1"/>
          <w:lang w:val="uk-UA" w:eastAsia="uk-UA"/>
        </w:rPr>
        <w:t xml:space="preserve"> </w:t>
      </w:r>
    </w:p>
    <w:tbl>
      <w:tblPr>
        <w:tblW w:w="9923" w:type="dxa"/>
        <w:tblLook w:val="04A0" w:firstRow="1" w:lastRow="0" w:firstColumn="1" w:lastColumn="0" w:noHBand="0" w:noVBand="1"/>
      </w:tblPr>
      <w:tblGrid>
        <w:gridCol w:w="3119"/>
        <w:gridCol w:w="2835"/>
        <w:gridCol w:w="3969"/>
      </w:tblGrid>
      <w:tr w:rsidR="005B6A54" w:rsidRPr="005B6A54" w:rsidTr="00B465CB">
        <w:trPr>
          <w:trHeight w:val="300"/>
        </w:trPr>
        <w:tc>
          <w:tcPr>
            <w:tcW w:w="3119" w:type="dxa"/>
            <w:shd w:val="clear" w:color="auto" w:fill="auto"/>
            <w:vAlign w:val="center"/>
          </w:tcPr>
          <w:p w:rsidR="001813CC" w:rsidRPr="005B6A54" w:rsidRDefault="001813CC" w:rsidP="001813C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Голова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B6A54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B6A54" w:rsidRDefault="00307094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Коваленко Ольга Анатоліївна</w:t>
            </w:r>
          </w:p>
        </w:tc>
      </w:tr>
      <w:tr w:rsidR="005B6A54" w:rsidRPr="005B6A54" w:rsidTr="00B465CB">
        <w:trPr>
          <w:trHeight w:val="240"/>
        </w:trPr>
        <w:tc>
          <w:tcPr>
            <w:tcW w:w="3119" w:type="dxa"/>
            <w:shd w:val="clear" w:color="auto" w:fill="auto"/>
            <w:vAlign w:val="center"/>
          </w:tcPr>
          <w:p w:rsidR="001813CC" w:rsidRPr="005B6A54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bookmarkStart w:id="1" w:name="_Hlk149156475"/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Секретар комісії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B6A54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B6A54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 w:eastAsia="uk-UA"/>
              </w:rPr>
              <w:t>Фуголь Вікторія Олександрівна</w:t>
            </w:r>
          </w:p>
        </w:tc>
      </w:tr>
      <w:tr w:rsidR="005B6A54" w:rsidRPr="005B6A54" w:rsidTr="00A0697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B465CB" w:rsidRPr="005B6A54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B465CB" w:rsidRPr="005B6A54" w:rsidRDefault="008160A8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B465CB" w:rsidRPr="005B6A54" w:rsidRDefault="00B465CB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Білобровка Ольга Фадеївна</w:t>
            </w:r>
          </w:p>
        </w:tc>
      </w:tr>
      <w:tr w:rsidR="005B6A54" w:rsidRPr="005B6A54" w:rsidTr="00A0697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1813CC" w:rsidRPr="005B6A54" w:rsidRDefault="001813CC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813CC" w:rsidRPr="005B6A54" w:rsidRDefault="001813CC" w:rsidP="001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1813CC" w:rsidRPr="005B6A54" w:rsidRDefault="00A06978" w:rsidP="00181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 w:eastAsia="uk-UA"/>
              </w:rPr>
              <w:t>Земляна Любов Іванівна</w:t>
            </w:r>
          </w:p>
        </w:tc>
      </w:tr>
      <w:tr w:rsidR="005B6A54" w:rsidRPr="005B6A54" w:rsidTr="00A0697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5B6A54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proofErr w:type="spellStart"/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Ілларіонов</w:t>
            </w:r>
            <w:proofErr w:type="spellEnd"/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Кирило Андрійович</w:t>
            </w:r>
          </w:p>
        </w:tc>
      </w:tr>
      <w:tr w:rsidR="005B6A54" w:rsidRPr="005B6A54" w:rsidTr="00A0697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  <w:hideMark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A06978" w:rsidRPr="005B6A54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</w:pPr>
            <w:proofErr w:type="spellStart"/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Сатановська</w:t>
            </w:r>
            <w:proofErr w:type="spellEnd"/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 xml:space="preserve"> Олена Олександрівна</w:t>
            </w:r>
          </w:p>
        </w:tc>
      </w:tr>
      <w:tr w:rsidR="005B6A54" w:rsidRPr="005B6A54" w:rsidTr="00A0697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5B6A54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proofErr w:type="spellStart"/>
            <w:r w:rsidRPr="005B6A54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>Слесаренко</w:t>
            </w:r>
            <w:proofErr w:type="spellEnd"/>
            <w:r w:rsidRPr="005B6A54">
              <w:rPr>
                <w:rFonts w:ascii="Times New Roman" w:hAnsi="Times New Roman" w:cs="Times New Roman"/>
                <w:b/>
                <w:color w:val="000000" w:themeColor="text1"/>
                <w:lang w:val="uk-UA" w:eastAsia="uk-UA"/>
              </w:rPr>
              <w:t xml:space="preserve"> Наталя Іванівна</w:t>
            </w:r>
          </w:p>
        </w:tc>
      </w:tr>
      <w:tr w:rsidR="005B6A54" w:rsidRPr="005B6A54" w:rsidTr="00A06978">
        <w:trPr>
          <w:trHeight w:val="300"/>
        </w:trPr>
        <w:tc>
          <w:tcPr>
            <w:tcW w:w="3119" w:type="dxa"/>
            <w:shd w:val="clear" w:color="auto" w:fill="auto"/>
            <w:noWrap/>
            <w:vAlign w:val="bottom"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A06978" w:rsidRPr="005B6A54" w:rsidRDefault="00A06978" w:rsidP="00A0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uk-UA" w:eastAsia="uk-UA"/>
              </w:rPr>
              <w:t>__________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06978" w:rsidRPr="005B6A54" w:rsidRDefault="00A06978" w:rsidP="00A069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</w:pPr>
            <w:r w:rsidRPr="005B6A5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uk-UA" w:eastAsia="uk-UA"/>
              </w:rPr>
              <w:t>Соколовська Анастасія Олегівна</w:t>
            </w:r>
          </w:p>
        </w:tc>
      </w:tr>
    </w:tbl>
    <w:bookmarkEnd w:id="1"/>
    <w:p w:rsidR="008A2E14" w:rsidRPr="005B6A54" w:rsidRDefault="008A2E14" w:rsidP="008A2E14">
      <w:pPr>
        <w:pStyle w:val="90"/>
        <w:spacing w:after="0"/>
        <w:ind w:right="-1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_______________________________________________________________________________</w:t>
      </w:r>
    </w:p>
    <w:p w:rsidR="008A2E14" w:rsidRPr="005B6A54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Керуюча справами виконкому </w:t>
      </w:r>
    </w:p>
    <w:p w:rsidR="008A2E14" w:rsidRPr="005B6A54" w:rsidRDefault="008A2E14" w:rsidP="008A2E14">
      <w:pPr>
        <w:pStyle w:val="90"/>
        <w:spacing w:after="0"/>
        <w:ind w:right="282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5B6A5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районної у місті ради                                                                                      Алла ГОЛОВАТА</w:t>
      </w:r>
    </w:p>
    <w:p w:rsidR="006827F6" w:rsidRPr="00A06A5E" w:rsidRDefault="006827F6" w:rsidP="0056026A">
      <w:pPr>
        <w:pStyle w:val="90"/>
        <w:shd w:val="clear" w:color="auto" w:fill="auto"/>
        <w:spacing w:after="0"/>
        <w:ind w:right="282"/>
        <w:rPr>
          <w:rFonts w:ascii="Times New Roman" w:hAnsi="Times New Roman" w:cs="Times New Roman"/>
          <w:b w:val="0"/>
          <w:i w:val="0"/>
          <w:color w:val="FFFFFF" w:themeColor="background1"/>
          <w:sz w:val="24"/>
          <w:szCs w:val="24"/>
          <w:lang w:val="uk-UA"/>
        </w:rPr>
      </w:pPr>
    </w:p>
    <w:sectPr w:rsidR="006827F6" w:rsidRPr="00A06A5E" w:rsidSect="00B16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63E9" w:rsidRDefault="00DC63E9" w:rsidP="00FB53E5">
      <w:pPr>
        <w:spacing w:after="0" w:line="240" w:lineRule="auto"/>
      </w:pPr>
      <w:r>
        <w:separator/>
      </w:r>
    </w:p>
  </w:endnote>
  <w:end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63E9" w:rsidRDefault="00DC63E9" w:rsidP="00FB53E5">
      <w:pPr>
        <w:spacing w:after="0" w:line="240" w:lineRule="auto"/>
      </w:pPr>
      <w:r>
        <w:separator/>
      </w:r>
    </w:p>
  </w:footnote>
  <w:footnote w:type="continuationSeparator" w:id="0">
    <w:p w:rsidR="00DC63E9" w:rsidRDefault="00DC63E9" w:rsidP="00FB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3E5" w:rsidRDefault="00FB53E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8241C"/>
    <w:multiLevelType w:val="multilevel"/>
    <w:tmpl w:val="BFACE0A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735859A8"/>
    <w:multiLevelType w:val="multilevel"/>
    <w:tmpl w:val="822653B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33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523"/>
    <w:rsid w:val="000032C2"/>
    <w:rsid w:val="000037BC"/>
    <w:rsid w:val="000054AE"/>
    <w:rsid w:val="00010C64"/>
    <w:rsid w:val="0001379E"/>
    <w:rsid w:val="00013E0F"/>
    <w:rsid w:val="00022202"/>
    <w:rsid w:val="00024904"/>
    <w:rsid w:val="0003571A"/>
    <w:rsid w:val="000363BF"/>
    <w:rsid w:val="000408B9"/>
    <w:rsid w:val="000430B2"/>
    <w:rsid w:val="00045D48"/>
    <w:rsid w:val="000537A8"/>
    <w:rsid w:val="00056A98"/>
    <w:rsid w:val="00064E8B"/>
    <w:rsid w:val="000748DA"/>
    <w:rsid w:val="000B77AF"/>
    <w:rsid w:val="000E0167"/>
    <w:rsid w:val="000E3DA9"/>
    <w:rsid w:val="000F7BE9"/>
    <w:rsid w:val="001100F5"/>
    <w:rsid w:val="00122CFC"/>
    <w:rsid w:val="00125BF3"/>
    <w:rsid w:val="00137F09"/>
    <w:rsid w:val="00147E7A"/>
    <w:rsid w:val="00150AEF"/>
    <w:rsid w:val="00157426"/>
    <w:rsid w:val="00160193"/>
    <w:rsid w:val="00161060"/>
    <w:rsid w:val="00162394"/>
    <w:rsid w:val="00165256"/>
    <w:rsid w:val="00167703"/>
    <w:rsid w:val="001813CC"/>
    <w:rsid w:val="00185FE3"/>
    <w:rsid w:val="00191A6B"/>
    <w:rsid w:val="00197999"/>
    <w:rsid w:val="001A288F"/>
    <w:rsid w:val="001B4A21"/>
    <w:rsid w:val="001B55A8"/>
    <w:rsid w:val="001D0D6D"/>
    <w:rsid w:val="001D2000"/>
    <w:rsid w:val="001D204B"/>
    <w:rsid w:val="001D374D"/>
    <w:rsid w:val="001D529D"/>
    <w:rsid w:val="002004C6"/>
    <w:rsid w:val="002020B7"/>
    <w:rsid w:val="00202CCF"/>
    <w:rsid w:val="00213E21"/>
    <w:rsid w:val="00217CA8"/>
    <w:rsid w:val="00223C6A"/>
    <w:rsid w:val="00225DCF"/>
    <w:rsid w:val="00226F47"/>
    <w:rsid w:val="00231AEF"/>
    <w:rsid w:val="00244F35"/>
    <w:rsid w:val="00267FCC"/>
    <w:rsid w:val="00276771"/>
    <w:rsid w:val="002818E5"/>
    <w:rsid w:val="00287F77"/>
    <w:rsid w:val="002939AF"/>
    <w:rsid w:val="002A63EE"/>
    <w:rsid w:val="002B2676"/>
    <w:rsid w:val="002B50BD"/>
    <w:rsid w:val="002B573E"/>
    <w:rsid w:val="002C3127"/>
    <w:rsid w:val="002D265D"/>
    <w:rsid w:val="002E2B75"/>
    <w:rsid w:val="00305524"/>
    <w:rsid w:val="00305A1B"/>
    <w:rsid w:val="00307094"/>
    <w:rsid w:val="00307193"/>
    <w:rsid w:val="00310004"/>
    <w:rsid w:val="00322060"/>
    <w:rsid w:val="00323522"/>
    <w:rsid w:val="00325250"/>
    <w:rsid w:val="0033244D"/>
    <w:rsid w:val="00333E95"/>
    <w:rsid w:val="00334264"/>
    <w:rsid w:val="00342C58"/>
    <w:rsid w:val="00345CA1"/>
    <w:rsid w:val="0035674F"/>
    <w:rsid w:val="00362362"/>
    <w:rsid w:val="00365B79"/>
    <w:rsid w:val="00375DCC"/>
    <w:rsid w:val="003872E7"/>
    <w:rsid w:val="00393C9C"/>
    <w:rsid w:val="00393F2C"/>
    <w:rsid w:val="003A0C4B"/>
    <w:rsid w:val="003A5A48"/>
    <w:rsid w:val="003D30AC"/>
    <w:rsid w:val="003D7B63"/>
    <w:rsid w:val="003E6F64"/>
    <w:rsid w:val="00400CF4"/>
    <w:rsid w:val="004172E7"/>
    <w:rsid w:val="00422125"/>
    <w:rsid w:val="0042731B"/>
    <w:rsid w:val="00436122"/>
    <w:rsid w:val="004428F7"/>
    <w:rsid w:val="00450368"/>
    <w:rsid w:val="00452C68"/>
    <w:rsid w:val="00456546"/>
    <w:rsid w:val="00461086"/>
    <w:rsid w:val="004749D3"/>
    <w:rsid w:val="00476C64"/>
    <w:rsid w:val="00482985"/>
    <w:rsid w:val="004852C6"/>
    <w:rsid w:val="004A54ED"/>
    <w:rsid w:val="004A7A7B"/>
    <w:rsid w:val="004B54AF"/>
    <w:rsid w:val="004C52E2"/>
    <w:rsid w:val="004C5CC0"/>
    <w:rsid w:val="004D463B"/>
    <w:rsid w:val="004F209E"/>
    <w:rsid w:val="004F2F05"/>
    <w:rsid w:val="00505C94"/>
    <w:rsid w:val="00510B32"/>
    <w:rsid w:val="00514320"/>
    <w:rsid w:val="0051772B"/>
    <w:rsid w:val="00526DF3"/>
    <w:rsid w:val="00543F3D"/>
    <w:rsid w:val="0056026A"/>
    <w:rsid w:val="0056040B"/>
    <w:rsid w:val="005800A5"/>
    <w:rsid w:val="005825AE"/>
    <w:rsid w:val="005879AF"/>
    <w:rsid w:val="005A23AB"/>
    <w:rsid w:val="005A4E0A"/>
    <w:rsid w:val="005A75CB"/>
    <w:rsid w:val="005B6A54"/>
    <w:rsid w:val="005D04E1"/>
    <w:rsid w:val="005E21CB"/>
    <w:rsid w:val="005E46A6"/>
    <w:rsid w:val="005F0279"/>
    <w:rsid w:val="00602066"/>
    <w:rsid w:val="0060258C"/>
    <w:rsid w:val="0060626F"/>
    <w:rsid w:val="0064752E"/>
    <w:rsid w:val="00671A8A"/>
    <w:rsid w:val="006738C0"/>
    <w:rsid w:val="006827F6"/>
    <w:rsid w:val="006861F0"/>
    <w:rsid w:val="006A0E0A"/>
    <w:rsid w:val="006C5F70"/>
    <w:rsid w:val="006D2990"/>
    <w:rsid w:val="006F2AEE"/>
    <w:rsid w:val="006F67B0"/>
    <w:rsid w:val="006F7116"/>
    <w:rsid w:val="00700C66"/>
    <w:rsid w:val="00700CA3"/>
    <w:rsid w:val="00704E20"/>
    <w:rsid w:val="00710C0A"/>
    <w:rsid w:val="00714579"/>
    <w:rsid w:val="00725C78"/>
    <w:rsid w:val="0076755B"/>
    <w:rsid w:val="00773CD4"/>
    <w:rsid w:val="00783261"/>
    <w:rsid w:val="007870C2"/>
    <w:rsid w:val="00790F7E"/>
    <w:rsid w:val="00792AE3"/>
    <w:rsid w:val="007B1654"/>
    <w:rsid w:val="007B2FA7"/>
    <w:rsid w:val="007B6F7E"/>
    <w:rsid w:val="007C0CE5"/>
    <w:rsid w:val="007C3D23"/>
    <w:rsid w:val="007C422C"/>
    <w:rsid w:val="007D32DE"/>
    <w:rsid w:val="007D77F9"/>
    <w:rsid w:val="007F50C9"/>
    <w:rsid w:val="007F6A06"/>
    <w:rsid w:val="00801754"/>
    <w:rsid w:val="0080486B"/>
    <w:rsid w:val="00807EE3"/>
    <w:rsid w:val="008160A8"/>
    <w:rsid w:val="0081726B"/>
    <w:rsid w:val="00824C94"/>
    <w:rsid w:val="008352B1"/>
    <w:rsid w:val="00835C49"/>
    <w:rsid w:val="008548B9"/>
    <w:rsid w:val="00854CBE"/>
    <w:rsid w:val="0085630C"/>
    <w:rsid w:val="00871BB0"/>
    <w:rsid w:val="00876F20"/>
    <w:rsid w:val="00893E2B"/>
    <w:rsid w:val="008952FD"/>
    <w:rsid w:val="0089705F"/>
    <w:rsid w:val="008A07E1"/>
    <w:rsid w:val="008A2E14"/>
    <w:rsid w:val="008A7703"/>
    <w:rsid w:val="008B4FA7"/>
    <w:rsid w:val="008B588C"/>
    <w:rsid w:val="008B7064"/>
    <w:rsid w:val="008C0DD6"/>
    <w:rsid w:val="008C257D"/>
    <w:rsid w:val="008C36FB"/>
    <w:rsid w:val="008D2A87"/>
    <w:rsid w:val="008D37A6"/>
    <w:rsid w:val="008D42D5"/>
    <w:rsid w:val="008E420B"/>
    <w:rsid w:val="008F3987"/>
    <w:rsid w:val="008F617C"/>
    <w:rsid w:val="0090330E"/>
    <w:rsid w:val="00905E7D"/>
    <w:rsid w:val="009060D3"/>
    <w:rsid w:val="00917523"/>
    <w:rsid w:val="009213DA"/>
    <w:rsid w:val="00923319"/>
    <w:rsid w:val="0092647B"/>
    <w:rsid w:val="00931362"/>
    <w:rsid w:val="009547D0"/>
    <w:rsid w:val="00962D8E"/>
    <w:rsid w:val="00973EFF"/>
    <w:rsid w:val="0097548D"/>
    <w:rsid w:val="00983680"/>
    <w:rsid w:val="00984ABF"/>
    <w:rsid w:val="0098535F"/>
    <w:rsid w:val="009A4B1D"/>
    <w:rsid w:val="009B22D2"/>
    <w:rsid w:val="009B245B"/>
    <w:rsid w:val="009C34D3"/>
    <w:rsid w:val="009C63CC"/>
    <w:rsid w:val="009C737E"/>
    <w:rsid w:val="009D2A18"/>
    <w:rsid w:val="009D7755"/>
    <w:rsid w:val="009E5F29"/>
    <w:rsid w:val="009E6902"/>
    <w:rsid w:val="009F1D2B"/>
    <w:rsid w:val="009F57A7"/>
    <w:rsid w:val="009F6257"/>
    <w:rsid w:val="00A01A80"/>
    <w:rsid w:val="00A06978"/>
    <w:rsid w:val="00A06A5E"/>
    <w:rsid w:val="00A15824"/>
    <w:rsid w:val="00A17A0F"/>
    <w:rsid w:val="00A24E41"/>
    <w:rsid w:val="00A277A9"/>
    <w:rsid w:val="00A3420D"/>
    <w:rsid w:val="00A46832"/>
    <w:rsid w:val="00A6110E"/>
    <w:rsid w:val="00A63504"/>
    <w:rsid w:val="00A64CAD"/>
    <w:rsid w:val="00A66204"/>
    <w:rsid w:val="00A66E08"/>
    <w:rsid w:val="00A709FC"/>
    <w:rsid w:val="00A70E38"/>
    <w:rsid w:val="00A72426"/>
    <w:rsid w:val="00A82407"/>
    <w:rsid w:val="00AA4F3F"/>
    <w:rsid w:val="00AB2281"/>
    <w:rsid w:val="00AD4858"/>
    <w:rsid w:val="00AD60B4"/>
    <w:rsid w:val="00AE5292"/>
    <w:rsid w:val="00AF3658"/>
    <w:rsid w:val="00B00479"/>
    <w:rsid w:val="00B03DDC"/>
    <w:rsid w:val="00B070CA"/>
    <w:rsid w:val="00B1655E"/>
    <w:rsid w:val="00B172CC"/>
    <w:rsid w:val="00B2307E"/>
    <w:rsid w:val="00B321E8"/>
    <w:rsid w:val="00B4481B"/>
    <w:rsid w:val="00B465CB"/>
    <w:rsid w:val="00B4752F"/>
    <w:rsid w:val="00B47926"/>
    <w:rsid w:val="00B47C2C"/>
    <w:rsid w:val="00B5303B"/>
    <w:rsid w:val="00B55894"/>
    <w:rsid w:val="00B558F3"/>
    <w:rsid w:val="00B6261C"/>
    <w:rsid w:val="00B7711B"/>
    <w:rsid w:val="00B776BC"/>
    <w:rsid w:val="00B80612"/>
    <w:rsid w:val="00B80C5F"/>
    <w:rsid w:val="00B839C3"/>
    <w:rsid w:val="00BB261D"/>
    <w:rsid w:val="00BB6F8B"/>
    <w:rsid w:val="00BC49F5"/>
    <w:rsid w:val="00BD3EFC"/>
    <w:rsid w:val="00BD5622"/>
    <w:rsid w:val="00BE0828"/>
    <w:rsid w:val="00BE2C4A"/>
    <w:rsid w:val="00BE2E4F"/>
    <w:rsid w:val="00BF1C94"/>
    <w:rsid w:val="00BF3D74"/>
    <w:rsid w:val="00BF502A"/>
    <w:rsid w:val="00C172F7"/>
    <w:rsid w:val="00C21817"/>
    <w:rsid w:val="00C22509"/>
    <w:rsid w:val="00C2375C"/>
    <w:rsid w:val="00C3364E"/>
    <w:rsid w:val="00C473A0"/>
    <w:rsid w:val="00C6136E"/>
    <w:rsid w:val="00C65AF5"/>
    <w:rsid w:val="00C66A2F"/>
    <w:rsid w:val="00C74FD5"/>
    <w:rsid w:val="00C83157"/>
    <w:rsid w:val="00CA000E"/>
    <w:rsid w:val="00CA0687"/>
    <w:rsid w:val="00CA3C03"/>
    <w:rsid w:val="00CA79AD"/>
    <w:rsid w:val="00CC57CB"/>
    <w:rsid w:val="00CD4B1E"/>
    <w:rsid w:val="00CE1E97"/>
    <w:rsid w:val="00CF20E2"/>
    <w:rsid w:val="00CF2559"/>
    <w:rsid w:val="00CF739C"/>
    <w:rsid w:val="00D036D2"/>
    <w:rsid w:val="00D1138E"/>
    <w:rsid w:val="00D166A2"/>
    <w:rsid w:val="00D25FCF"/>
    <w:rsid w:val="00D50181"/>
    <w:rsid w:val="00D6056C"/>
    <w:rsid w:val="00D630D7"/>
    <w:rsid w:val="00D65BE6"/>
    <w:rsid w:val="00D701EA"/>
    <w:rsid w:val="00D7036D"/>
    <w:rsid w:val="00D728F9"/>
    <w:rsid w:val="00D73AAA"/>
    <w:rsid w:val="00D75827"/>
    <w:rsid w:val="00D83400"/>
    <w:rsid w:val="00D83F7C"/>
    <w:rsid w:val="00D91FFC"/>
    <w:rsid w:val="00DA0DCC"/>
    <w:rsid w:val="00DA72DA"/>
    <w:rsid w:val="00DB7AAC"/>
    <w:rsid w:val="00DC2138"/>
    <w:rsid w:val="00DC3115"/>
    <w:rsid w:val="00DC4594"/>
    <w:rsid w:val="00DC63E9"/>
    <w:rsid w:val="00DC7009"/>
    <w:rsid w:val="00DD5738"/>
    <w:rsid w:val="00DE32CA"/>
    <w:rsid w:val="00E115B5"/>
    <w:rsid w:val="00E1345C"/>
    <w:rsid w:val="00E32726"/>
    <w:rsid w:val="00E33747"/>
    <w:rsid w:val="00E4116A"/>
    <w:rsid w:val="00E42AC3"/>
    <w:rsid w:val="00E538EA"/>
    <w:rsid w:val="00E6627A"/>
    <w:rsid w:val="00E73FC5"/>
    <w:rsid w:val="00E77732"/>
    <w:rsid w:val="00E80305"/>
    <w:rsid w:val="00E84DE4"/>
    <w:rsid w:val="00E9433F"/>
    <w:rsid w:val="00E957AD"/>
    <w:rsid w:val="00EA2526"/>
    <w:rsid w:val="00EB68EA"/>
    <w:rsid w:val="00EC46E2"/>
    <w:rsid w:val="00ED3CDC"/>
    <w:rsid w:val="00ED672D"/>
    <w:rsid w:val="00EE1A22"/>
    <w:rsid w:val="00EE1D74"/>
    <w:rsid w:val="00EE60EE"/>
    <w:rsid w:val="00EF641D"/>
    <w:rsid w:val="00F143C4"/>
    <w:rsid w:val="00F14FDF"/>
    <w:rsid w:val="00F279D1"/>
    <w:rsid w:val="00F34CE5"/>
    <w:rsid w:val="00F45D16"/>
    <w:rsid w:val="00F560CC"/>
    <w:rsid w:val="00F646E1"/>
    <w:rsid w:val="00F649AE"/>
    <w:rsid w:val="00F73C7F"/>
    <w:rsid w:val="00F80C35"/>
    <w:rsid w:val="00FA1762"/>
    <w:rsid w:val="00FA56F0"/>
    <w:rsid w:val="00FB3C54"/>
    <w:rsid w:val="00FB53E5"/>
    <w:rsid w:val="00FD1F22"/>
    <w:rsid w:val="00FD730C"/>
    <w:rsid w:val="00FE7B07"/>
    <w:rsid w:val="00FF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25BD"/>
  <w15:docId w15:val="{F49B4949-4DEF-4BE7-8840-7ED29F11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5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57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3571A"/>
    <w:rPr>
      <w:rFonts w:ascii="Segoe UI" w:hAnsi="Segoe UI" w:cs="Segoe UI"/>
      <w:sz w:val="18"/>
      <w:szCs w:val="18"/>
    </w:rPr>
  </w:style>
  <w:style w:type="character" w:customStyle="1" w:styleId="9">
    <w:name w:val="Основной текст (9)_"/>
    <w:link w:val="90"/>
    <w:rsid w:val="00A24E41"/>
    <w:rPr>
      <w:b/>
      <w:bCs/>
      <w:i/>
      <w:iCs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24E41"/>
    <w:pPr>
      <w:widowControl w:val="0"/>
      <w:shd w:val="clear" w:color="auto" w:fill="FFFFFF"/>
      <w:spacing w:after="1320" w:line="302" w:lineRule="exact"/>
    </w:pPr>
    <w:rPr>
      <w:b/>
      <w:bCs/>
      <w:i/>
      <w:iCs/>
    </w:rPr>
  </w:style>
  <w:style w:type="paragraph" w:styleId="a6">
    <w:name w:val="header"/>
    <w:basedOn w:val="a"/>
    <w:link w:val="a7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FB53E5"/>
  </w:style>
  <w:style w:type="paragraph" w:styleId="a8">
    <w:name w:val="footer"/>
    <w:basedOn w:val="a"/>
    <w:link w:val="a9"/>
    <w:uiPriority w:val="99"/>
    <w:unhideWhenUsed/>
    <w:rsid w:val="00FB53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FB5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</dc:creator>
  <cp:lastModifiedBy>RePack by Diakov</cp:lastModifiedBy>
  <cp:revision>13</cp:revision>
  <cp:lastPrinted>2026-06-17T07:02:00Z</cp:lastPrinted>
  <dcterms:created xsi:type="dcterms:W3CDTF">2026-05-12T12:32:00Z</dcterms:created>
  <dcterms:modified xsi:type="dcterms:W3CDTF">2026-06-26T11:19:00Z</dcterms:modified>
</cp:coreProperties>
</file>