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F14D6" w:rsidRDefault="004457E5" w:rsidP="00A21197">
      <w:pPr>
        <w:ind w:left="-360"/>
        <w:jc w:val="center"/>
        <w:rPr>
          <w:sz w:val="24"/>
        </w:rPr>
      </w:pPr>
      <w:r w:rsidRPr="00FF14D6">
        <w:rPr>
          <w:sz w:val="24"/>
        </w:rPr>
        <w:t xml:space="preserve">                                                           </w:t>
      </w:r>
      <w:r w:rsidR="00C36572" w:rsidRPr="00FF14D6">
        <w:rPr>
          <w:sz w:val="24"/>
        </w:rPr>
        <w:t xml:space="preserve">  </w:t>
      </w:r>
      <w:r w:rsidR="00A6476B" w:rsidRPr="00FF14D6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7041679" r:id="rId8"/>
        </w:object>
      </w:r>
      <w:r w:rsidRPr="00FF14D6">
        <w:rPr>
          <w:sz w:val="24"/>
        </w:rPr>
        <w:t xml:space="preserve">                                              </w:t>
      </w:r>
      <w:r w:rsidRPr="00FF14D6">
        <w:rPr>
          <w:color w:val="FFFFFF"/>
          <w:sz w:val="24"/>
        </w:rPr>
        <w:t>ЗРАЗОК</w:t>
      </w:r>
    </w:p>
    <w:p w:rsidR="00774F49" w:rsidRPr="00FF14D6" w:rsidRDefault="00663270" w:rsidP="00774F49">
      <w:pPr>
        <w:jc w:val="center"/>
        <w:rPr>
          <w:b/>
          <w:sz w:val="24"/>
        </w:rPr>
      </w:pPr>
      <w:r w:rsidRPr="00FF14D6">
        <w:rPr>
          <w:b/>
          <w:sz w:val="24"/>
        </w:rPr>
        <w:t xml:space="preserve">ТЕРНІВСЬКА РАЙОННА У МІСТІ </w:t>
      </w:r>
      <w:r w:rsidR="00774F49" w:rsidRPr="00FF14D6">
        <w:rPr>
          <w:b/>
          <w:sz w:val="24"/>
        </w:rPr>
        <w:t xml:space="preserve"> РАДА</w:t>
      </w:r>
    </w:p>
    <w:p w:rsidR="00A6476B" w:rsidRPr="00FF14D6" w:rsidRDefault="00774F49" w:rsidP="00A0055C">
      <w:pPr>
        <w:jc w:val="center"/>
        <w:rPr>
          <w:b/>
          <w:sz w:val="24"/>
        </w:rPr>
      </w:pPr>
      <w:r w:rsidRPr="00FF14D6">
        <w:rPr>
          <w:b/>
          <w:sz w:val="24"/>
        </w:rPr>
        <w:t>В</w:t>
      </w:r>
      <w:r w:rsidR="00A6476B" w:rsidRPr="00FF14D6">
        <w:rPr>
          <w:b/>
          <w:sz w:val="24"/>
        </w:rPr>
        <w:t>ИКОНАВЧИЙ  КОМІТЕТ</w:t>
      </w:r>
    </w:p>
    <w:p w:rsidR="00A6476B" w:rsidRPr="00FF14D6" w:rsidRDefault="00A6476B" w:rsidP="00774F49">
      <w:pPr>
        <w:rPr>
          <w:b/>
          <w:sz w:val="24"/>
        </w:rPr>
      </w:pPr>
    </w:p>
    <w:p w:rsidR="00A6476B" w:rsidRPr="00FF14D6" w:rsidRDefault="002247F9" w:rsidP="00A0055C">
      <w:pPr>
        <w:pStyle w:val="2"/>
        <w:rPr>
          <w:sz w:val="24"/>
          <w:szCs w:val="24"/>
          <w:lang w:val="uk-UA"/>
        </w:rPr>
      </w:pPr>
      <w:r w:rsidRPr="00FF14D6">
        <w:rPr>
          <w:sz w:val="24"/>
          <w:szCs w:val="24"/>
          <w:lang w:val="uk-UA"/>
        </w:rPr>
        <w:t xml:space="preserve">Р </w:t>
      </w:r>
      <w:r w:rsidR="00A6476B" w:rsidRPr="00FF14D6">
        <w:rPr>
          <w:sz w:val="24"/>
          <w:szCs w:val="24"/>
          <w:lang w:val="uk-UA"/>
        </w:rPr>
        <w:t>І Ш Е Н Н Я</w:t>
      </w:r>
    </w:p>
    <w:p w:rsidR="00A6476B" w:rsidRPr="00FF14D6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FF14D6" w:rsidTr="00C825BD">
        <w:tc>
          <w:tcPr>
            <w:tcW w:w="3190" w:type="dxa"/>
            <w:shd w:val="clear" w:color="auto" w:fill="auto"/>
          </w:tcPr>
          <w:p w:rsidR="00774F49" w:rsidRPr="00FF14D6" w:rsidRDefault="00F14EEF" w:rsidP="00DB4FE4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27.10.2025</w:t>
            </w:r>
          </w:p>
        </w:tc>
        <w:tc>
          <w:tcPr>
            <w:tcW w:w="3190" w:type="dxa"/>
            <w:shd w:val="clear" w:color="auto" w:fill="auto"/>
          </w:tcPr>
          <w:p w:rsidR="00774F49" w:rsidRPr="00FF14D6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FF14D6">
              <w:rPr>
                <w:sz w:val="24"/>
              </w:rPr>
              <w:t xml:space="preserve">   </w:t>
            </w:r>
            <w:r w:rsidR="00774F49" w:rsidRPr="00FF14D6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F14D6" w:rsidRDefault="008E3A0C" w:rsidP="00F14EEF">
            <w:pPr>
              <w:jc w:val="center"/>
              <w:rPr>
                <w:sz w:val="24"/>
              </w:rPr>
            </w:pPr>
            <w:r w:rsidRPr="00FF14D6">
              <w:rPr>
                <w:sz w:val="24"/>
              </w:rPr>
              <w:t xml:space="preserve"> </w:t>
            </w:r>
            <w:r w:rsidR="007B5699" w:rsidRPr="00FF14D6">
              <w:rPr>
                <w:sz w:val="24"/>
              </w:rPr>
              <w:t xml:space="preserve">    №</w:t>
            </w:r>
            <w:r w:rsidR="00D55080" w:rsidRPr="00FF14D6">
              <w:rPr>
                <w:sz w:val="24"/>
              </w:rPr>
              <w:t xml:space="preserve"> </w:t>
            </w:r>
            <w:r w:rsidR="00F14EEF">
              <w:rPr>
                <w:sz w:val="24"/>
                <w:u w:val="single"/>
              </w:rPr>
              <w:t>493</w:t>
            </w:r>
          </w:p>
        </w:tc>
      </w:tr>
    </w:tbl>
    <w:p w:rsidR="0097632C" w:rsidRPr="00FF14D6" w:rsidRDefault="0097632C" w:rsidP="0097632C">
      <w:pPr>
        <w:rPr>
          <w:b/>
          <w:spacing w:val="100"/>
          <w:sz w:val="24"/>
        </w:rPr>
      </w:pPr>
    </w:p>
    <w:p w:rsidR="0097632C" w:rsidRPr="00FF14D6" w:rsidRDefault="0097632C" w:rsidP="0097632C">
      <w:pPr>
        <w:rPr>
          <w:b/>
          <w:spacing w:val="100"/>
          <w:sz w:val="24"/>
        </w:rPr>
      </w:pPr>
    </w:p>
    <w:p w:rsidR="0009088E" w:rsidRDefault="0097632C" w:rsidP="0097632C">
      <w:pPr>
        <w:rPr>
          <w:b/>
          <w:spacing w:val="100"/>
          <w:sz w:val="24"/>
        </w:rPr>
      </w:pPr>
      <w:r w:rsidRPr="00FF14D6">
        <w:rPr>
          <w:sz w:val="24"/>
        </w:rPr>
        <w:t xml:space="preserve">┌                                                       </w:t>
      </w:r>
      <w:r w:rsidR="004A180C" w:rsidRPr="00FF14D6">
        <w:rPr>
          <w:sz w:val="24"/>
        </w:rPr>
        <w:t xml:space="preserve">       </w:t>
      </w:r>
      <w:r w:rsidRPr="00FF14D6">
        <w:rPr>
          <w:sz w:val="24"/>
        </w:rPr>
        <w:t>┐</w:t>
      </w:r>
    </w:p>
    <w:p w:rsidR="0009088E" w:rsidRPr="0009088E" w:rsidRDefault="0009088E" w:rsidP="0009088E">
      <w:pPr>
        <w:suppressAutoHyphens/>
        <w:jc w:val="both"/>
        <w:rPr>
          <w:sz w:val="24"/>
          <w:lang w:val="ru-RU"/>
        </w:rPr>
      </w:pPr>
      <w:r w:rsidRPr="0009088E">
        <w:rPr>
          <w:sz w:val="24"/>
        </w:rPr>
        <w:t xml:space="preserve">                           </w:t>
      </w:r>
      <w:r w:rsidRPr="0009088E">
        <w:rPr>
          <w:sz w:val="24"/>
          <w:lang w:val="ru-RU"/>
        </w:rPr>
        <w:t xml:space="preserve">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30"/>
      </w:tblGrid>
      <w:tr w:rsidR="0009088E" w:rsidRPr="0009088E" w:rsidTr="0055358A">
        <w:trPr>
          <w:trHeight w:val="1080"/>
        </w:trPr>
        <w:tc>
          <w:tcPr>
            <w:tcW w:w="4130" w:type="dxa"/>
          </w:tcPr>
          <w:p w:rsidR="0009088E" w:rsidRPr="0009088E" w:rsidRDefault="0009088E" w:rsidP="0009088E">
            <w:pPr>
              <w:suppressAutoHyphens/>
              <w:ind w:left="172" w:right="336" w:firstLine="4"/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 xml:space="preserve">Про внесення змін у додаток 1 та додаток 2 до рішення виконкому районної у місті ради від 15.01.2025 № 15 «Про надання щомісячної матеріальної допомоги дітям віком до 18 років, хворим на злоякісні новоутворення»  </w:t>
            </w:r>
          </w:p>
        </w:tc>
      </w:tr>
    </w:tbl>
    <w:p w:rsidR="0009088E" w:rsidRPr="0009088E" w:rsidRDefault="0009088E" w:rsidP="0009088E">
      <w:pPr>
        <w:pStyle w:val="21"/>
        <w:suppressAutoHyphens/>
        <w:spacing w:after="0" w:line="240" w:lineRule="auto"/>
        <w:ind w:right="61"/>
        <w:jc w:val="both"/>
        <w:rPr>
          <w:sz w:val="24"/>
        </w:rPr>
      </w:pPr>
    </w:p>
    <w:p w:rsidR="0009088E" w:rsidRPr="0009088E" w:rsidRDefault="0009088E" w:rsidP="0009088E">
      <w:pPr>
        <w:pStyle w:val="21"/>
        <w:suppressAutoHyphens/>
        <w:spacing w:after="0" w:line="240" w:lineRule="auto"/>
        <w:ind w:right="61"/>
        <w:jc w:val="both"/>
        <w:rPr>
          <w:b/>
          <w:i/>
          <w:sz w:val="24"/>
        </w:rPr>
      </w:pPr>
      <w:r w:rsidRPr="0009088E">
        <w:rPr>
          <w:sz w:val="24"/>
        </w:rPr>
        <w:t xml:space="preserve">Розглянувши службову записку управління праці та соціального захисту населення виконкому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09088E">
        <w:rPr>
          <w:b/>
          <w:i/>
          <w:sz w:val="24"/>
        </w:rPr>
        <w:t>вирішив:</w:t>
      </w:r>
    </w:p>
    <w:p w:rsidR="0009088E" w:rsidRPr="0009088E" w:rsidRDefault="0009088E" w:rsidP="0009088E">
      <w:pPr>
        <w:pStyle w:val="21"/>
        <w:suppressAutoHyphens/>
        <w:spacing w:after="0" w:line="240" w:lineRule="auto"/>
        <w:ind w:right="61"/>
        <w:jc w:val="both"/>
        <w:rPr>
          <w:sz w:val="24"/>
        </w:rPr>
      </w:pPr>
    </w:p>
    <w:p w:rsidR="0009088E" w:rsidRPr="0009088E" w:rsidRDefault="0009088E" w:rsidP="0009088E">
      <w:pPr>
        <w:pStyle w:val="21"/>
        <w:suppressAutoHyphens/>
        <w:spacing w:after="0" w:line="240" w:lineRule="auto"/>
        <w:ind w:right="61"/>
        <w:jc w:val="both"/>
        <w:rPr>
          <w:sz w:val="24"/>
        </w:rPr>
      </w:pPr>
      <w:r w:rsidRPr="0009088E">
        <w:rPr>
          <w:sz w:val="24"/>
        </w:rPr>
        <w:t>1. Унести до рішення виконкому районної у місті ради від 15.01.2025 № 15 «Про надання щомісячної матеріальної допомоги дітям віком до 18 років, хворим на злоякісні новоутворення»  такі зміни:</w:t>
      </w:r>
    </w:p>
    <w:p w:rsidR="0009088E" w:rsidRPr="0009088E" w:rsidRDefault="0009088E" w:rsidP="0009088E">
      <w:pPr>
        <w:pStyle w:val="21"/>
        <w:suppressAutoHyphens/>
        <w:spacing w:after="0" w:line="240" w:lineRule="auto"/>
        <w:ind w:right="61"/>
        <w:jc w:val="both"/>
        <w:rPr>
          <w:sz w:val="24"/>
        </w:rPr>
      </w:pPr>
    </w:p>
    <w:p w:rsidR="0009088E" w:rsidRPr="0009088E" w:rsidRDefault="0009088E" w:rsidP="0009088E">
      <w:pPr>
        <w:ind w:firstLine="720"/>
        <w:jc w:val="both"/>
        <w:rPr>
          <w:sz w:val="24"/>
        </w:rPr>
      </w:pPr>
      <w:r w:rsidRPr="0009088E">
        <w:rPr>
          <w:sz w:val="24"/>
        </w:rPr>
        <w:t>1.1.  Виключити зі списку дітей віком до 18 років, хворих на злоякісні новоутворення</w:t>
      </w:r>
      <w:r w:rsidRPr="0009088E">
        <w:rPr>
          <w:spacing w:val="-1"/>
          <w:sz w:val="24"/>
        </w:rPr>
        <w:t xml:space="preserve">, яким надається щомісячна матеріальна допомога за рахунок коштів бюджету Тернівського району в м. Кривий Ріг на 2025 рік  </w:t>
      </w:r>
      <w:r w:rsidR="002C5488">
        <w:rPr>
          <w:sz w:val="24"/>
        </w:rPr>
        <w:t>***</w:t>
      </w:r>
      <w:r w:rsidRPr="0009088E">
        <w:rPr>
          <w:sz w:val="24"/>
        </w:rPr>
        <w:t xml:space="preserve"> </w:t>
      </w:r>
      <w:r w:rsidRPr="0009088E">
        <w:rPr>
          <w:spacing w:val="-1"/>
          <w:sz w:val="24"/>
        </w:rPr>
        <w:t>(</w:t>
      </w:r>
      <w:r w:rsidRPr="0009088E">
        <w:rPr>
          <w:sz w:val="24"/>
        </w:rPr>
        <w:t>додаток 1).</w:t>
      </w:r>
    </w:p>
    <w:p w:rsidR="0009088E" w:rsidRPr="0009088E" w:rsidRDefault="0009088E" w:rsidP="0009088E">
      <w:pPr>
        <w:ind w:firstLine="720"/>
        <w:jc w:val="both"/>
        <w:rPr>
          <w:spacing w:val="-1"/>
          <w:sz w:val="24"/>
        </w:rPr>
      </w:pPr>
      <w:r w:rsidRPr="0009088E">
        <w:rPr>
          <w:sz w:val="24"/>
        </w:rPr>
        <w:t>1.2. Пункти 11, 12  попередньої  редакції списку дітей віком до 18 років, хворих на злоякісні  новоутворення</w:t>
      </w:r>
      <w:r w:rsidRPr="0009088E">
        <w:rPr>
          <w:spacing w:val="-1"/>
          <w:sz w:val="24"/>
        </w:rPr>
        <w:t>, яким  надається щомісячна  матеріальна  допомога  за  рахунок   коштів бюджету  Тернівського  району  в м. Кривий Ріг на 2025 рік  вважати  пунктами 10, 11 (додаток 1).</w:t>
      </w:r>
    </w:p>
    <w:p w:rsidR="0009088E" w:rsidRPr="0009088E" w:rsidRDefault="0009088E" w:rsidP="0009088E">
      <w:pPr>
        <w:ind w:firstLine="720"/>
        <w:jc w:val="both"/>
        <w:rPr>
          <w:sz w:val="24"/>
        </w:rPr>
      </w:pPr>
      <w:r w:rsidRPr="0009088E">
        <w:rPr>
          <w:sz w:val="24"/>
        </w:rPr>
        <w:t>1.3. Доповнити список дітей віком до 18 років, хворих на злоякісні новоутворення</w:t>
      </w:r>
      <w:r w:rsidRPr="0009088E">
        <w:rPr>
          <w:spacing w:val="-1"/>
          <w:sz w:val="24"/>
        </w:rPr>
        <w:t xml:space="preserve">, яким надається щомісячна матеріальна допомога за рахунок коштів бюджету Тернівського району в м. Кривий Ріг на 2025 рік  </w:t>
      </w:r>
      <w:r w:rsidRPr="0009088E">
        <w:rPr>
          <w:sz w:val="24"/>
        </w:rPr>
        <w:t xml:space="preserve">пунктом 12 </w:t>
      </w:r>
      <w:r w:rsidRPr="0009088E">
        <w:rPr>
          <w:spacing w:val="-1"/>
          <w:sz w:val="24"/>
        </w:rPr>
        <w:t>(</w:t>
      </w:r>
      <w:r w:rsidRPr="0009088E">
        <w:rPr>
          <w:sz w:val="24"/>
        </w:rPr>
        <w:t xml:space="preserve">додаток 1):  </w:t>
      </w:r>
    </w:p>
    <w:p w:rsidR="0009088E" w:rsidRPr="0009088E" w:rsidRDefault="0009088E" w:rsidP="0009088E">
      <w:pPr>
        <w:ind w:firstLine="720"/>
        <w:jc w:val="both"/>
        <w:rPr>
          <w:sz w:val="24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4160"/>
        <w:gridCol w:w="2087"/>
        <w:gridCol w:w="2713"/>
      </w:tblGrid>
      <w:tr w:rsidR="0009088E" w:rsidRPr="0009088E" w:rsidTr="0055358A">
        <w:trPr>
          <w:trHeight w:hRule="exact" w:val="585"/>
        </w:trPr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 xml:space="preserve">№ </w:t>
            </w:r>
          </w:p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п/п</w:t>
            </w:r>
          </w:p>
        </w:tc>
        <w:tc>
          <w:tcPr>
            <w:tcW w:w="4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Прізвище, ім’я, по батькові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088E" w:rsidRPr="0009088E" w:rsidRDefault="0009088E" w:rsidP="0009088E">
            <w:pPr>
              <w:shd w:val="clear" w:color="auto" w:fill="FFFFFF"/>
              <w:ind w:left="-40"/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Дата народження</w:t>
            </w:r>
          </w:p>
        </w:tc>
        <w:tc>
          <w:tcPr>
            <w:tcW w:w="2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Дата надання матеріальної допомоги</w:t>
            </w:r>
          </w:p>
        </w:tc>
      </w:tr>
      <w:tr w:rsidR="0009088E" w:rsidRPr="0009088E" w:rsidTr="0055358A">
        <w:trPr>
          <w:trHeight w:val="381"/>
        </w:trPr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88E" w:rsidRPr="0009088E" w:rsidRDefault="0009088E" w:rsidP="0009088E">
            <w:pPr>
              <w:shd w:val="clear" w:color="auto" w:fill="FFFFFF"/>
              <w:tabs>
                <w:tab w:val="center" w:pos="261"/>
              </w:tabs>
              <w:ind w:left="62"/>
              <w:jc w:val="both"/>
              <w:rPr>
                <w:sz w:val="24"/>
              </w:rPr>
            </w:pPr>
            <w:r w:rsidRPr="0009088E">
              <w:rPr>
                <w:sz w:val="24"/>
              </w:rPr>
              <w:t>12.</w:t>
            </w:r>
          </w:p>
        </w:tc>
        <w:tc>
          <w:tcPr>
            <w:tcW w:w="4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88E" w:rsidRPr="0009088E" w:rsidRDefault="0009088E" w:rsidP="002C5488">
            <w:pPr>
              <w:jc w:val="both"/>
              <w:rPr>
                <w:sz w:val="24"/>
              </w:rPr>
            </w:pPr>
            <w:r w:rsidRPr="0009088E">
              <w:rPr>
                <w:sz w:val="24"/>
              </w:rPr>
              <w:t xml:space="preserve"> </w:t>
            </w:r>
            <w:r w:rsidR="002C5488">
              <w:rPr>
                <w:sz w:val="24"/>
              </w:rPr>
              <w:t>***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88E" w:rsidRPr="0009088E" w:rsidRDefault="002C5488" w:rsidP="0009088E">
            <w:pPr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2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88E" w:rsidRPr="0009088E" w:rsidRDefault="0009088E" w:rsidP="0009088E">
            <w:pPr>
              <w:jc w:val="both"/>
              <w:rPr>
                <w:sz w:val="24"/>
              </w:rPr>
            </w:pPr>
            <w:r w:rsidRPr="0009088E">
              <w:rPr>
                <w:sz w:val="24"/>
              </w:rPr>
              <w:t>01.10.2025</w:t>
            </w:r>
          </w:p>
        </w:tc>
      </w:tr>
    </w:tbl>
    <w:p w:rsidR="0009088E" w:rsidRPr="0009088E" w:rsidRDefault="0009088E" w:rsidP="0009088E">
      <w:pPr>
        <w:ind w:firstLine="720"/>
        <w:jc w:val="both"/>
        <w:rPr>
          <w:sz w:val="24"/>
        </w:rPr>
      </w:pPr>
    </w:p>
    <w:p w:rsidR="0009088E" w:rsidRPr="0009088E" w:rsidRDefault="0009088E" w:rsidP="0009088E">
      <w:pPr>
        <w:ind w:firstLine="720"/>
        <w:jc w:val="both"/>
        <w:rPr>
          <w:sz w:val="24"/>
        </w:rPr>
      </w:pPr>
      <w:r w:rsidRPr="0009088E">
        <w:rPr>
          <w:sz w:val="24"/>
        </w:rPr>
        <w:t>1.4. Виключити зі списку законних представників дітей віком до 18 років, хворих на злоякісні новоутворення</w:t>
      </w:r>
      <w:r w:rsidRPr="0009088E">
        <w:rPr>
          <w:spacing w:val="-1"/>
          <w:sz w:val="24"/>
        </w:rPr>
        <w:t xml:space="preserve">, яким надається щомісячна матеріальна допомога за рахунок коштів бюджету  Тернівського району в м. Кривий Ріг на 2025 рік  </w:t>
      </w:r>
      <w:r w:rsidR="004A7147">
        <w:rPr>
          <w:sz w:val="24"/>
        </w:rPr>
        <w:t>***</w:t>
      </w:r>
      <w:r w:rsidRPr="0009088E">
        <w:rPr>
          <w:sz w:val="24"/>
        </w:rPr>
        <w:t xml:space="preserve">, законного представника </w:t>
      </w:r>
      <w:r w:rsidR="004A7147">
        <w:rPr>
          <w:sz w:val="24"/>
        </w:rPr>
        <w:t>***</w:t>
      </w:r>
      <w:r w:rsidRPr="0009088E">
        <w:rPr>
          <w:sz w:val="24"/>
        </w:rPr>
        <w:t xml:space="preserve">  </w:t>
      </w:r>
      <w:r w:rsidRPr="0009088E">
        <w:rPr>
          <w:spacing w:val="-1"/>
          <w:sz w:val="24"/>
        </w:rPr>
        <w:t>(додаток 2)</w:t>
      </w:r>
      <w:r w:rsidRPr="0009088E">
        <w:rPr>
          <w:sz w:val="24"/>
        </w:rPr>
        <w:t>.</w:t>
      </w:r>
    </w:p>
    <w:p w:rsidR="0009088E" w:rsidRDefault="0009088E" w:rsidP="0009088E">
      <w:pPr>
        <w:ind w:firstLine="720"/>
        <w:jc w:val="both"/>
        <w:rPr>
          <w:spacing w:val="-1"/>
          <w:sz w:val="24"/>
        </w:rPr>
      </w:pPr>
      <w:r w:rsidRPr="0009088E">
        <w:rPr>
          <w:sz w:val="24"/>
        </w:rPr>
        <w:t>1.5. Пункти 11, 12 попередньої редакції списку  законних представників дітей віком до 18 років, хворих на злоякісні новоутворення</w:t>
      </w:r>
      <w:r w:rsidRPr="0009088E">
        <w:rPr>
          <w:spacing w:val="-1"/>
          <w:sz w:val="24"/>
        </w:rPr>
        <w:t>, яким надається щомісячна матеріальна допомога за рахунок коштів бюджету  Тернівського району в м. Кривий Ріг на 2025 рік вважати  пунктами 10, 11 ( додаток 2).</w:t>
      </w:r>
    </w:p>
    <w:p w:rsidR="004A7147" w:rsidRDefault="0009088E" w:rsidP="0009088E">
      <w:pPr>
        <w:jc w:val="center"/>
        <w:rPr>
          <w:spacing w:val="-1"/>
          <w:sz w:val="24"/>
        </w:rPr>
      </w:pPr>
      <w:r>
        <w:rPr>
          <w:spacing w:val="-1"/>
          <w:sz w:val="24"/>
        </w:rPr>
        <w:br w:type="page"/>
      </w:r>
    </w:p>
    <w:p w:rsidR="004A7147" w:rsidRDefault="004A7147" w:rsidP="0009088E">
      <w:pPr>
        <w:jc w:val="center"/>
        <w:rPr>
          <w:spacing w:val="-1"/>
          <w:sz w:val="24"/>
        </w:rPr>
      </w:pPr>
    </w:p>
    <w:p w:rsidR="0009088E" w:rsidRDefault="0009088E" w:rsidP="0009088E">
      <w:pPr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2</w:t>
      </w:r>
    </w:p>
    <w:p w:rsidR="0009088E" w:rsidRPr="0009088E" w:rsidRDefault="0009088E" w:rsidP="0009088E">
      <w:pPr>
        <w:ind w:firstLine="720"/>
        <w:jc w:val="center"/>
        <w:rPr>
          <w:sz w:val="24"/>
        </w:rPr>
      </w:pPr>
    </w:p>
    <w:p w:rsidR="0009088E" w:rsidRPr="0009088E" w:rsidRDefault="0009088E" w:rsidP="0009088E">
      <w:pPr>
        <w:ind w:firstLine="720"/>
        <w:jc w:val="both"/>
        <w:rPr>
          <w:spacing w:val="-1"/>
          <w:sz w:val="24"/>
        </w:rPr>
      </w:pPr>
      <w:r w:rsidRPr="0009088E">
        <w:rPr>
          <w:sz w:val="24"/>
        </w:rPr>
        <w:t>1.6. Доповнити список законних представників дітей віком до 18 років, хворих на злоякісні новоутворення</w:t>
      </w:r>
      <w:r w:rsidRPr="0009088E">
        <w:rPr>
          <w:spacing w:val="-1"/>
          <w:sz w:val="24"/>
        </w:rPr>
        <w:t>, яким надається щомісячна матеріальна допомога за рахунок коштів бюджету  Тернівського району в м. Кривий Ріг на 2025 рік  пунктом 12 (додаток 2):</w:t>
      </w:r>
    </w:p>
    <w:p w:rsidR="0009088E" w:rsidRPr="0009088E" w:rsidRDefault="0009088E" w:rsidP="0009088E">
      <w:pPr>
        <w:ind w:firstLine="720"/>
        <w:jc w:val="both"/>
        <w:rPr>
          <w:spacing w:val="-1"/>
          <w:sz w:val="24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0"/>
        <w:gridCol w:w="4180"/>
        <w:gridCol w:w="2160"/>
        <w:gridCol w:w="2820"/>
      </w:tblGrid>
      <w:tr w:rsidR="0009088E" w:rsidRPr="0009088E" w:rsidTr="0055358A">
        <w:trPr>
          <w:trHeight w:hRule="exact" w:val="52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 xml:space="preserve">№ </w:t>
            </w:r>
          </w:p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п/п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Прізвище, ім’я, по батькові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088E" w:rsidRPr="0009088E" w:rsidRDefault="0009088E" w:rsidP="0009088E">
            <w:pPr>
              <w:shd w:val="clear" w:color="auto" w:fill="FFFFFF"/>
              <w:ind w:left="-40"/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РНОКПП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88E" w:rsidRPr="0009088E" w:rsidRDefault="0009088E" w:rsidP="0009088E">
            <w:pPr>
              <w:jc w:val="both"/>
              <w:rPr>
                <w:b/>
                <w:i/>
                <w:sz w:val="24"/>
              </w:rPr>
            </w:pPr>
            <w:r w:rsidRPr="0009088E">
              <w:rPr>
                <w:b/>
                <w:i/>
                <w:sz w:val="24"/>
              </w:rPr>
              <w:t>Дата надання матеріальної допомоги</w:t>
            </w:r>
          </w:p>
        </w:tc>
      </w:tr>
      <w:tr w:rsidR="0009088E" w:rsidRPr="0009088E" w:rsidTr="0055358A">
        <w:trPr>
          <w:trHeight w:val="38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88E" w:rsidRPr="0009088E" w:rsidRDefault="0009088E" w:rsidP="0009088E">
            <w:pPr>
              <w:shd w:val="clear" w:color="auto" w:fill="FFFFFF"/>
              <w:ind w:left="62"/>
              <w:jc w:val="both"/>
              <w:rPr>
                <w:sz w:val="24"/>
              </w:rPr>
            </w:pPr>
            <w:r w:rsidRPr="0009088E">
              <w:rPr>
                <w:sz w:val="24"/>
              </w:rPr>
              <w:t>12.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88E" w:rsidRPr="0009088E" w:rsidRDefault="0009088E" w:rsidP="002C5488">
            <w:pPr>
              <w:jc w:val="both"/>
              <w:rPr>
                <w:sz w:val="24"/>
              </w:rPr>
            </w:pPr>
            <w:r w:rsidRPr="0009088E">
              <w:rPr>
                <w:sz w:val="24"/>
              </w:rPr>
              <w:t xml:space="preserve"> </w:t>
            </w:r>
            <w:r w:rsidR="002C5488">
              <w:rPr>
                <w:sz w:val="24"/>
              </w:rPr>
              <w:t>***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88E" w:rsidRPr="0009088E" w:rsidRDefault="002C5488" w:rsidP="0009088E">
            <w:pPr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88E" w:rsidRPr="0009088E" w:rsidRDefault="0009088E" w:rsidP="0009088E">
            <w:pPr>
              <w:jc w:val="both"/>
              <w:rPr>
                <w:sz w:val="24"/>
              </w:rPr>
            </w:pPr>
            <w:r w:rsidRPr="0009088E">
              <w:rPr>
                <w:sz w:val="24"/>
              </w:rPr>
              <w:t>01.10.2025</w:t>
            </w:r>
          </w:p>
        </w:tc>
      </w:tr>
    </w:tbl>
    <w:p w:rsidR="0009088E" w:rsidRPr="0009088E" w:rsidRDefault="0009088E" w:rsidP="0009088E">
      <w:pPr>
        <w:ind w:firstLine="720"/>
        <w:jc w:val="both"/>
        <w:rPr>
          <w:sz w:val="24"/>
        </w:rPr>
      </w:pPr>
    </w:p>
    <w:p w:rsidR="0009088E" w:rsidRPr="0009088E" w:rsidRDefault="0009088E" w:rsidP="0009088E">
      <w:pPr>
        <w:ind w:firstLine="720"/>
        <w:jc w:val="both"/>
        <w:rPr>
          <w:sz w:val="24"/>
        </w:rPr>
      </w:pPr>
      <w:r w:rsidRPr="0009088E">
        <w:rPr>
          <w:sz w:val="24"/>
        </w:rPr>
        <w:t xml:space="preserve"> </w:t>
      </w:r>
    </w:p>
    <w:p w:rsidR="0009088E" w:rsidRPr="0009088E" w:rsidRDefault="0009088E" w:rsidP="0009088E">
      <w:pPr>
        <w:tabs>
          <w:tab w:val="left" w:pos="0"/>
        </w:tabs>
        <w:suppressAutoHyphens/>
        <w:jc w:val="both"/>
        <w:rPr>
          <w:b/>
          <w:i/>
          <w:sz w:val="24"/>
        </w:rPr>
      </w:pPr>
    </w:p>
    <w:p w:rsidR="004E5ADC" w:rsidRPr="0009088E" w:rsidRDefault="0009088E" w:rsidP="0009088E">
      <w:pPr>
        <w:jc w:val="both"/>
        <w:rPr>
          <w:sz w:val="24"/>
        </w:rPr>
      </w:pPr>
      <w:r w:rsidRPr="0009088E">
        <w:rPr>
          <w:b/>
          <w:i/>
          <w:sz w:val="24"/>
        </w:rPr>
        <w:t>Голова  районної  у місті ради</w:t>
      </w:r>
      <w:r w:rsidRPr="0009088E">
        <w:rPr>
          <w:b/>
          <w:i/>
          <w:sz w:val="24"/>
        </w:rPr>
        <w:tab/>
      </w:r>
      <w:r w:rsidRPr="0009088E">
        <w:rPr>
          <w:b/>
          <w:i/>
          <w:sz w:val="24"/>
        </w:rPr>
        <w:tab/>
      </w:r>
      <w:r w:rsidRPr="0009088E">
        <w:rPr>
          <w:b/>
          <w:i/>
          <w:sz w:val="24"/>
        </w:rPr>
        <w:tab/>
      </w:r>
      <w:r w:rsidRPr="0009088E">
        <w:rPr>
          <w:b/>
          <w:i/>
          <w:sz w:val="24"/>
        </w:rPr>
        <w:tab/>
      </w:r>
      <w:r w:rsidRPr="0009088E">
        <w:rPr>
          <w:b/>
          <w:i/>
          <w:sz w:val="24"/>
        </w:rPr>
        <w:tab/>
        <w:t xml:space="preserve">   </w:t>
      </w:r>
      <w:r w:rsidRPr="0009088E">
        <w:rPr>
          <w:b/>
          <w:i/>
          <w:sz w:val="24"/>
        </w:rPr>
        <w:tab/>
        <w:t>Сергій КУШНІР</w:t>
      </w:r>
    </w:p>
    <w:sectPr w:rsidR="004E5ADC" w:rsidRPr="0009088E" w:rsidSect="0009088E">
      <w:pgSz w:w="11906" w:h="16838"/>
      <w:pgMar w:top="397" w:right="84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C9F" w:rsidRDefault="00174C9F">
      <w:r>
        <w:separator/>
      </w:r>
    </w:p>
  </w:endnote>
  <w:endnote w:type="continuationSeparator" w:id="0">
    <w:p w:rsidR="00174C9F" w:rsidRDefault="0017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C9F" w:rsidRDefault="00174C9F">
      <w:r>
        <w:separator/>
      </w:r>
    </w:p>
  </w:footnote>
  <w:footnote w:type="continuationSeparator" w:id="0">
    <w:p w:rsidR="00174C9F" w:rsidRDefault="0017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D68F5"/>
    <w:multiLevelType w:val="hybridMultilevel"/>
    <w:tmpl w:val="B2804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F3FD7"/>
    <w:multiLevelType w:val="multilevel"/>
    <w:tmpl w:val="BFFA5F1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5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D1A10"/>
    <w:multiLevelType w:val="multilevel"/>
    <w:tmpl w:val="08C0F440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6" w:hanging="1800"/>
      </w:pPr>
      <w:rPr>
        <w:rFonts w:hint="default"/>
      </w:rPr>
    </w:lvl>
  </w:abstractNum>
  <w:abstractNum w:abstractNumId="12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2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695BE4"/>
    <w:multiLevelType w:val="hybridMultilevel"/>
    <w:tmpl w:val="3D125F08"/>
    <w:lvl w:ilvl="0" w:tplc="059A36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3D539E"/>
    <w:multiLevelType w:val="multilevel"/>
    <w:tmpl w:val="D26C0B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3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25"/>
  </w:num>
  <w:num w:numId="4">
    <w:abstractNumId w:val="22"/>
  </w:num>
  <w:num w:numId="5">
    <w:abstractNumId w:val="6"/>
  </w:num>
  <w:num w:numId="6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5"/>
  </w:num>
  <w:num w:numId="9">
    <w:abstractNumId w:val="34"/>
  </w:num>
  <w:num w:numId="10">
    <w:abstractNumId w:val="20"/>
  </w:num>
  <w:num w:numId="11">
    <w:abstractNumId w:val="5"/>
  </w:num>
  <w:num w:numId="12">
    <w:abstractNumId w:val="40"/>
  </w:num>
  <w:num w:numId="13">
    <w:abstractNumId w:val="15"/>
  </w:num>
  <w:num w:numId="14">
    <w:abstractNumId w:val="30"/>
  </w:num>
  <w:num w:numId="15">
    <w:abstractNumId w:val="29"/>
  </w:num>
  <w:num w:numId="16">
    <w:abstractNumId w:val="14"/>
  </w:num>
  <w:num w:numId="17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4"/>
  </w:num>
  <w:num w:numId="20">
    <w:abstractNumId w:val="3"/>
  </w:num>
  <w:num w:numId="21">
    <w:abstractNumId w:val="26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21"/>
  </w:num>
  <w:num w:numId="25">
    <w:abstractNumId w:val="27"/>
  </w:num>
  <w:num w:numId="26">
    <w:abstractNumId w:val="17"/>
  </w:num>
  <w:num w:numId="27">
    <w:abstractNumId w:val="10"/>
  </w:num>
  <w:num w:numId="28">
    <w:abstractNumId w:val="18"/>
  </w:num>
  <w:num w:numId="29">
    <w:abstractNumId w:val="0"/>
  </w:num>
  <w:num w:numId="30">
    <w:abstractNumId w:val="31"/>
  </w:num>
  <w:num w:numId="31">
    <w:abstractNumId w:val="24"/>
  </w:num>
  <w:num w:numId="32">
    <w:abstractNumId w:val="39"/>
  </w:num>
  <w:num w:numId="33">
    <w:abstractNumId w:val="12"/>
  </w:num>
  <w:num w:numId="34">
    <w:abstractNumId w:val="7"/>
  </w:num>
  <w:num w:numId="35">
    <w:abstractNumId w:val="13"/>
  </w:num>
  <w:num w:numId="36">
    <w:abstractNumId w:val="36"/>
  </w:num>
  <w:num w:numId="37">
    <w:abstractNumId w:val="33"/>
  </w:num>
  <w:num w:numId="38">
    <w:abstractNumId w:val="38"/>
  </w:num>
  <w:num w:numId="39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3"/>
  </w:num>
  <w:num w:numId="41">
    <w:abstractNumId w:val="1"/>
  </w:num>
  <w:num w:numId="42">
    <w:abstractNumId w:val="2"/>
  </w:num>
  <w:num w:numId="43">
    <w:abstractNumId w:val="32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088E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74C9F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C5488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A7147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1079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4611C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0070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3BD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5334A7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  <w:style w:type="paragraph" w:styleId="21">
    <w:name w:val="Body Text Indent 2"/>
    <w:basedOn w:val="a"/>
    <w:link w:val="22"/>
    <w:rsid w:val="0009088E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rsid w:val="0009088E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1856</Words>
  <Characters>1059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2015-12-22T08:44:00Z</cp:lastPrinted>
  <dcterms:created xsi:type="dcterms:W3CDTF">2025-12-12T08:40:00Z</dcterms:created>
  <dcterms:modified xsi:type="dcterms:W3CDTF">2025-12-12T08:48:00Z</dcterms:modified>
</cp:coreProperties>
</file>