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C7140B" w:rsidRDefault="004457E5" w:rsidP="005F4736">
      <w:pPr>
        <w:tabs>
          <w:tab w:val="left" w:pos="2880"/>
        </w:tabs>
        <w:ind w:left="-360"/>
        <w:jc w:val="center"/>
      </w:pPr>
      <w:bookmarkStart w:id="0" w:name="_GoBack"/>
      <w:bookmarkEnd w:id="0"/>
      <w:r w:rsidRPr="00C7140B">
        <w:t xml:space="preserve">                                                           </w:t>
      </w:r>
      <w:r w:rsidR="00C36572" w:rsidRPr="00C7140B">
        <w:t xml:space="preserve">  </w:t>
      </w:r>
      <w:r w:rsidR="00A6476B" w:rsidRPr="00C7140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26957967" r:id="rId7"/>
        </w:object>
      </w:r>
      <w:r w:rsidRPr="00C7140B">
        <w:t xml:space="preserve">                                              </w:t>
      </w:r>
      <w:r w:rsidRPr="00C7140B">
        <w:rPr>
          <w:color w:val="FFFFFF"/>
        </w:rPr>
        <w:t>ЗРАЗОК</w:t>
      </w:r>
    </w:p>
    <w:p w:rsidR="00774F49" w:rsidRPr="00C7140B" w:rsidRDefault="00663270" w:rsidP="00774F49">
      <w:pPr>
        <w:jc w:val="center"/>
        <w:rPr>
          <w:b/>
        </w:rPr>
      </w:pPr>
      <w:r w:rsidRPr="00C7140B">
        <w:rPr>
          <w:b/>
        </w:rPr>
        <w:t xml:space="preserve">ТЕРНІВСЬКА РАЙОННА У МІСТІ </w:t>
      </w:r>
      <w:r w:rsidR="00774F49" w:rsidRPr="00C7140B">
        <w:rPr>
          <w:b/>
        </w:rPr>
        <w:t xml:space="preserve"> РАДА</w:t>
      </w:r>
    </w:p>
    <w:p w:rsidR="00A6476B" w:rsidRPr="00C7140B" w:rsidRDefault="00774F49" w:rsidP="00A0055C">
      <w:pPr>
        <w:jc w:val="center"/>
        <w:rPr>
          <w:b/>
          <w:szCs w:val="28"/>
        </w:rPr>
      </w:pPr>
      <w:r w:rsidRPr="00C7140B">
        <w:rPr>
          <w:b/>
          <w:szCs w:val="28"/>
        </w:rPr>
        <w:t>В</w:t>
      </w:r>
      <w:r w:rsidR="00A6476B" w:rsidRPr="00C7140B">
        <w:rPr>
          <w:b/>
          <w:szCs w:val="28"/>
        </w:rPr>
        <w:t>ИКОНАВЧИЙ  КОМІТЕТ</w:t>
      </w:r>
    </w:p>
    <w:p w:rsidR="00A6476B" w:rsidRPr="00C7140B" w:rsidRDefault="00A6476B" w:rsidP="00774F49">
      <w:pPr>
        <w:rPr>
          <w:b/>
        </w:rPr>
      </w:pPr>
    </w:p>
    <w:p w:rsidR="00A6476B" w:rsidRPr="00C7140B" w:rsidRDefault="002247F9" w:rsidP="00A0055C">
      <w:pPr>
        <w:pStyle w:val="2"/>
        <w:rPr>
          <w:szCs w:val="36"/>
          <w:lang w:val="uk-UA"/>
        </w:rPr>
      </w:pPr>
      <w:r w:rsidRPr="00C7140B">
        <w:rPr>
          <w:szCs w:val="36"/>
          <w:lang w:val="uk-UA"/>
        </w:rPr>
        <w:t xml:space="preserve">Р </w:t>
      </w:r>
      <w:r w:rsidR="00A6476B" w:rsidRPr="00C7140B">
        <w:rPr>
          <w:szCs w:val="36"/>
          <w:lang w:val="uk-UA"/>
        </w:rPr>
        <w:t>І Ш Е Н Н Я</w:t>
      </w:r>
    </w:p>
    <w:p w:rsidR="00A6476B" w:rsidRPr="00C7140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D9058D" w:rsidTr="00D9058D">
        <w:tc>
          <w:tcPr>
            <w:tcW w:w="3190" w:type="dxa"/>
            <w:shd w:val="clear" w:color="auto" w:fill="auto"/>
          </w:tcPr>
          <w:p w:rsidR="00774F49" w:rsidRPr="00D9058D" w:rsidRDefault="0073254B" w:rsidP="00774F49">
            <w:pPr>
              <w:rPr>
                <w:u w:val="single"/>
              </w:rPr>
            </w:pPr>
            <w:r w:rsidRPr="00D9058D">
              <w:rPr>
                <w:u w:val="single"/>
              </w:rPr>
              <w:t>19.11</w:t>
            </w:r>
            <w:r w:rsidR="00C27A61" w:rsidRPr="00D9058D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D9058D" w:rsidRDefault="00A21197" w:rsidP="00D9058D">
            <w:pPr>
              <w:jc w:val="center"/>
              <w:rPr>
                <w:b/>
                <w:spacing w:val="100"/>
                <w:sz w:val="20"/>
              </w:rPr>
            </w:pPr>
            <w:r w:rsidRPr="00C7140B">
              <w:t xml:space="preserve">   </w:t>
            </w:r>
            <w:r w:rsidR="00774F49" w:rsidRPr="00C7140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D9058D" w:rsidRDefault="008E3A0C" w:rsidP="00D9058D">
            <w:pPr>
              <w:jc w:val="center"/>
              <w:rPr>
                <w:u w:val="single"/>
              </w:rPr>
            </w:pPr>
            <w:r w:rsidRPr="00C7140B">
              <w:t xml:space="preserve"> </w:t>
            </w:r>
            <w:r w:rsidR="007B5699" w:rsidRPr="00C7140B">
              <w:t xml:space="preserve">    №</w:t>
            </w:r>
            <w:r w:rsidR="00D55080" w:rsidRPr="00C7140B">
              <w:t xml:space="preserve"> </w:t>
            </w:r>
            <w:r w:rsidR="0073254B" w:rsidRPr="00D9058D">
              <w:rPr>
                <w:u w:val="single"/>
              </w:rPr>
              <w:t>521</w:t>
            </w:r>
          </w:p>
          <w:p w:rsidR="00C7140B" w:rsidRPr="00C7140B" w:rsidRDefault="00C7140B" w:rsidP="00D9058D">
            <w:pPr>
              <w:jc w:val="center"/>
            </w:pPr>
          </w:p>
        </w:tc>
      </w:tr>
    </w:tbl>
    <w:p w:rsidR="0097632C" w:rsidRPr="00C7140B" w:rsidRDefault="0097632C" w:rsidP="0097632C">
      <w:pPr>
        <w:rPr>
          <w:b/>
          <w:spacing w:val="100"/>
          <w:sz w:val="20"/>
        </w:rPr>
      </w:pPr>
      <w:r w:rsidRPr="00C7140B">
        <w:rPr>
          <w:szCs w:val="28"/>
        </w:rPr>
        <w:t>┌</w:t>
      </w:r>
      <w:r w:rsidRPr="00C7140B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C27A61" w:rsidRPr="00C7140B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C27A61" w:rsidRPr="00C7140B" w:rsidRDefault="0073254B" w:rsidP="00F21C42">
            <w:pPr>
              <w:jc w:val="both"/>
              <w:rPr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Про надання допомоги на поховання померлого за заявою  ***</w:t>
            </w:r>
          </w:p>
        </w:tc>
      </w:tr>
    </w:tbl>
    <w:p w:rsidR="00C27A61" w:rsidRPr="00C7140B" w:rsidRDefault="00C27A61" w:rsidP="00C27A61">
      <w:pPr>
        <w:ind w:firstLine="708"/>
        <w:jc w:val="both"/>
        <w:rPr>
          <w:sz w:val="24"/>
        </w:rPr>
      </w:pPr>
    </w:p>
    <w:p w:rsidR="0073254B" w:rsidRPr="00C7140B" w:rsidRDefault="0073254B" w:rsidP="0073254B">
      <w:pPr>
        <w:pStyle w:val="a8"/>
        <w:ind w:firstLine="708"/>
        <w:rPr>
          <w:b/>
          <w:i/>
          <w:lang w:val="uk-UA"/>
        </w:rPr>
      </w:pPr>
      <w:r w:rsidRPr="00C7140B">
        <w:rPr>
          <w:lang w:val="uk-UA"/>
        </w:rPr>
        <w:t xml:space="preserve">Розглянувши заяву *** про надання допомоги на поховання померлого *** (сина), який не досяг пенсійного віку, на момент смерті не працював, не перебував на службі; не зареєстрований у  Криворізькій філії Дніпропетровського обласного центру зайнятості як безробітний, керуючись Постановою Кабінету Міністрів України від 31.01.2007 № 99 «Про затвердження Порядку надання допомоги на поховання деяких категорій осіб виконавцю волевиявлення померлого або особі, яка зобов’язалася поховати померлого», зі змінами; відповідно до рішень Криворізької міської ради від 08.12.2023 № 2331 «Про визначення фіксованого розміру допомоги мешканцям м. Кривого Рогу на поховання деяких категорій осіб», від 31.03.2016 № 381 «Про обсяг і межі повноважень районних у місті рад та їх виконавчих органів», зі змінами, Тернівської районної у місті ради від 28.01.2022 № 141 «Про затвердження Положення про порядок надання допомоги на поховання деяких категорій осіб виконавцю волевиявлення померлого або особі, яка зобов'язалася поховати померлого, у новій редакції», враховуючи пропозиції комісії з надання допомоги на поховання деяких категорій осіб виконавцю волевиявлення померлого або особі, яка зобов’язалася поховати померлого від 05.11.2025, виконком районної у місті ради </w:t>
      </w:r>
      <w:r w:rsidRPr="00C7140B">
        <w:rPr>
          <w:b/>
          <w:i/>
          <w:lang w:val="uk-UA"/>
        </w:rPr>
        <w:t>вирішив:</w:t>
      </w:r>
    </w:p>
    <w:p w:rsidR="0073254B" w:rsidRPr="00C7140B" w:rsidRDefault="0073254B" w:rsidP="0073254B">
      <w:pPr>
        <w:pStyle w:val="a8"/>
        <w:ind w:firstLine="708"/>
        <w:rPr>
          <w:lang w:val="uk-UA"/>
        </w:rPr>
      </w:pPr>
      <w:r w:rsidRPr="00C7140B">
        <w:rPr>
          <w:b/>
          <w:lang w:val="uk-UA"/>
        </w:rPr>
        <w:tab/>
      </w:r>
      <w:r w:rsidRPr="00C7140B">
        <w:rPr>
          <w:b/>
          <w:lang w:val="uk-UA"/>
        </w:rPr>
        <w:tab/>
      </w:r>
      <w:r w:rsidRPr="00C7140B">
        <w:rPr>
          <w:b/>
          <w:lang w:val="uk-UA"/>
        </w:rPr>
        <w:tab/>
      </w:r>
    </w:p>
    <w:p w:rsidR="0073254B" w:rsidRPr="00C7140B" w:rsidRDefault="0073254B" w:rsidP="0073254B">
      <w:pPr>
        <w:ind w:firstLine="708"/>
        <w:jc w:val="both"/>
        <w:rPr>
          <w:b/>
          <w:sz w:val="24"/>
        </w:rPr>
      </w:pPr>
      <w:r w:rsidRPr="00C7140B">
        <w:rPr>
          <w:sz w:val="24"/>
        </w:rPr>
        <w:t xml:space="preserve">1. Надати допомогу  *** на поховання померлого згідно з додатком. </w:t>
      </w:r>
    </w:p>
    <w:p w:rsidR="0073254B" w:rsidRPr="00C7140B" w:rsidRDefault="0073254B" w:rsidP="0073254B">
      <w:pPr>
        <w:tabs>
          <w:tab w:val="left" w:pos="0"/>
        </w:tabs>
        <w:jc w:val="both"/>
        <w:rPr>
          <w:sz w:val="24"/>
        </w:rPr>
      </w:pPr>
      <w:r w:rsidRPr="00C7140B">
        <w:rPr>
          <w:sz w:val="24"/>
        </w:rPr>
        <w:tab/>
        <w:t>2. Фінансовому відділу виконкому районної у місті ради профінансувати  виплату допомоги *** у сумі 1 290 (одна  тисяча  двісті  дев’яносто гривень) грн. 00 коп. на поховання померлого.</w:t>
      </w:r>
    </w:p>
    <w:p w:rsidR="0073254B" w:rsidRPr="00C7140B" w:rsidRDefault="0073254B" w:rsidP="0073254B">
      <w:pPr>
        <w:tabs>
          <w:tab w:val="left" w:pos="0"/>
        </w:tabs>
        <w:jc w:val="both"/>
        <w:rPr>
          <w:sz w:val="24"/>
        </w:rPr>
      </w:pPr>
      <w:r w:rsidRPr="00C7140B">
        <w:rPr>
          <w:sz w:val="24"/>
        </w:rPr>
        <w:tab/>
        <w:t>3. Управлінню праці та соціального захисту населення виконкому районної у місті ради виплатити допомогу *** на поховання померлого.</w:t>
      </w:r>
    </w:p>
    <w:p w:rsidR="0073254B" w:rsidRPr="00C7140B" w:rsidRDefault="0073254B" w:rsidP="0073254B">
      <w:pPr>
        <w:tabs>
          <w:tab w:val="left" w:pos="0"/>
        </w:tabs>
        <w:jc w:val="both"/>
        <w:rPr>
          <w:sz w:val="24"/>
        </w:rPr>
      </w:pPr>
      <w:r w:rsidRPr="00C7140B">
        <w:rPr>
          <w:sz w:val="24"/>
        </w:rPr>
        <w:tab/>
        <w:t>4. 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 в порядку, встановленому статтею 75 Закону України «Про адміністративну процедуру».</w:t>
      </w:r>
    </w:p>
    <w:p w:rsidR="0073254B" w:rsidRPr="00C7140B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C7140B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C7140B" w:rsidRDefault="0073254B" w:rsidP="0073254B">
      <w:pPr>
        <w:shd w:val="clear" w:color="auto" w:fill="FFFFFF"/>
        <w:rPr>
          <w:b/>
          <w:i/>
          <w:sz w:val="24"/>
        </w:rPr>
      </w:pPr>
      <w:r w:rsidRPr="00C7140B">
        <w:rPr>
          <w:b/>
          <w:i/>
          <w:sz w:val="24"/>
        </w:rPr>
        <w:t>Голова районної у місті ради</w:t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  <w:t>Сергій КУШНІР</w:t>
      </w:r>
    </w:p>
    <w:p w:rsidR="0073254B" w:rsidRPr="00C7140B" w:rsidRDefault="0073254B" w:rsidP="0073254B">
      <w:pPr>
        <w:shd w:val="clear" w:color="auto" w:fill="FFFFFF"/>
        <w:rPr>
          <w:i/>
          <w:sz w:val="24"/>
        </w:rPr>
      </w:pPr>
    </w:p>
    <w:p w:rsidR="00C7140B" w:rsidRPr="00C7140B" w:rsidRDefault="00C7140B" w:rsidP="00B411FE">
      <w:pPr>
        <w:shd w:val="clear" w:color="auto" w:fill="FFFFFF"/>
        <w:spacing w:line="276" w:lineRule="exact"/>
        <w:ind w:left="6372" w:right="413"/>
        <w:rPr>
          <w:i/>
          <w:sz w:val="24"/>
        </w:rPr>
      </w:pPr>
      <w:r w:rsidRPr="00C7140B">
        <w:rPr>
          <w:i/>
          <w:sz w:val="24"/>
        </w:rPr>
        <w:t xml:space="preserve"> </w:t>
      </w:r>
    </w:p>
    <w:p w:rsidR="0073254B" w:rsidRPr="00C7140B" w:rsidRDefault="00C7140B" w:rsidP="00B411FE">
      <w:pPr>
        <w:shd w:val="clear" w:color="auto" w:fill="FFFFFF"/>
        <w:spacing w:line="276" w:lineRule="exact"/>
        <w:ind w:left="6372" w:right="413"/>
        <w:rPr>
          <w:b/>
          <w:i/>
          <w:spacing w:val="-1"/>
          <w:sz w:val="24"/>
        </w:rPr>
      </w:pPr>
      <w:r w:rsidRPr="00C7140B">
        <w:rPr>
          <w:i/>
          <w:sz w:val="24"/>
        </w:rPr>
        <w:br w:type="page"/>
      </w:r>
    </w:p>
    <w:p w:rsidR="00C7140B" w:rsidRPr="00C7140B" w:rsidRDefault="0073254B" w:rsidP="00C7140B">
      <w:pPr>
        <w:shd w:val="clear" w:color="auto" w:fill="FFFFFF"/>
        <w:spacing w:line="276" w:lineRule="exact"/>
        <w:ind w:left="6372" w:right="413"/>
        <w:rPr>
          <w:b/>
          <w:i/>
          <w:sz w:val="24"/>
        </w:rPr>
      </w:pPr>
      <w:r w:rsidRPr="00C7140B">
        <w:rPr>
          <w:b/>
          <w:i/>
          <w:spacing w:val="-1"/>
          <w:sz w:val="24"/>
        </w:rPr>
        <w:lastRenderedPageBreak/>
        <w:t xml:space="preserve">Додаток </w:t>
      </w:r>
      <w:r w:rsidR="00B411FE" w:rsidRPr="00C7140B">
        <w:rPr>
          <w:b/>
          <w:i/>
          <w:spacing w:val="-1"/>
          <w:sz w:val="24"/>
        </w:rPr>
        <w:t xml:space="preserve">до рішення виконкому </w:t>
      </w:r>
      <w:r w:rsidR="00B411FE" w:rsidRPr="00C7140B">
        <w:rPr>
          <w:b/>
          <w:i/>
          <w:sz w:val="24"/>
        </w:rPr>
        <w:t>районної у місті ради</w:t>
      </w:r>
    </w:p>
    <w:p w:rsidR="00EE757E" w:rsidRPr="00C7140B" w:rsidRDefault="00C7140B" w:rsidP="00C7140B">
      <w:pPr>
        <w:shd w:val="clear" w:color="auto" w:fill="FFFFFF"/>
        <w:spacing w:line="276" w:lineRule="exact"/>
        <w:ind w:left="6372" w:right="413"/>
        <w:rPr>
          <w:b/>
          <w:i/>
          <w:sz w:val="24"/>
        </w:rPr>
      </w:pPr>
      <w:r w:rsidRPr="00C7140B">
        <w:rPr>
          <w:b/>
          <w:i/>
          <w:sz w:val="24"/>
        </w:rPr>
        <w:t xml:space="preserve">19.11.2025 </w:t>
      </w:r>
      <w:r w:rsidR="00EE757E" w:rsidRPr="00C7140B">
        <w:rPr>
          <w:b/>
          <w:i/>
          <w:sz w:val="24"/>
        </w:rPr>
        <w:t>№</w:t>
      </w:r>
      <w:r w:rsidRPr="00C7140B">
        <w:rPr>
          <w:b/>
          <w:i/>
          <w:sz w:val="24"/>
        </w:rPr>
        <w:t xml:space="preserve"> </w:t>
      </w:r>
      <w:r w:rsidR="00EE757E" w:rsidRPr="00C7140B">
        <w:rPr>
          <w:b/>
          <w:i/>
          <w:sz w:val="24"/>
        </w:rPr>
        <w:t xml:space="preserve">521 </w:t>
      </w:r>
    </w:p>
    <w:p w:rsidR="00B411FE" w:rsidRPr="00C7140B" w:rsidRDefault="00B411FE" w:rsidP="00B411FE">
      <w:pPr>
        <w:shd w:val="clear" w:color="auto" w:fill="FFFFFF"/>
        <w:spacing w:before="269" w:line="271" w:lineRule="exact"/>
        <w:ind w:left="43"/>
        <w:jc w:val="center"/>
        <w:rPr>
          <w:b/>
          <w:spacing w:val="-3"/>
          <w:sz w:val="24"/>
        </w:rPr>
      </w:pPr>
    </w:p>
    <w:p w:rsidR="00B411FE" w:rsidRPr="00C7140B" w:rsidRDefault="00B411FE" w:rsidP="00B411FE">
      <w:pPr>
        <w:shd w:val="clear" w:color="auto" w:fill="FFFFFF"/>
        <w:spacing w:before="269" w:line="271" w:lineRule="exact"/>
        <w:rPr>
          <w:b/>
          <w:spacing w:val="-3"/>
          <w:sz w:val="24"/>
        </w:rPr>
      </w:pPr>
    </w:p>
    <w:p w:rsidR="00B411FE" w:rsidRPr="00C7140B" w:rsidRDefault="00B411FE" w:rsidP="00B411FE">
      <w:pPr>
        <w:shd w:val="clear" w:color="auto" w:fill="FFFFFF"/>
        <w:spacing w:before="269" w:line="271" w:lineRule="exact"/>
        <w:ind w:left="43"/>
        <w:jc w:val="center"/>
        <w:outlineLvl w:val="0"/>
        <w:rPr>
          <w:b/>
          <w:i/>
          <w:spacing w:val="-3"/>
          <w:sz w:val="24"/>
        </w:rPr>
      </w:pPr>
      <w:r w:rsidRPr="00C7140B">
        <w:rPr>
          <w:b/>
          <w:i/>
          <w:spacing w:val="-3"/>
          <w:sz w:val="24"/>
        </w:rPr>
        <w:t>СПИСОК</w:t>
      </w:r>
    </w:p>
    <w:p w:rsidR="00D37B0A" w:rsidRPr="00C7140B" w:rsidRDefault="00942AA3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C7140B">
        <w:rPr>
          <w:b/>
          <w:i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4305300</wp:posOffset>
                </wp:positionV>
                <wp:extent cx="6985" cy="21590"/>
                <wp:effectExtent l="8255" t="13970" r="13335" b="1206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E64E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15pt;margin-top:339pt;width:.55pt;height: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wYIQ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" o:allowincell="f"/>
            </w:pict>
          </mc:Fallback>
        </mc:AlternateContent>
      </w:r>
      <w:r w:rsidR="00D37B0A" w:rsidRPr="00C7140B">
        <w:rPr>
          <w:b/>
          <w:i/>
          <w:sz w:val="24"/>
        </w:rPr>
        <w:t xml:space="preserve">громадян, </w:t>
      </w:r>
      <w:r w:rsidR="00D37B0A" w:rsidRPr="00C7140B">
        <w:rPr>
          <w:b/>
          <w:i/>
          <w:spacing w:val="-1"/>
          <w:sz w:val="24"/>
        </w:rPr>
        <w:t xml:space="preserve">яким надається допомога на </w:t>
      </w:r>
      <w:r w:rsidR="00D37B0A" w:rsidRPr="00C7140B">
        <w:rPr>
          <w:b/>
          <w:i/>
          <w:sz w:val="24"/>
        </w:rPr>
        <w:t xml:space="preserve">поховання </w:t>
      </w:r>
    </w:p>
    <w:p w:rsidR="00D37B0A" w:rsidRPr="00C7140B" w:rsidRDefault="00D37B0A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C7140B">
        <w:rPr>
          <w:b/>
          <w:i/>
          <w:sz w:val="24"/>
        </w:rPr>
        <w:t xml:space="preserve"> осіб, не застрахованих в системі загальнообов’язкового держаного соціального страхування  </w:t>
      </w:r>
    </w:p>
    <w:p w:rsidR="00B411FE" w:rsidRPr="00C7140B" w:rsidRDefault="00B411FE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p w:rsidR="00D37B0A" w:rsidRPr="00C7140B" w:rsidRDefault="00D37B0A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tbl>
      <w:tblPr>
        <w:tblW w:w="0" w:type="auto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560"/>
        <w:gridCol w:w="2126"/>
        <w:gridCol w:w="1174"/>
        <w:gridCol w:w="1080"/>
        <w:gridCol w:w="2340"/>
        <w:gridCol w:w="1080"/>
      </w:tblGrid>
      <w:tr w:rsidR="00B411FE" w:rsidRPr="00C7140B" w:rsidTr="00DF7530">
        <w:tblPrEx>
          <w:tblCellMar>
            <w:top w:w="0" w:type="dxa"/>
            <w:bottom w:w="0" w:type="dxa"/>
          </w:tblCellMar>
        </w:tblPrEx>
        <w:trPr>
          <w:trHeight w:hRule="exact" w:val="11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C7140B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№ 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C7140B" w:rsidRDefault="00B411FE" w:rsidP="00EE7260">
            <w:pPr>
              <w:shd w:val="clear" w:color="auto" w:fill="FFFFFF"/>
              <w:ind w:left="-40"/>
              <w:jc w:val="center"/>
              <w:rPr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П.І.Б.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C7140B" w:rsidRDefault="00B411FE" w:rsidP="00C7140B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Ідентифікаційний номер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C7140B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Дані</w:t>
            </w:r>
          </w:p>
          <w:p w:rsidR="00B411FE" w:rsidRPr="00C7140B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паспорта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C7140B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Сума (грн.)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C7140B" w:rsidRDefault="00B411FE" w:rsidP="00EE7260">
            <w:pPr>
              <w:pStyle w:val="1"/>
              <w:ind w:hanging="73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7140B">
              <w:rPr>
                <w:rFonts w:ascii="Times New Roman" w:hAnsi="Times New Roman" w:cs="Times New Roman"/>
                <w:i/>
                <w:sz w:val="24"/>
                <w:szCs w:val="24"/>
              </w:rPr>
              <w:t>Адреса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C7140B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Місяць, рік</w:t>
            </w:r>
          </w:p>
          <w:p w:rsidR="00B411FE" w:rsidRPr="00C7140B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 xml:space="preserve">смерті  особи </w:t>
            </w:r>
          </w:p>
        </w:tc>
      </w:tr>
      <w:tr w:rsidR="00B411FE" w:rsidRPr="00C7140B" w:rsidTr="00DF7530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ind w:left="62"/>
              <w:jc w:val="both"/>
              <w:rPr>
                <w:sz w:val="24"/>
              </w:rPr>
            </w:pPr>
            <w:r w:rsidRPr="00C7140B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 w:rsidRPr="00C7140B">
              <w:rPr>
                <w:sz w:val="24"/>
              </w:rPr>
              <w:t xml:space="preserve">  ***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pStyle w:val="3"/>
              <w:rPr>
                <w:b w:val="0"/>
              </w:rPr>
            </w:pPr>
            <w:r w:rsidRPr="00C7140B">
              <w:rPr>
                <w:b w:val="0"/>
              </w:rPr>
              <w:t>***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 w:rsidRPr="00C7140B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r w:rsidRPr="00C7140B">
              <w:rPr>
                <w:sz w:val="24"/>
              </w:rPr>
              <w:t>1 290,00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rPr>
                <w:sz w:val="24"/>
              </w:rPr>
            </w:pPr>
            <w:r w:rsidRPr="00C7140B"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rPr>
                <w:sz w:val="24"/>
              </w:rPr>
            </w:pPr>
            <w:r w:rsidRPr="00C7140B">
              <w:rPr>
                <w:sz w:val="24"/>
              </w:rPr>
              <w:t>***</w:t>
            </w:r>
          </w:p>
        </w:tc>
      </w:tr>
      <w:tr w:rsidR="00B411FE" w:rsidRPr="00C7140B" w:rsidTr="00DF7530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ind w:left="62"/>
              <w:jc w:val="both"/>
              <w:rPr>
                <w:b/>
                <w:i/>
                <w:sz w:val="24"/>
              </w:rPr>
            </w:pPr>
            <w:r w:rsidRPr="00C7140B">
              <w:rPr>
                <w:b/>
                <w:i/>
                <w:sz w:val="24"/>
              </w:rPr>
              <w:t>ВСЬОГО</w:t>
            </w:r>
          </w:p>
          <w:p w:rsidR="00B411FE" w:rsidRPr="00C7140B" w:rsidRDefault="00B411FE" w:rsidP="00EE7260">
            <w:pPr>
              <w:shd w:val="clear" w:color="auto" w:fill="FFFFFF"/>
              <w:ind w:left="62"/>
              <w:jc w:val="both"/>
              <w:rPr>
                <w:i/>
                <w:sz w:val="24"/>
              </w:rPr>
            </w:pPr>
            <w:r w:rsidRPr="00C7140B">
              <w:rPr>
                <w:i/>
                <w:sz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11FE" w:rsidRPr="00C7140B" w:rsidRDefault="00D37B0A" w:rsidP="00EE7260">
            <w:pPr>
              <w:shd w:val="clear" w:color="auto" w:fill="FFFFFF"/>
              <w:tabs>
                <w:tab w:val="center" w:pos="506"/>
              </w:tabs>
              <w:rPr>
                <w:b/>
                <w:color w:val="000000"/>
                <w:sz w:val="24"/>
              </w:rPr>
            </w:pPr>
            <w:r w:rsidRPr="00C7140B">
              <w:rPr>
                <w:b/>
                <w:color w:val="000000"/>
                <w:sz w:val="24"/>
              </w:rPr>
              <w:t>2580</w:t>
            </w:r>
            <w:r w:rsidR="00B411FE" w:rsidRPr="00C7140B">
              <w:rPr>
                <w:b/>
                <w:color w:val="000000"/>
                <w:sz w:val="24"/>
              </w:rPr>
              <w:t>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C7140B" w:rsidRDefault="00B411FE" w:rsidP="00EE7260">
            <w:pPr>
              <w:shd w:val="clear" w:color="auto" w:fill="FFFFFF"/>
              <w:rPr>
                <w:sz w:val="24"/>
              </w:rPr>
            </w:pPr>
          </w:p>
        </w:tc>
      </w:tr>
    </w:tbl>
    <w:p w:rsidR="00B411FE" w:rsidRPr="00C7140B" w:rsidRDefault="00B411FE" w:rsidP="00B411FE">
      <w:pPr>
        <w:rPr>
          <w:b/>
          <w:i/>
          <w:sz w:val="24"/>
        </w:rPr>
      </w:pPr>
    </w:p>
    <w:p w:rsidR="00B411FE" w:rsidRPr="00C7140B" w:rsidRDefault="00B411FE" w:rsidP="00B411FE">
      <w:pPr>
        <w:rPr>
          <w:b/>
          <w:i/>
          <w:sz w:val="24"/>
        </w:rPr>
      </w:pPr>
    </w:p>
    <w:p w:rsidR="00B411FE" w:rsidRPr="00C7140B" w:rsidRDefault="00B411FE" w:rsidP="00B411FE">
      <w:pPr>
        <w:rPr>
          <w:b/>
          <w:i/>
          <w:sz w:val="24"/>
        </w:rPr>
      </w:pPr>
    </w:p>
    <w:p w:rsidR="000D13FC" w:rsidRPr="00C7140B" w:rsidRDefault="000D13FC" w:rsidP="00B411FE">
      <w:pPr>
        <w:rPr>
          <w:b/>
          <w:i/>
          <w:sz w:val="24"/>
        </w:rPr>
      </w:pPr>
    </w:p>
    <w:p w:rsidR="00B411FE" w:rsidRPr="00C7140B" w:rsidRDefault="00B411FE" w:rsidP="00B411FE">
      <w:pPr>
        <w:rPr>
          <w:b/>
          <w:i/>
          <w:sz w:val="24"/>
        </w:rPr>
      </w:pPr>
      <w:r w:rsidRPr="00C7140B">
        <w:rPr>
          <w:b/>
          <w:i/>
          <w:sz w:val="24"/>
        </w:rPr>
        <w:t>Керуюча справами виконкому</w:t>
      </w:r>
    </w:p>
    <w:p w:rsidR="00B411FE" w:rsidRPr="00C7140B" w:rsidRDefault="00B411FE" w:rsidP="00B411FE">
      <w:pPr>
        <w:rPr>
          <w:b/>
          <w:bCs/>
          <w:i/>
          <w:sz w:val="24"/>
        </w:rPr>
      </w:pPr>
      <w:r w:rsidRPr="00C7140B">
        <w:rPr>
          <w:b/>
          <w:i/>
          <w:sz w:val="24"/>
        </w:rPr>
        <w:t>районної умісті ради</w:t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</w:r>
      <w:r w:rsidRPr="00C7140B">
        <w:rPr>
          <w:b/>
          <w:i/>
          <w:sz w:val="24"/>
        </w:rPr>
        <w:tab/>
        <w:t xml:space="preserve"> </w:t>
      </w:r>
      <w:r w:rsidR="00942AA3" w:rsidRPr="00C7140B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129540</wp:posOffset>
                </wp:positionV>
                <wp:extent cx="6985" cy="21590"/>
                <wp:effectExtent l="9525" t="5715" r="12065" b="1079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947A2" id="AutoShape 3" o:spid="_x0000_s1026" type="#_x0000_t32" style="position:absolute;margin-left:40.95pt;margin-top:10.2pt;width:.55pt;height: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vBIA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" o:allowincell="f"/>
            </w:pict>
          </mc:Fallback>
        </mc:AlternateContent>
      </w:r>
      <w:r w:rsidRPr="00C7140B">
        <w:rPr>
          <w:b/>
          <w:i/>
          <w:sz w:val="24"/>
        </w:rPr>
        <w:t>Алла ГОЛОВАТА</w:t>
      </w:r>
    </w:p>
    <w:p w:rsidR="00B411FE" w:rsidRPr="00C7140B" w:rsidRDefault="00B411FE" w:rsidP="00B411FE">
      <w:pPr>
        <w:rPr>
          <w:b/>
          <w:i/>
          <w:color w:val="000000"/>
          <w:sz w:val="24"/>
        </w:rPr>
      </w:pPr>
    </w:p>
    <w:p w:rsidR="00EE757E" w:rsidRPr="00C7140B" w:rsidRDefault="00B411FE" w:rsidP="00C7140B">
      <w:pPr>
        <w:rPr>
          <w:i/>
          <w:color w:val="FFFFFF"/>
          <w:sz w:val="24"/>
        </w:rPr>
      </w:pPr>
      <w:r w:rsidRPr="00C7140B">
        <w:rPr>
          <w:i/>
          <w:color w:val="FFFFFF"/>
          <w:sz w:val="24"/>
        </w:rPr>
        <w:t>.</w:t>
      </w:r>
      <w:r w:rsidR="00C7140B" w:rsidRPr="00C7140B">
        <w:rPr>
          <w:i/>
          <w:sz w:val="24"/>
        </w:rPr>
        <w:t xml:space="preserve"> </w:t>
      </w:r>
    </w:p>
    <w:p w:rsidR="00EE757E" w:rsidRPr="00C7140B" w:rsidRDefault="00EE757E" w:rsidP="00B411FE">
      <w:pPr>
        <w:shd w:val="clear" w:color="auto" w:fill="FFFFFF"/>
        <w:rPr>
          <w:i/>
          <w:color w:val="FFFFFF"/>
          <w:sz w:val="24"/>
        </w:rPr>
      </w:pPr>
    </w:p>
    <w:p w:rsidR="00B411FE" w:rsidRPr="00C7140B" w:rsidRDefault="00B411FE" w:rsidP="00B411FE">
      <w:pPr>
        <w:shd w:val="clear" w:color="auto" w:fill="FFFFFF"/>
        <w:rPr>
          <w:i/>
          <w:color w:val="FFFFFF"/>
          <w:sz w:val="24"/>
        </w:rPr>
      </w:pPr>
      <w:r w:rsidRPr="00C7140B">
        <w:rPr>
          <w:i/>
          <w:color w:val="FFFFFF"/>
          <w:sz w:val="24"/>
        </w:rPr>
        <w:t>025</w:t>
      </w: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jc w:val="both"/>
        <w:rPr>
          <w:szCs w:val="28"/>
        </w:rPr>
      </w:pPr>
      <w:r w:rsidRPr="00C7140B">
        <w:rPr>
          <w:sz w:val="24"/>
        </w:rPr>
        <w:t>Примітка: *** - містить персональні дані.</w:t>
      </w:r>
    </w:p>
    <w:p w:rsidR="00B411FE" w:rsidRPr="00C7140B" w:rsidRDefault="00B411FE" w:rsidP="00B411FE">
      <w:pPr>
        <w:jc w:val="both"/>
        <w:rPr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rPr>
          <w:i/>
          <w:color w:val="FFFFFF"/>
          <w:sz w:val="24"/>
        </w:rPr>
      </w:pPr>
    </w:p>
    <w:p w:rsidR="00B411FE" w:rsidRPr="00C7140B" w:rsidRDefault="00B411FE" w:rsidP="00B411FE">
      <w:pPr>
        <w:rPr>
          <w:i/>
          <w:color w:val="FFFFFF"/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B411FE">
      <w:pPr>
        <w:rPr>
          <w:i/>
          <w:sz w:val="24"/>
        </w:rPr>
      </w:pPr>
    </w:p>
    <w:p w:rsidR="00B411FE" w:rsidRPr="00C7140B" w:rsidRDefault="00B411FE" w:rsidP="00C27A61">
      <w:pPr>
        <w:shd w:val="clear" w:color="auto" w:fill="FFFFFF"/>
        <w:rPr>
          <w:b/>
          <w:i/>
          <w:color w:val="000000"/>
          <w:sz w:val="24"/>
        </w:rPr>
      </w:pPr>
    </w:p>
    <w:sectPr w:rsidR="00B411FE" w:rsidRPr="00C7140B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58D" w:rsidRDefault="00D9058D">
      <w:r>
        <w:separator/>
      </w:r>
    </w:p>
  </w:endnote>
  <w:endnote w:type="continuationSeparator" w:id="0">
    <w:p w:rsidR="00D9058D" w:rsidRDefault="00D9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58D" w:rsidRDefault="00D9058D">
      <w:r>
        <w:separator/>
      </w:r>
    </w:p>
  </w:footnote>
  <w:footnote w:type="continuationSeparator" w:id="0">
    <w:p w:rsidR="00D9058D" w:rsidRDefault="00D90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13FC"/>
    <w:rsid w:val="000D6420"/>
    <w:rsid w:val="0015048A"/>
    <w:rsid w:val="00152AD1"/>
    <w:rsid w:val="00161AED"/>
    <w:rsid w:val="0018202B"/>
    <w:rsid w:val="001948C3"/>
    <w:rsid w:val="001D5C05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53F1"/>
    <w:rsid w:val="003B1332"/>
    <w:rsid w:val="003E092D"/>
    <w:rsid w:val="00437D7D"/>
    <w:rsid w:val="004457E5"/>
    <w:rsid w:val="00457E5D"/>
    <w:rsid w:val="004A5ABA"/>
    <w:rsid w:val="004C59A7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6F4C81"/>
    <w:rsid w:val="0073254B"/>
    <w:rsid w:val="00747FB8"/>
    <w:rsid w:val="00774F49"/>
    <w:rsid w:val="007B1F2F"/>
    <w:rsid w:val="007B5699"/>
    <w:rsid w:val="008276B2"/>
    <w:rsid w:val="008637A3"/>
    <w:rsid w:val="008878D2"/>
    <w:rsid w:val="008E3A0C"/>
    <w:rsid w:val="008F0333"/>
    <w:rsid w:val="00942AA3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411FE"/>
    <w:rsid w:val="00B42348"/>
    <w:rsid w:val="00B7339A"/>
    <w:rsid w:val="00BB556F"/>
    <w:rsid w:val="00C1440A"/>
    <w:rsid w:val="00C27A61"/>
    <w:rsid w:val="00C36572"/>
    <w:rsid w:val="00C7140B"/>
    <w:rsid w:val="00C87F60"/>
    <w:rsid w:val="00CF6FE9"/>
    <w:rsid w:val="00D37B0A"/>
    <w:rsid w:val="00D55080"/>
    <w:rsid w:val="00D9058D"/>
    <w:rsid w:val="00DD2061"/>
    <w:rsid w:val="00DF7530"/>
    <w:rsid w:val="00E3002E"/>
    <w:rsid w:val="00E326A8"/>
    <w:rsid w:val="00E454D7"/>
    <w:rsid w:val="00E83AA6"/>
    <w:rsid w:val="00EA56FB"/>
    <w:rsid w:val="00EB2146"/>
    <w:rsid w:val="00EE7260"/>
    <w:rsid w:val="00EE757E"/>
    <w:rsid w:val="00EF4BF3"/>
    <w:rsid w:val="00F071C4"/>
    <w:rsid w:val="00F142FC"/>
    <w:rsid w:val="00F21C42"/>
    <w:rsid w:val="00F36940"/>
    <w:rsid w:val="00F3767E"/>
    <w:rsid w:val="00F55E53"/>
    <w:rsid w:val="00F601EB"/>
    <w:rsid w:val="00F61354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9"/>
      </o:rules>
    </o:shapelayout>
  </w:shapeDefaults>
  <w:decimalSymbol w:val=","/>
  <w:listSeparator w:val=";"/>
  <w15:chartTrackingRefBased/>
  <w15:docId w15:val="{5C3C109D-C08C-43C0-A70A-A8A9DFAF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411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3">
    <w:name w:val="heading 3"/>
    <w:basedOn w:val="a"/>
    <w:next w:val="a"/>
    <w:qFormat/>
    <w:rsid w:val="00B411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C27A61"/>
    <w:pPr>
      <w:jc w:val="both"/>
    </w:pPr>
    <w:rPr>
      <w:sz w:val="24"/>
      <w:lang w:val="ru-RU"/>
    </w:rPr>
  </w:style>
  <w:style w:type="paragraph" w:customStyle="1" w:styleId="a1">
    <w:name w:val="Знак Знак Знак Знак Знак Знак"/>
    <w:basedOn w:val="a"/>
    <w:link w:val="a0"/>
    <w:rsid w:val="00D37B0A"/>
    <w:rPr>
      <w:rFonts w:ascii="Verdana" w:eastAsia="Batang" w:hAnsi="Verdana"/>
      <w:sz w:val="20"/>
      <w:szCs w:val="20"/>
      <w:lang w:val="en-US" w:eastAsia="en-US"/>
    </w:rPr>
  </w:style>
  <w:style w:type="paragraph" w:customStyle="1" w:styleId="10">
    <w:name w:val=" Знак Знак1 Знак Знак Знак Знак Знак Знак"/>
    <w:basedOn w:val="a"/>
    <w:rsid w:val="0073254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2643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2012-09-10T09:30:00Z</cp:lastPrinted>
  <dcterms:created xsi:type="dcterms:W3CDTF">2025-12-11T09:32:00Z</dcterms:created>
  <dcterms:modified xsi:type="dcterms:W3CDTF">2025-12-11T09:32:00Z</dcterms:modified>
</cp:coreProperties>
</file>