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1C4" w:rsidRPr="009301C4" w:rsidRDefault="009301C4" w:rsidP="009301C4">
      <w:pPr>
        <w:rPr>
          <w:color w:val="FFFFFF"/>
          <w:sz w:val="28"/>
          <w:lang w:val="uk-UA"/>
        </w:rPr>
      </w:pPr>
      <w:r w:rsidRPr="009301C4">
        <w:rPr>
          <w:b/>
          <w:noProof/>
          <w:sz w:val="27"/>
          <w:szCs w:val="27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-152400</wp:posOffset>
                </wp:positionV>
                <wp:extent cx="923290" cy="313055"/>
                <wp:effectExtent l="3175" t="3175" r="0" b="0"/>
                <wp:wrapNone/>
                <wp:docPr id="2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01C4" w:rsidRPr="00A0011E" w:rsidRDefault="009301C4" w:rsidP="009301C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0011E">
                              <w:rPr>
                                <w:color w:val="FFFFFF" w:themeColor="background1"/>
                              </w:rPr>
                              <w:t>ПРОЄКТТ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2" o:spid="_x0000_s1026" style="position:absolute;margin-left:425.95pt;margin-top:-12pt;width:72.7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" stroked="f">
                <v:textbox>
                  <w:txbxContent>
                    <w:p w:rsidR="009301C4" w:rsidRPr="00A0011E" w:rsidRDefault="009301C4" w:rsidP="009301C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A0011E">
                        <w:rPr>
                          <w:color w:val="FFFFFF" w:themeColor="background1"/>
                        </w:rPr>
                        <w:t>ПРОЄКТТ</w:t>
                      </w:r>
                    </w:p>
                  </w:txbxContent>
                </v:textbox>
              </v:rect>
            </w:pict>
          </mc:Fallback>
        </mc:AlternateContent>
      </w:r>
      <w:r w:rsidRPr="009301C4">
        <w:rPr>
          <w:sz w:val="28"/>
          <w:lang w:val="uk-UA"/>
        </w:rPr>
        <w:t xml:space="preserve">                                                              </w:t>
      </w:r>
      <w:bookmarkStart w:id="0" w:name="_MON_1350453064"/>
      <w:bookmarkEnd w:id="0"/>
      <w:r w:rsidRPr="009301C4">
        <w:rPr>
          <w:sz w:val="28"/>
          <w:lang w:val="uk-UA"/>
        </w:rPr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4pt" o:ole="">
            <v:imagedata r:id="rId5" o:title=""/>
          </v:shape>
          <o:OLEObject Type="Embed" ProgID="Word.Picture.8" ShapeID="_x0000_i1025" DrawAspect="Content" ObjectID="_1809507898" r:id="rId6"/>
        </w:object>
      </w:r>
      <w:r w:rsidRPr="009301C4">
        <w:rPr>
          <w:sz w:val="28"/>
          <w:lang w:val="uk-UA"/>
        </w:rPr>
        <w:t xml:space="preserve">                                   </w:t>
      </w:r>
      <w:r w:rsidRPr="009301C4">
        <w:rPr>
          <w:color w:val="FFFFFF"/>
          <w:sz w:val="28"/>
          <w:lang w:val="uk-UA"/>
        </w:rPr>
        <w:t>ЗРАЗОК</w:t>
      </w:r>
    </w:p>
    <w:p w:rsidR="009301C4" w:rsidRPr="009301C4" w:rsidRDefault="009301C4" w:rsidP="009301C4">
      <w:pPr>
        <w:jc w:val="center"/>
        <w:rPr>
          <w:b/>
          <w:sz w:val="28"/>
          <w:szCs w:val="28"/>
          <w:lang w:val="uk-UA"/>
        </w:rPr>
      </w:pPr>
      <w:r w:rsidRPr="009301C4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9301C4" w:rsidRPr="009301C4" w:rsidRDefault="009301C4" w:rsidP="009301C4">
      <w:pPr>
        <w:jc w:val="center"/>
        <w:rPr>
          <w:sz w:val="28"/>
          <w:szCs w:val="28"/>
          <w:lang w:val="uk-UA"/>
        </w:rPr>
      </w:pPr>
      <w:r w:rsidRPr="009301C4">
        <w:rPr>
          <w:sz w:val="32"/>
          <w:lang w:val="uk-UA"/>
        </w:rPr>
        <w:t xml:space="preserve"> </w:t>
      </w:r>
    </w:p>
    <w:p w:rsidR="009301C4" w:rsidRPr="009301C4" w:rsidRDefault="009301C4" w:rsidP="009301C4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9301C4">
        <w:rPr>
          <w:rFonts w:ascii="Lithograph" w:eastAsia="Lithograph" w:hAnsi="Lithograph"/>
          <w:b/>
          <w:sz w:val="36"/>
          <w:szCs w:val="36"/>
          <w:lang w:val="uk-UA"/>
        </w:rPr>
        <w:t xml:space="preserve">Р І Ш Е Н </w:t>
      </w:r>
      <w:proofErr w:type="spellStart"/>
      <w:r w:rsidRPr="009301C4">
        <w:rPr>
          <w:rFonts w:ascii="Lithograph" w:eastAsia="Lithograph" w:hAnsi="Lithograph"/>
          <w:b/>
          <w:sz w:val="36"/>
          <w:szCs w:val="36"/>
          <w:lang w:val="uk-UA"/>
        </w:rPr>
        <w:t>Н</w:t>
      </w:r>
      <w:proofErr w:type="spellEnd"/>
      <w:r w:rsidRPr="009301C4">
        <w:rPr>
          <w:rFonts w:ascii="Lithograph" w:eastAsia="Lithograph" w:hAnsi="Lithograph"/>
          <w:b/>
          <w:sz w:val="36"/>
          <w:szCs w:val="36"/>
          <w:lang w:val="uk-UA"/>
        </w:rPr>
        <w:t xml:space="preserve"> Я</w:t>
      </w:r>
    </w:p>
    <w:p w:rsidR="009301C4" w:rsidRPr="009301C4" w:rsidRDefault="009301C4" w:rsidP="009301C4">
      <w:pPr>
        <w:jc w:val="center"/>
        <w:rPr>
          <w:b/>
          <w:sz w:val="27"/>
          <w:szCs w:val="27"/>
          <w:lang w:val="uk-UA"/>
        </w:rPr>
      </w:pPr>
      <w:r w:rsidRPr="009301C4">
        <w:rPr>
          <w:b/>
          <w:sz w:val="27"/>
          <w:szCs w:val="27"/>
          <w:lang w:val="uk-UA"/>
        </w:rPr>
        <w:t>(ХХХ</w:t>
      </w:r>
      <w:r w:rsidRPr="009301C4">
        <w:rPr>
          <w:b/>
          <w:sz w:val="27"/>
          <w:szCs w:val="27"/>
          <w:lang w:val="en-US"/>
        </w:rPr>
        <w:t>V</w:t>
      </w:r>
      <w:r w:rsidRPr="009301C4">
        <w:rPr>
          <w:b/>
          <w:sz w:val="27"/>
          <w:szCs w:val="27"/>
          <w:lang w:val="uk-UA"/>
        </w:rPr>
        <w:t>ІІ сесія VІІІ скликання)</w:t>
      </w:r>
    </w:p>
    <w:p w:rsidR="009301C4" w:rsidRPr="009301C4" w:rsidRDefault="009301C4" w:rsidP="009301C4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23"/>
        <w:gridCol w:w="4681"/>
        <w:gridCol w:w="2334"/>
      </w:tblGrid>
      <w:tr w:rsidR="009301C4" w:rsidRPr="009301C4" w:rsidTr="00B32408">
        <w:trPr>
          <w:trHeight w:val="397"/>
        </w:trPr>
        <w:tc>
          <w:tcPr>
            <w:tcW w:w="2669" w:type="dxa"/>
            <w:shd w:val="clear" w:color="auto" w:fill="auto"/>
          </w:tcPr>
          <w:p w:rsidR="009301C4" w:rsidRPr="00A0011E" w:rsidRDefault="00A0011E" w:rsidP="009301C4">
            <w:pPr>
              <w:rPr>
                <w:u w:val="single"/>
                <w:lang w:val="uk-UA"/>
              </w:rPr>
            </w:pPr>
            <w:r w:rsidRPr="00A0011E">
              <w:rPr>
                <w:u w:val="single"/>
                <w:lang w:val="uk-UA"/>
              </w:rPr>
              <w:t>22.05.2025</w:t>
            </w:r>
          </w:p>
        </w:tc>
        <w:tc>
          <w:tcPr>
            <w:tcW w:w="4795" w:type="dxa"/>
          </w:tcPr>
          <w:p w:rsidR="009301C4" w:rsidRPr="009301C4" w:rsidRDefault="009301C4" w:rsidP="009301C4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9301C4">
              <w:rPr>
                <w:sz w:val="28"/>
                <w:lang w:val="uk-UA"/>
              </w:rPr>
              <w:t>м.Кривий Ріг</w:t>
            </w:r>
          </w:p>
        </w:tc>
        <w:tc>
          <w:tcPr>
            <w:tcW w:w="2390" w:type="dxa"/>
            <w:shd w:val="clear" w:color="auto" w:fill="auto"/>
          </w:tcPr>
          <w:p w:rsidR="009301C4" w:rsidRPr="009301C4" w:rsidRDefault="009301C4" w:rsidP="00A0011E">
            <w:pPr>
              <w:jc w:val="center"/>
              <w:rPr>
                <w:sz w:val="28"/>
                <w:lang w:val="uk-UA"/>
              </w:rPr>
            </w:pPr>
            <w:r w:rsidRPr="009301C4">
              <w:rPr>
                <w:sz w:val="28"/>
                <w:lang w:val="uk-UA"/>
              </w:rPr>
              <w:t xml:space="preserve">    № </w:t>
            </w:r>
            <w:r w:rsidR="00A0011E" w:rsidRPr="00A0011E">
              <w:rPr>
                <w:u w:val="single"/>
                <w:lang w:val="uk-UA"/>
              </w:rPr>
              <w:t>384</w:t>
            </w:r>
            <w:r w:rsidRPr="009301C4">
              <w:rPr>
                <w:color w:val="FFFFFF"/>
                <w:sz w:val="28"/>
                <w:lang w:val="uk-UA"/>
              </w:rPr>
              <w:t>1</w:t>
            </w:r>
          </w:p>
        </w:tc>
      </w:tr>
    </w:tbl>
    <w:p w:rsidR="009301C4" w:rsidRPr="009301C4" w:rsidRDefault="009301C4" w:rsidP="009301C4">
      <w:pPr>
        <w:jc w:val="both"/>
        <w:rPr>
          <w:sz w:val="28"/>
          <w:szCs w:val="28"/>
          <w:lang w:val="uk-UA"/>
        </w:rPr>
      </w:pPr>
    </w:p>
    <w:p w:rsidR="009301C4" w:rsidRPr="009301C4" w:rsidRDefault="009301C4" w:rsidP="009301C4">
      <w:pPr>
        <w:jc w:val="both"/>
        <w:rPr>
          <w:sz w:val="28"/>
          <w:szCs w:val="28"/>
          <w:lang w:val="uk-UA"/>
        </w:rPr>
      </w:pPr>
    </w:p>
    <w:p w:rsidR="009301C4" w:rsidRPr="009301C4" w:rsidRDefault="009301C4" w:rsidP="009301C4">
      <w:pPr>
        <w:jc w:val="both"/>
        <w:rPr>
          <w:sz w:val="28"/>
          <w:lang w:val="uk-UA"/>
        </w:rPr>
      </w:pPr>
      <w:r w:rsidRPr="009301C4">
        <w:rPr>
          <w:sz w:val="28"/>
          <w:szCs w:val="28"/>
          <w:lang w:val="uk-UA"/>
        </w:rPr>
        <w:t>┌</w:t>
      </w:r>
      <w:r w:rsidRPr="009301C4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46"/>
      </w:tblGrid>
      <w:tr w:rsidR="00AC23A8" w:rsidTr="009301C4">
        <w:trPr>
          <w:trHeight w:val="1080"/>
        </w:trPr>
        <w:tc>
          <w:tcPr>
            <w:tcW w:w="4046" w:type="dxa"/>
          </w:tcPr>
          <w:p w:rsidR="00AC23A8" w:rsidRDefault="00AC23A8">
            <w:pPr>
              <w:spacing w:line="256" w:lineRule="auto"/>
              <w:jc w:val="both"/>
              <w:rPr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Про затвердження Положення про виконавчий комітет Тернівської районної у місті ради в новій редакції</w:t>
            </w:r>
          </w:p>
        </w:tc>
      </w:tr>
    </w:tbl>
    <w:p w:rsidR="00AC23A8" w:rsidRDefault="00AC23A8" w:rsidP="00AC23A8">
      <w:pPr>
        <w:rPr>
          <w:b/>
          <w:lang w:val="uk-UA"/>
        </w:rPr>
      </w:pP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jc w:val="both"/>
        <w:rPr>
          <w:lang w:val="uk-UA"/>
        </w:rPr>
      </w:pPr>
    </w:p>
    <w:p w:rsidR="00AC23A8" w:rsidRPr="00D86B22" w:rsidRDefault="00AC23A8" w:rsidP="00D86B22">
      <w:pPr>
        <w:ind w:firstLine="708"/>
        <w:jc w:val="both"/>
        <w:rPr>
          <w:lang w:val="uk-UA"/>
        </w:rPr>
      </w:pPr>
      <w:r>
        <w:rPr>
          <w:lang w:val="uk-UA"/>
        </w:rPr>
        <w:t xml:space="preserve">В зв’язку зі зміною юридичної адреси виконавчого комітету районної у місті ради, керуючись Законом України «Про місцеве самоврядування в Україні», </w:t>
      </w:r>
      <w:r w:rsidR="00340193">
        <w:rPr>
          <w:lang w:val="uk-UA"/>
        </w:rPr>
        <w:t xml:space="preserve">Постановою Кабінету Міністрів України від 13.07.2016 </w:t>
      </w:r>
      <w:r w:rsidR="00DF39FC">
        <w:rPr>
          <w:lang w:val="uk-UA"/>
        </w:rPr>
        <w:t xml:space="preserve">№ 440 «Про затвердження Порядку ведення Реєстру неприбуткових установ </w:t>
      </w:r>
      <w:r w:rsidR="007B1AEC">
        <w:rPr>
          <w:lang w:val="uk-UA"/>
        </w:rPr>
        <w:t xml:space="preserve">та організацій, включення неприбуткових підприємств, установ та організацій до </w:t>
      </w:r>
      <w:r w:rsidR="009A38C5">
        <w:rPr>
          <w:lang w:val="uk-UA"/>
        </w:rPr>
        <w:t xml:space="preserve">Реєстру та виключення з Реєстру», </w:t>
      </w:r>
      <w:r w:rsidR="00C33174">
        <w:rPr>
          <w:lang w:val="uk-UA"/>
        </w:rPr>
        <w:t xml:space="preserve">розпорядженням голови </w:t>
      </w:r>
      <w:r w:rsidR="007F1775">
        <w:rPr>
          <w:lang w:val="uk-UA"/>
        </w:rPr>
        <w:t>Дніпропетровської обласної держаної адміністрації від 26.07.2024</w:t>
      </w:r>
      <w:r w:rsidR="00D64E7C">
        <w:rPr>
          <w:lang w:val="uk-UA"/>
        </w:rPr>
        <w:t xml:space="preserve"> № Р-314/0/3-24</w:t>
      </w:r>
      <w:r w:rsidR="007F1775">
        <w:rPr>
          <w:lang w:val="uk-UA"/>
        </w:rPr>
        <w:t xml:space="preserve"> «Про перейменування об’єктів </w:t>
      </w:r>
      <w:r w:rsidR="007A56AA">
        <w:rPr>
          <w:lang w:val="uk-UA"/>
        </w:rPr>
        <w:t xml:space="preserve">топонімії населених пунктів Дніпропетровської області», </w:t>
      </w:r>
      <w:r>
        <w:rPr>
          <w:lang w:val="uk-UA"/>
        </w:rPr>
        <w:t xml:space="preserve">відповідно до рішення </w:t>
      </w:r>
      <w:r w:rsidR="00D86B22">
        <w:rPr>
          <w:lang w:val="uk-UA"/>
        </w:rPr>
        <w:t>Криворізької міської ради від 31</w:t>
      </w:r>
      <w:r>
        <w:rPr>
          <w:lang w:val="uk-UA"/>
        </w:rPr>
        <w:t>.03.201</w:t>
      </w:r>
      <w:r w:rsidR="00D86B22">
        <w:rPr>
          <w:lang w:val="uk-UA"/>
        </w:rPr>
        <w:t>6 № 381</w:t>
      </w:r>
      <w:r>
        <w:rPr>
          <w:lang w:val="uk-UA"/>
        </w:rPr>
        <w:t xml:space="preserve"> «Про обсяг і межі повноважень районних у місті рад та  їх виконавчих органів», районна у місті рада</w:t>
      </w:r>
      <w:r w:rsidR="00D86B22">
        <w:rPr>
          <w:lang w:val="uk-UA"/>
        </w:rPr>
        <w:t xml:space="preserve"> </w:t>
      </w:r>
      <w:r w:rsidR="00BD6778" w:rsidRPr="00BD6778">
        <w:rPr>
          <w:b/>
          <w:i/>
          <w:lang w:val="uk-UA"/>
        </w:rPr>
        <w:t>вирішила</w:t>
      </w:r>
      <w:r w:rsidR="00BD6778">
        <w:rPr>
          <w:lang w:val="uk-UA"/>
        </w:rPr>
        <w:t>: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Затвердити Положення про виконавчий комітет Тернівської районної у місті ради в новій редакції</w:t>
      </w:r>
      <w:r w:rsidR="00BD6778">
        <w:rPr>
          <w:lang w:val="uk-UA"/>
        </w:rPr>
        <w:t xml:space="preserve"> (додається)</w:t>
      </w:r>
      <w:r>
        <w:rPr>
          <w:lang w:val="uk-UA"/>
        </w:rPr>
        <w:t>.</w:t>
      </w:r>
    </w:p>
    <w:p w:rsidR="00AC23A8" w:rsidRDefault="00AC23A8" w:rsidP="00AC23A8">
      <w:pPr>
        <w:ind w:left="360"/>
        <w:jc w:val="both"/>
        <w:rPr>
          <w:lang w:val="uk-UA"/>
        </w:rPr>
      </w:pPr>
    </w:p>
    <w:p w:rsidR="00AC23A8" w:rsidRDefault="00AC23A8" w:rsidP="00AC23A8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Рішення </w:t>
      </w:r>
      <w:r w:rsidR="00BD6778">
        <w:rPr>
          <w:lang w:val="uk-UA"/>
        </w:rPr>
        <w:t xml:space="preserve"> </w:t>
      </w:r>
      <w:r>
        <w:rPr>
          <w:lang w:val="uk-UA"/>
        </w:rPr>
        <w:t xml:space="preserve">районної у місті ради від </w:t>
      </w:r>
      <w:r w:rsidR="00BD6778">
        <w:rPr>
          <w:lang w:val="uk-UA"/>
        </w:rPr>
        <w:t>30.12</w:t>
      </w:r>
      <w:r>
        <w:rPr>
          <w:lang w:val="uk-UA"/>
        </w:rPr>
        <w:t>.20</w:t>
      </w:r>
      <w:r w:rsidR="00BD6778">
        <w:rPr>
          <w:lang w:val="uk-UA"/>
        </w:rPr>
        <w:t>13</w:t>
      </w:r>
      <w:r>
        <w:rPr>
          <w:lang w:val="uk-UA"/>
        </w:rPr>
        <w:t xml:space="preserve"> № </w:t>
      </w:r>
      <w:r w:rsidR="00C33174">
        <w:rPr>
          <w:lang w:val="uk-UA"/>
        </w:rPr>
        <w:t xml:space="preserve">295 </w:t>
      </w:r>
      <w:r>
        <w:rPr>
          <w:lang w:val="uk-UA"/>
        </w:rPr>
        <w:t xml:space="preserve">«Про </w:t>
      </w:r>
      <w:r w:rsidR="002F05A3">
        <w:rPr>
          <w:lang w:val="uk-UA"/>
        </w:rPr>
        <w:t>з</w:t>
      </w:r>
      <w:r>
        <w:rPr>
          <w:lang w:val="uk-UA"/>
        </w:rPr>
        <w:t>атвердження Положення про виконавчий комітет Тернівської районної у місті ради</w:t>
      </w:r>
      <w:r w:rsidR="000A68BA">
        <w:rPr>
          <w:lang w:val="uk-UA"/>
        </w:rPr>
        <w:t xml:space="preserve"> в новій редакції</w:t>
      </w:r>
      <w:r>
        <w:rPr>
          <w:lang w:val="uk-UA"/>
        </w:rPr>
        <w:t>»</w:t>
      </w:r>
      <w:r w:rsidR="000A68BA">
        <w:rPr>
          <w:lang w:val="uk-UA"/>
        </w:rPr>
        <w:t xml:space="preserve">, від </w:t>
      </w:r>
      <w:r w:rsidR="002F05A3">
        <w:rPr>
          <w:lang w:val="uk-UA"/>
        </w:rPr>
        <w:t>23.09</w:t>
      </w:r>
      <w:r w:rsidR="000A68BA">
        <w:rPr>
          <w:lang w:val="uk-UA"/>
        </w:rPr>
        <w:t>.201</w:t>
      </w:r>
      <w:r w:rsidR="002F05A3">
        <w:rPr>
          <w:lang w:val="uk-UA"/>
        </w:rPr>
        <w:t>6</w:t>
      </w:r>
      <w:r w:rsidR="000A68BA">
        <w:rPr>
          <w:lang w:val="uk-UA"/>
        </w:rPr>
        <w:t xml:space="preserve"> № </w:t>
      </w:r>
      <w:r w:rsidR="002F05A3">
        <w:rPr>
          <w:lang w:val="uk-UA"/>
        </w:rPr>
        <w:t>113</w:t>
      </w:r>
      <w:r w:rsidR="000A68BA">
        <w:rPr>
          <w:lang w:val="uk-UA"/>
        </w:rPr>
        <w:t xml:space="preserve"> </w:t>
      </w:r>
      <w:r w:rsidR="002F05A3">
        <w:rPr>
          <w:lang w:val="uk-UA"/>
        </w:rPr>
        <w:t>«Про внесення доповнень</w:t>
      </w:r>
      <w:r w:rsidR="00661315">
        <w:rPr>
          <w:lang w:val="uk-UA"/>
        </w:rPr>
        <w:t xml:space="preserve"> до рішення Тернівської районної у місті ради від 30.12.2013 «</w:t>
      </w:r>
      <w:r w:rsidR="002F05A3">
        <w:rPr>
          <w:lang w:val="uk-UA"/>
        </w:rPr>
        <w:t>Про з</w:t>
      </w:r>
      <w:r w:rsidR="000A68BA">
        <w:rPr>
          <w:lang w:val="uk-UA"/>
        </w:rPr>
        <w:t>атвердження Положення про виконавчий комітет Тернівської районної у місті ради в новій редакції»</w:t>
      </w:r>
      <w:r w:rsidR="00661315">
        <w:rPr>
          <w:lang w:val="uk-UA"/>
        </w:rPr>
        <w:t xml:space="preserve"> </w:t>
      </w:r>
      <w:r>
        <w:rPr>
          <w:lang w:val="uk-UA"/>
        </w:rPr>
        <w:t>вважати таким</w:t>
      </w:r>
      <w:r w:rsidR="000A68BA">
        <w:rPr>
          <w:lang w:val="uk-UA"/>
        </w:rPr>
        <w:t>и</w:t>
      </w:r>
      <w:r>
        <w:rPr>
          <w:lang w:val="uk-UA"/>
        </w:rPr>
        <w:t>, що втратил</w:t>
      </w:r>
      <w:r w:rsidR="000A68BA">
        <w:rPr>
          <w:lang w:val="uk-UA"/>
        </w:rPr>
        <w:t>и</w:t>
      </w:r>
      <w:r>
        <w:rPr>
          <w:lang w:val="uk-UA"/>
        </w:rPr>
        <w:t xml:space="preserve"> чинність.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661315" w:rsidP="00AC23A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jc w:val="both"/>
        <w:rPr>
          <w:i/>
          <w:lang w:val="uk-UA"/>
        </w:rPr>
      </w:pPr>
      <w:r>
        <w:rPr>
          <w:b/>
          <w:lang w:val="uk-UA"/>
        </w:rPr>
        <w:t xml:space="preserve"> </w:t>
      </w:r>
      <w:r w:rsidRPr="00661315">
        <w:rPr>
          <w:b/>
          <w:i/>
          <w:lang w:val="uk-UA"/>
        </w:rPr>
        <w:t>Голова районної у місті ради</w:t>
      </w:r>
      <w:r w:rsidRPr="00661315">
        <w:rPr>
          <w:b/>
          <w:i/>
          <w:lang w:val="uk-UA"/>
        </w:rPr>
        <w:tab/>
      </w:r>
      <w:r w:rsidRPr="00661315">
        <w:rPr>
          <w:b/>
          <w:i/>
          <w:lang w:val="uk-UA"/>
        </w:rPr>
        <w:tab/>
      </w:r>
      <w:r w:rsidRPr="00661315">
        <w:rPr>
          <w:b/>
          <w:i/>
          <w:lang w:val="uk-UA"/>
        </w:rPr>
        <w:tab/>
      </w:r>
      <w:r w:rsidRPr="00661315">
        <w:rPr>
          <w:b/>
          <w:i/>
          <w:lang w:val="uk-UA"/>
        </w:rPr>
        <w:tab/>
      </w:r>
      <w:r w:rsidRPr="00661315">
        <w:rPr>
          <w:b/>
          <w:i/>
          <w:lang w:val="uk-UA"/>
        </w:rPr>
        <w:tab/>
      </w:r>
      <w:r w:rsidRPr="00661315">
        <w:rPr>
          <w:b/>
          <w:i/>
          <w:lang w:val="uk-UA"/>
        </w:rPr>
        <w:tab/>
      </w:r>
      <w:r w:rsidR="00661315">
        <w:rPr>
          <w:b/>
          <w:i/>
          <w:lang w:val="uk-UA"/>
        </w:rPr>
        <w:t>Сергій КУШНІР</w:t>
      </w:r>
      <w:r w:rsidRPr="00661315">
        <w:rPr>
          <w:i/>
          <w:lang w:val="uk-UA"/>
        </w:rPr>
        <w:t xml:space="preserve"> </w:t>
      </w:r>
    </w:p>
    <w:p w:rsidR="00BE1AD2" w:rsidRDefault="00BE1AD2" w:rsidP="00AC23A8">
      <w:pPr>
        <w:jc w:val="both"/>
        <w:rPr>
          <w:i/>
          <w:lang w:val="uk-UA"/>
        </w:rPr>
      </w:pPr>
    </w:p>
    <w:p w:rsidR="00BE1AD2" w:rsidRDefault="00BE1AD2" w:rsidP="00AC23A8">
      <w:pPr>
        <w:jc w:val="both"/>
        <w:rPr>
          <w:i/>
          <w:lang w:val="uk-UA"/>
        </w:rPr>
      </w:pPr>
    </w:p>
    <w:p w:rsidR="00BE1AD2" w:rsidRPr="00661315" w:rsidRDefault="00BE1AD2" w:rsidP="00AC23A8">
      <w:pPr>
        <w:jc w:val="both"/>
        <w:rPr>
          <w:i/>
          <w:lang w:val="uk-UA"/>
        </w:rPr>
      </w:pPr>
    </w:p>
    <w:p w:rsidR="009301C4" w:rsidRDefault="009301C4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:rsidR="00AC23A8" w:rsidRDefault="00AC23A8" w:rsidP="00AC23A8">
      <w:pPr>
        <w:rPr>
          <w:lang w:val="uk-UA"/>
        </w:rPr>
      </w:pPr>
    </w:p>
    <w:p w:rsidR="005E4845" w:rsidRDefault="005E4845" w:rsidP="00AC23A8">
      <w:pPr>
        <w:rPr>
          <w:lang w:val="uk-UA"/>
        </w:rPr>
      </w:pPr>
    </w:p>
    <w:p w:rsidR="009301C4" w:rsidRDefault="009301C4" w:rsidP="00AC23A8">
      <w:pPr>
        <w:rPr>
          <w:lang w:val="uk-UA"/>
        </w:rPr>
      </w:pPr>
    </w:p>
    <w:p w:rsidR="00AC23A8" w:rsidRPr="0033187D" w:rsidRDefault="00AC23A8" w:rsidP="00AC23A8">
      <w:pPr>
        <w:ind w:firstLine="5670"/>
        <w:rPr>
          <w:b/>
          <w:i/>
          <w:lang w:val="uk-UA"/>
        </w:rPr>
      </w:pPr>
      <w:r w:rsidRPr="0033187D">
        <w:rPr>
          <w:b/>
          <w:i/>
          <w:lang w:val="uk-UA"/>
        </w:rPr>
        <w:t>ЗАТВЕРДЖЕНО</w:t>
      </w:r>
    </w:p>
    <w:p w:rsidR="00AC23A8" w:rsidRPr="0033187D" w:rsidRDefault="0033187D" w:rsidP="00AC23A8">
      <w:pPr>
        <w:ind w:firstLine="5670"/>
        <w:rPr>
          <w:b/>
          <w:i/>
          <w:lang w:val="uk-UA"/>
        </w:rPr>
      </w:pPr>
      <w:r w:rsidRPr="0033187D">
        <w:rPr>
          <w:b/>
          <w:i/>
          <w:lang w:val="uk-UA"/>
        </w:rPr>
        <w:t>Рішення</w:t>
      </w:r>
      <w:r w:rsidR="00AC23A8" w:rsidRPr="0033187D">
        <w:rPr>
          <w:b/>
          <w:i/>
          <w:lang w:val="uk-UA"/>
        </w:rPr>
        <w:t xml:space="preserve"> районної</w:t>
      </w:r>
      <w:r w:rsidRPr="0033187D">
        <w:rPr>
          <w:b/>
          <w:i/>
        </w:rPr>
        <w:t xml:space="preserve"> </w:t>
      </w:r>
      <w:r>
        <w:rPr>
          <w:b/>
          <w:i/>
          <w:lang w:val="uk-UA"/>
        </w:rPr>
        <w:t xml:space="preserve">у місті </w:t>
      </w:r>
    </w:p>
    <w:p w:rsidR="00AC23A8" w:rsidRPr="0033187D" w:rsidRDefault="00AC23A8" w:rsidP="00AC23A8">
      <w:pPr>
        <w:ind w:firstLine="5670"/>
        <w:rPr>
          <w:b/>
          <w:i/>
          <w:lang w:val="uk-UA"/>
        </w:rPr>
      </w:pPr>
      <w:r w:rsidRPr="0033187D">
        <w:rPr>
          <w:b/>
          <w:i/>
          <w:lang w:val="uk-UA"/>
        </w:rPr>
        <w:t>ради V</w:t>
      </w:r>
      <w:r w:rsidR="0033187D" w:rsidRPr="0033187D">
        <w:rPr>
          <w:b/>
          <w:i/>
          <w:lang w:val="en-US"/>
        </w:rPr>
        <w:t>III</w:t>
      </w:r>
      <w:r w:rsidRPr="0033187D">
        <w:rPr>
          <w:b/>
          <w:i/>
          <w:lang w:val="uk-UA"/>
        </w:rPr>
        <w:t xml:space="preserve"> скликання</w:t>
      </w:r>
    </w:p>
    <w:p w:rsidR="00AC23A8" w:rsidRPr="00A0011E" w:rsidRDefault="00A0011E" w:rsidP="00AC23A8">
      <w:pPr>
        <w:ind w:firstLine="5670"/>
        <w:rPr>
          <w:b/>
          <w:i/>
          <w:lang w:val="uk-UA"/>
        </w:rPr>
      </w:pPr>
      <w:bookmarkStart w:id="1" w:name="_GoBack"/>
      <w:bookmarkEnd w:id="1"/>
      <w:r w:rsidRPr="00A0011E">
        <w:rPr>
          <w:b/>
          <w:i/>
          <w:lang w:val="uk-UA"/>
        </w:rPr>
        <w:t>22.05.2025 № 384</w:t>
      </w:r>
    </w:p>
    <w:p w:rsidR="00AC23A8" w:rsidRDefault="00AC23A8" w:rsidP="00AC23A8">
      <w:pPr>
        <w:jc w:val="center"/>
        <w:rPr>
          <w:b/>
          <w:lang w:val="uk-UA"/>
        </w:rPr>
      </w:pPr>
    </w:p>
    <w:p w:rsidR="00841598" w:rsidRDefault="00841598" w:rsidP="00AC23A8">
      <w:pPr>
        <w:jc w:val="center"/>
        <w:rPr>
          <w:b/>
          <w:lang w:val="uk-UA"/>
        </w:rPr>
      </w:pPr>
    </w:p>
    <w:p w:rsidR="00841598" w:rsidRDefault="00841598" w:rsidP="00AC23A8">
      <w:pPr>
        <w:jc w:val="center"/>
        <w:rPr>
          <w:b/>
          <w:lang w:val="uk-UA"/>
        </w:rPr>
      </w:pPr>
    </w:p>
    <w:p w:rsidR="00AC23A8" w:rsidRDefault="00AC23A8" w:rsidP="00AC23A8">
      <w:pPr>
        <w:jc w:val="center"/>
        <w:rPr>
          <w:b/>
          <w:lang w:val="uk-UA"/>
        </w:rPr>
      </w:pPr>
      <w:r>
        <w:rPr>
          <w:b/>
          <w:lang w:val="uk-UA"/>
        </w:rPr>
        <w:t>ПОЛОЖЕННЯ</w:t>
      </w:r>
    </w:p>
    <w:p w:rsidR="00AC23A8" w:rsidRDefault="00AC23A8" w:rsidP="00AC23A8">
      <w:pPr>
        <w:jc w:val="center"/>
        <w:rPr>
          <w:b/>
          <w:lang w:val="uk-UA"/>
        </w:rPr>
      </w:pPr>
      <w:r>
        <w:rPr>
          <w:b/>
          <w:lang w:val="uk-UA"/>
        </w:rPr>
        <w:t xml:space="preserve">про виконавчий комітет </w:t>
      </w:r>
    </w:p>
    <w:p w:rsidR="00AC23A8" w:rsidRDefault="00AC23A8" w:rsidP="00AC23A8">
      <w:pPr>
        <w:jc w:val="center"/>
        <w:rPr>
          <w:b/>
          <w:lang w:val="uk-UA"/>
        </w:rPr>
      </w:pPr>
      <w:r>
        <w:rPr>
          <w:b/>
          <w:lang w:val="uk-UA"/>
        </w:rPr>
        <w:t>Тернівської районної  у місті ради</w:t>
      </w:r>
    </w:p>
    <w:p w:rsidR="00AC23A8" w:rsidRDefault="00AC23A8" w:rsidP="00AC23A8">
      <w:pPr>
        <w:rPr>
          <w:b/>
          <w:lang w:val="uk-UA"/>
        </w:rPr>
      </w:pPr>
    </w:p>
    <w:p w:rsidR="00AC23A8" w:rsidRDefault="00AC23A8" w:rsidP="00AC23A8">
      <w:pPr>
        <w:jc w:val="center"/>
        <w:rPr>
          <w:b/>
          <w:lang w:val="uk-UA"/>
        </w:rPr>
      </w:pPr>
      <w:r>
        <w:rPr>
          <w:b/>
          <w:lang w:val="uk-UA"/>
        </w:rPr>
        <w:t>Розділ І .    Загальні положення</w:t>
      </w:r>
    </w:p>
    <w:p w:rsidR="00AC23A8" w:rsidRDefault="00AC23A8" w:rsidP="00AC23A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 xml:space="preserve">Виконавчий комітет Тернівської районної у місті ради </w:t>
      </w:r>
      <w:r>
        <w:rPr>
          <w:b/>
          <w:lang w:val="uk-UA"/>
        </w:rPr>
        <w:t xml:space="preserve"> </w:t>
      </w:r>
      <w:r w:rsidR="0036572D">
        <w:rPr>
          <w:lang w:val="uk-UA"/>
        </w:rPr>
        <w:t>(</w:t>
      </w:r>
      <w:r w:rsidRPr="0036572D">
        <w:rPr>
          <w:lang w:val="uk-UA"/>
        </w:rPr>
        <w:t>надалі</w:t>
      </w:r>
      <w:r>
        <w:rPr>
          <w:b/>
          <w:lang w:val="uk-UA"/>
        </w:rPr>
        <w:t xml:space="preserve"> – </w:t>
      </w:r>
      <w:r>
        <w:rPr>
          <w:lang w:val="uk-UA"/>
        </w:rPr>
        <w:t>виконавчий комітет районної у місті ради) є виконавчим органом районної у місті ради, який утворюється на строк її повноважень.</w:t>
      </w:r>
    </w:p>
    <w:p w:rsidR="00AC23A8" w:rsidRDefault="00AC23A8" w:rsidP="00AC23A8">
      <w:pPr>
        <w:ind w:left="709" w:firstLine="707"/>
        <w:jc w:val="both"/>
        <w:rPr>
          <w:lang w:val="uk-UA"/>
        </w:rPr>
      </w:pPr>
      <w:r>
        <w:rPr>
          <w:lang w:val="uk-UA"/>
        </w:rPr>
        <w:t xml:space="preserve">Після  закінчення  повноважень  районної  у місті ради, голови районної у місті       ради виконавчий комітет районної у місті ради </w:t>
      </w:r>
      <w:r w:rsidR="008E11DC">
        <w:rPr>
          <w:lang w:val="uk-UA"/>
        </w:rPr>
        <w:t xml:space="preserve"> здійснює свої повноваження до </w:t>
      </w:r>
      <w:r>
        <w:rPr>
          <w:lang w:val="uk-UA"/>
        </w:rPr>
        <w:t>формування нового складу  виконавчого комітету районної у місті ради.</w:t>
      </w:r>
    </w:p>
    <w:p w:rsidR="00AC23A8" w:rsidRDefault="00AC23A8" w:rsidP="00AC23A8">
      <w:pPr>
        <w:pStyle w:val="a3"/>
        <w:jc w:val="both"/>
      </w:pPr>
    </w:p>
    <w:p w:rsidR="00AC23A8" w:rsidRDefault="00AC23A8" w:rsidP="00AC23A8">
      <w:pPr>
        <w:pStyle w:val="a3"/>
        <w:numPr>
          <w:ilvl w:val="1"/>
          <w:numId w:val="2"/>
        </w:numPr>
        <w:jc w:val="both"/>
      </w:pPr>
      <w:r>
        <w:t xml:space="preserve">Виконавчий комітет районної у місті ради у своїй роботі керується </w:t>
      </w:r>
      <w:r>
        <w:rPr>
          <w:lang w:eastAsia="uk-UA"/>
        </w:rPr>
        <w:t>Конституцією України, законами України «Про місцеве самоврядування в Україні», «Про службу в органах місцевого самоврядування»</w:t>
      </w:r>
      <w:r w:rsidR="008E11DC">
        <w:t xml:space="preserve">, «Про </w:t>
      </w:r>
      <w:r>
        <w:t>запобігання корупції», «Про доступ до публічної інформації», «Про захист персональних даних», «</w:t>
      </w:r>
      <w:r>
        <w:rPr>
          <w:lang w:eastAsia="uk-UA"/>
        </w:rPr>
        <w:t>Про звернення громадян», іншими законами та постановами Верховної Ради України, Указами Президента України, рішеннями Криворізької міської ради та районної у місті ради, їх виконкомів, розпорядженнями міського голови та голови районної у місті ради, що стосуються діяльності органів місцевого самоврядування, цим Положенням.</w:t>
      </w:r>
    </w:p>
    <w:p w:rsidR="00AC23A8" w:rsidRDefault="00AC23A8" w:rsidP="00AC23A8">
      <w:pPr>
        <w:pStyle w:val="a3"/>
        <w:ind w:left="0"/>
        <w:jc w:val="both"/>
      </w:pPr>
    </w:p>
    <w:p w:rsidR="00AC23A8" w:rsidRDefault="00AC23A8" w:rsidP="00AC23A8">
      <w:pPr>
        <w:pStyle w:val="a3"/>
        <w:numPr>
          <w:ilvl w:val="1"/>
          <w:numId w:val="2"/>
        </w:numPr>
        <w:jc w:val="both"/>
      </w:pPr>
      <w:r>
        <w:t>Виконавчий комітет районної у місті ради є юридичною особою і наділяється цим Положенням повноваженнями, в межах яких діє самостійно, несе відповідальність за свою діяльність відповідно до закону.</w:t>
      </w:r>
    </w:p>
    <w:p w:rsidR="00AC23A8" w:rsidRDefault="00AC23A8" w:rsidP="00AC23A8">
      <w:pPr>
        <w:ind w:left="720" w:firstLine="720"/>
        <w:jc w:val="both"/>
        <w:rPr>
          <w:lang w:val="uk-UA"/>
        </w:rPr>
      </w:pPr>
      <w:r>
        <w:rPr>
          <w:lang w:val="uk-UA"/>
        </w:rPr>
        <w:t xml:space="preserve">Виконавчий комітет районної у місті ради має гербову </w:t>
      </w:r>
      <w:r w:rsidR="001362DE">
        <w:rPr>
          <w:lang w:val="uk-UA"/>
        </w:rPr>
        <w:t>та</w:t>
      </w:r>
      <w:r>
        <w:rPr>
          <w:lang w:val="uk-UA"/>
        </w:rPr>
        <w:t xml:space="preserve"> інші печатки, штампи, бланки, рахунки в установах банків і інші необхідні реквізити юридичної особи.</w:t>
      </w:r>
    </w:p>
    <w:p w:rsidR="00AC23A8" w:rsidRDefault="00AC23A8" w:rsidP="00AC23A8">
      <w:pPr>
        <w:ind w:firstLine="708"/>
        <w:jc w:val="both"/>
        <w:rPr>
          <w:lang w:val="uk-UA"/>
        </w:rPr>
      </w:pPr>
      <w:r>
        <w:rPr>
          <w:lang w:val="uk-UA"/>
        </w:rPr>
        <w:t xml:space="preserve">Юридична адреса: </w:t>
      </w:r>
      <w:r>
        <w:rPr>
          <w:lang w:val="uk-UA"/>
        </w:rPr>
        <w:tab/>
        <w:t xml:space="preserve">50079, </w:t>
      </w:r>
    </w:p>
    <w:p w:rsidR="00AC23A8" w:rsidRDefault="00AC23A8" w:rsidP="00AC23A8">
      <w:pPr>
        <w:ind w:left="2124" w:firstLine="708"/>
        <w:jc w:val="both"/>
        <w:rPr>
          <w:lang w:val="uk-UA"/>
        </w:rPr>
      </w:pPr>
      <w:r>
        <w:rPr>
          <w:lang w:val="uk-UA"/>
        </w:rPr>
        <w:t xml:space="preserve">Дніпропетровська область, </w:t>
      </w:r>
    </w:p>
    <w:p w:rsidR="00AC23A8" w:rsidRDefault="00AC23A8" w:rsidP="00AC23A8">
      <w:pPr>
        <w:ind w:left="2124" w:firstLine="708"/>
        <w:jc w:val="both"/>
        <w:rPr>
          <w:lang w:val="uk-UA"/>
        </w:rPr>
      </w:pPr>
      <w:r>
        <w:rPr>
          <w:lang w:val="uk-UA"/>
        </w:rPr>
        <w:t>місто Кривий Ріг,</w:t>
      </w:r>
    </w:p>
    <w:p w:rsidR="00AC23A8" w:rsidRDefault="00AC23A8" w:rsidP="00AC23A8">
      <w:pPr>
        <w:pStyle w:val="a3"/>
        <w:jc w:val="both"/>
      </w:pPr>
      <w:r>
        <w:tab/>
      </w:r>
      <w:r>
        <w:tab/>
      </w:r>
      <w:r>
        <w:tab/>
        <w:t xml:space="preserve">вулиця </w:t>
      </w:r>
      <w:r w:rsidR="001362DE">
        <w:t>Антона Ігнатченка</w:t>
      </w:r>
      <w:r w:rsidR="00E44F44">
        <w:t>, будинок 1А</w:t>
      </w:r>
      <w:r>
        <w:t>.</w:t>
      </w:r>
    </w:p>
    <w:p w:rsidR="00AC23A8" w:rsidRDefault="00AC23A8" w:rsidP="00AC23A8">
      <w:pPr>
        <w:pStyle w:val="a3"/>
        <w:jc w:val="both"/>
      </w:pPr>
    </w:p>
    <w:p w:rsidR="00AC23A8" w:rsidRDefault="00AC23A8" w:rsidP="00AC23A8">
      <w:pPr>
        <w:pStyle w:val="a3"/>
        <w:numPr>
          <w:ilvl w:val="1"/>
          <w:numId w:val="2"/>
        </w:numPr>
        <w:jc w:val="both"/>
      </w:pPr>
      <w:r>
        <w:t>Повне найменування виконавчого комітету:</w:t>
      </w:r>
    </w:p>
    <w:p w:rsidR="00AC23A8" w:rsidRDefault="00AC23A8" w:rsidP="00AC23A8">
      <w:pPr>
        <w:pStyle w:val="a3"/>
        <w:jc w:val="both"/>
      </w:pPr>
      <w:r>
        <w:t>Виконавчий комітет Тернівської районної у місті ради.</w:t>
      </w:r>
    </w:p>
    <w:p w:rsidR="00AC23A8" w:rsidRDefault="00F136BE" w:rsidP="00AC23A8">
      <w:pPr>
        <w:pStyle w:val="a3"/>
        <w:jc w:val="both"/>
      </w:pPr>
      <w:r>
        <w:t xml:space="preserve"> </w:t>
      </w:r>
    </w:p>
    <w:p w:rsidR="00AC23A8" w:rsidRDefault="00AC23A8" w:rsidP="00AC23A8">
      <w:pPr>
        <w:pStyle w:val="a3"/>
        <w:jc w:val="both"/>
      </w:pPr>
      <w:r>
        <w:t xml:space="preserve">Скорочене найменування виконавчого комітету: </w:t>
      </w:r>
    </w:p>
    <w:p w:rsidR="00AC23A8" w:rsidRDefault="00AC23A8" w:rsidP="00AC23A8">
      <w:pPr>
        <w:pStyle w:val="a3"/>
        <w:jc w:val="both"/>
      </w:pPr>
      <w:r>
        <w:t>Виконком районної у місті ради.</w:t>
      </w:r>
    </w:p>
    <w:p w:rsidR="00AC23A8" w:rsidRDefault="00F136BE" w:rsidP="00AC23A8">
      <w:pPr>
        <w:ind w:left="720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є колегіальним виконавчим органом районної у місті ради, який організує та забезпечує управління в районі.</w:t>
      </w:r>
    </w:p>
    <w:p w:rsidR="00F136BE" w:rsidRDefault="00AC23A8" w:rsidP="00F136BE">
      <w:pPr>
        <w:ind w:left="708" w:firstLine="708"/>
        <w:jc w:val="both"/>
        <w:rPr>
          <w:lang w:val="uk-UA"/>
        </w:rPr>
      </w:pPr>
      <w:r>
        <w:rPr>
          <w:lang w:val="uk-UA"/>
        </w:rPr>
        <w:t>Кількісний склад виконавчого комітету районної у місті ради визначається та затверджується районною у місті радою.</w:t>
      </w:r>
    </w:p>
    <w:p w:rsidR="00F136BE" w:rsidRDefault="00AC23A8" w:rsidP="00841598">
      <w:pPr>
        <w:ind w:left="708" w:firstLine="708"/>
        <w:jc w:val="both"/>
        <w:rPr>
          <w:lang w:val="uk-UA"/>
        </w:rPr>
      </w:pPr>
      <w:r>
        <w:rPr>
          <w:lang w:val="uk-UA"/>
        </w:rPr>
        <w:t>Персональний склад виконавчого комітету районної у місті ради затверджується  рішенням районної у місті ради за пропозицією голови районної у місті ради.</w:t>
      </w:r>
    </w:p>
    <w:p w:rsidR="005E4845" w:rsidRDefault="005E4845" w:rsidP="005E4845">
      <w:pPr>
        <w:jc w:val="both"/>
        <w:rPr>
          <w:lang w:val="uk-UA"/>
        </w:rPr>
      </w:pPr>
    </w:p>
    <w:p w:rsidR="005E4845" w:rsidRDefault="005E4845" w:rsidP="005E4845">
      <w:pPr>
        <w:jc w:val="center"/>
        <w:rPr>
          <w:lang w:val="uk-UA"/>
        </w:rPr>
      </w:pPr>
      <w:r>
        <w:rPr>
          <w:lang w:val="uk-UA"/>
        </w:rPr>
        <w:lastRenderedPageBreak/>
        <w:t>2</w:t>
      </w:r>
    </w:p>
    <w:p w:rsidR="005E4845" w:rsidRDefault="005E4845" w:rsidP="005E4845">
      <w:pPr>
        <w:jc w:val="both"/>
        <w:rPr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утворюється у складі голови р</w:t>
      </w:r>
      <w:r w:rsidR="00186ADA">
        <w:rPr>
          <w:lang w:val="uk-UA"/>
        </w:rPr>
        <w:t>айонної у місті ради, заступника</w:t>
      </w:r>
      <w:r>
        <w:rPr>
          <w:lang w:val="uk-UA"/>
        </w:rPr>
        <w:t xml:space="preserve"> голови районної у місті ради,</w:t>
      </w:r>
      <w:r w:rsidR="00186ADA">
        <w:rPr>
          <w:lang w:val="uk-UA"/>
        </w:rPr>
        <w:t xml:space="preserve"> заступників голови районної у місті ради </w:t>
      </w:r>
      <w:r w:rsidR="00B0397A">
        <w:rPr>
          <w:lang w:val="uk-UA"/>
        </w:rPr>
        <w:t>з питань діяльност</w:t>
      </w:r>
      <w:r w:rsidR="00186ADA">
        <w:rPr>
          <w:lang w:val="uk-UA"/>
        </w:rPr>
        <w:t xml:space="preserve">і виконавчих органів ради, </w:t>
      </w:r>
      <w:r>
        <w:rPr>
          <w:lang w:val="uk-UA"/>
        </w:rPr>
        <w:t>керуючого справами виконавчого комітету районної у місті ради, керівників структурних підрозділів виконавчих органів район</w:t>
      </w:r>
      <w:r w:rsidR="00186ADA">
        <w:rPr>
          <w:lang w:val="uk-UA"/>
        </w:rPr>
        <w:t xml:space="preserve">ної у місті ради </w:t>
      </w:r>
      <w:r>
        <w:rPr>
          <w:lang w:val="uk-UA"/>
        </w:rPr>
        <w:t>та інших осіб.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Очолює виконавчий комітет районної у місті ради голова районної у місті ради.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Організація та порядок роботи виконавчого комітету районної у місті ради визначаються Регламентом виконавчого комітету районної у місті ради.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 xml:space="preserve">Особи, які входять до складу виконавчого комітету районної у місті ради, крім тих, хто працює  у виконавчих органах районної у місті ради на постійній основі, на час засідань виконавчого комітету районної у місті ради, а також для здійснення повноважень в інших випадках звільняються від виконання виробничих або службових обов’язків з відшкодуванням їм середнього заробітку за основним місцем роботи та інших витрат, пов’язаних  з виконанням  обов’язків члена виконавчого комітету районної у місті ради, за рахунок </w:t>
      </w:r>
      <w:r w:rsidR="008E5960">
        <w:rPr>
          <w:lang w:val="uk-UA"/>
        </w:rPr>
        <w:t xml:space="preserve">Бюджету Тернівського </w:t>
      </w:r>
      <w:r w:rsidR="00A1031B">
        <w:rPr>
          <w:lang w:val="uk-UA"/>
        </w:rPr>
        <w:t>району</w:t>
      </w:r>
      <w:r>
        <w:rPr>
          <w:lang w:val="uk-UA"/>
        </w:rPr>
        <w:t xml:space="preserve"> у місті</w:t>
      </w:r>
      <w:r w:rsidR="00A1031B">
        <w:rPr>
          <w:lang w:val="uk-UA"/>
        </w:rPr>
        <w:t xml:space="preserve"> Кривий Ріг</w:t>
      </w:r>
      <w:r>
        <w:rPr>
          <w:lang w:val="uk-UA"/>
        </w:rPr>
        <w:t>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На осіб, які входять до складу виконавчого комітету районної у місті ради і працюють в ньому на постійній основі, поширюються вимоги щодо обмеження сумісності їх діяльності з іншою роботою (діяльністю), визначені Законом України «Про місцеве самоврядування в Україні».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підзвітний і підконтрольний Тернівській районній у місті раді, а з питань здійснення повноважень органів виконавчої влади – підконтрольний міській раді та її виконавчому комітету, міському голові, відповідним органам виконавчої влади.</w:t>
      </w:r>
    </w:p>
    <w:p w:rsidR="00AC23A8" w:rsidRDefault="00AC23A8" w:rsidP="00AC23A8">
      <w:pPr>
        <w:jc w:val="both"/>
        <w:rPr>
          <w:sz w:val="20"/>
          <w:szCs w:val="20"/>
          <w:lang w:val="uk-UA"/>
        </w:rPr>
      </w:pPr>
    </w:p>
    <w:p w:rsidR="00AC23A8" w:rsidRDefault="00AC23A8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До складу виконавчого комітету районної у місті ради не можуть входити депутати Тернівської районної у місті ради, крім голови районної у місті ради та його заступника.</w:t>
      </w:r>
    </w:p>
    <w:p w:rsidR="00BC6811" w:rsidRDefault="00BC6811" w:rsidP="00BC6811">
      <w:pPr>
        <w:pStyle w:val="a3"/>
      </w:pPr>
    </w:p>
    <w:p w:rsidR="00BC6811" w:rsidRDefault="00CE642A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– неприбуткова організація</w:t>
      </w:r>
      <w:r w:rsidR="000E6648">
        <w:rPr>
          <w:lang w:val="uk-UA"/>
        </w:rPr>
        <w:t>,</w:t>
      </w:r>
      <w:r w:rsidR="00103707">
        <w:rPr>
          <w:lang w:val="uk-UA"/>
        </w:rPr>
        <w:t xml:space="preserve"> </w:t>
      </w:r>
      <w:r w:rsidR="000E6648">
        <w:rPr>
          <w:lang w:val="uk-UA"/>
        </w:rPr>
        <w:t>утворена та зареєстрована в порядку, визначеному законом, що регулює діяльність відповідної неприбутково</w:t>
      </w:r>
      <w:r w:rsidR="00103707">
        <w:rPr>
          <w:lang w:val="uk-UA"/>
        </w:rPr>
        <w:t>ї організації.</w:t>
      </w:r>
    </w:p>
    <w:p w:rsidR="00103707" w:rsidRDefault="00103707" w:rsidP="00103707">
      <w:pPr>
        <w:pStyle w:val="a3"/>
      </w:pPr>
    </w:p>
    <w:p w:rsidR="00103707" w:rsidRDefault="00103707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 xml:space="preserve">Розподіл отриманих доходів (прибутків) </w:t>
      </w:r>
      <w:r w:rsidR="0068514D">
        <w:rPr>
          <w:lang w:val="uk-UA"/>
        </w:rPr>
        <w:t xml:space="preserve">або їх частини серед засновників (учасників), членів такої </w:t>
      </w:r>
      <w:r w:rsidR="00B95DA9">
        <w:rPr>
          <w:lang w:val="uk-UA"/>
        </w:rPr>
        <w:t>організації, працівників (крім оплати їхньої праці, нарахування єдиного соціального внеску</w:t>
      </w:r>
      <w:r w:rsidR="00A76671">
        <w:rPr>
          <w:lang w:val="uk-UA"/>
        </w:rPr>
        <w:t>) членів органів управління та інших, пов’язаних з ними осіб</w:t>
      </w:r>
      <w:r w:rsidR="00650B19">
        <w:rPr>
          <w:lang w:val="uk-UA"/>
        </w:rPr>
        <w:t xml:space="preserve"> забороняється.</w:t>
      </w:r>
    </w:p>
    <w:p w:rsidR="00650B19" w:rsidRDefault="00650B19" w:rsidP="00650B19">
      <w:pPr>
        <w:pStyle w:val="a3"/>
      </w:pPr>
    </w:p>
    <w:p w:rsidR="00824A19" w:rsidRPr="00824A19" w:rsidRDefault="00650B19" w:rsidP="00824A19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 xml:space="preserve">У разі припинення юридичної </w:t>
      </w:r>
      <w:r w:rsidR="00A16CAC">
        <w:rPr>
          <w:lang w:val="uk-UA"/>
        </w:rPr>
        <w:t>особи передбачається (у разі ліквідації, злиття, поділу</w:t>
      </w:r>
      <w:r w:rsidR="00D6102A">
        <w:rPr>
          <w:lang w:val="uk-UA"/>
        </w:rPr>
        <w:t>, приєднання або перетворення) передача активів одній або кільком неприбу</w:t>
      </w:r>
      <w:r w:rsidR="00A102DE">
        <w:rPr>
          <w:lang w:val="uk-UA"/>
        </w:rPr>
        <w:t>тковим організаціям відповідного виду або зарахування до доходу бюджету)</w:t>
      </w:r>
      <w:r w:rsidR="000144AD">
        <w:rPr>
          <w:lang w:val="uk-UA"/>
        </w:rPr>
        <w:t>.</w:t>
      </w:r>
    </w:p>
    <w:p w:rsidR="000144AD" w:rsidRDefault="000144AD" w:rsidP="000144AD">
      <w:pPr>
        <w:pStyle w:val="a3"/>
      </w:pPr>
    </w:p>
    <w:p w:rsidR="000144AD" w:rsidRDefault="000814F5" w:rsidP="00AC23A8">
      <w:pPr>
        <w:numPr>
          <w:ilvl w:val="1"/>
          <w:numId w:val="2"/>
        </w:numPr>
        <w:jc w:val="both"/>
        <w:rPr>
          <w:lang w:val="uk-UA"/>
        </w:rPr>
      </w:pPr>
      <w:r>
        <w:rPr>
          <w:lang w:val="uk-UA"/>
        </w:rPr>
        <w:t>Доходи (прибутки) неприбуткової організації</w:t>
      </w:r>
      <w:r w:rsidR="004331FC">
        <w:rPr>
          <w:lang w:val="uk-UA"/>
        </w:rPr>
        <w:t xml:space="preserve"> використовуються виключно для фінансування</w:t>
      </w:r>
      <w:r w:rsidR="00B3661B">
        <w:rPr>
          <w:lang w:val="uk-UA"/>
        </w:rPr>
        <w:t xml:space="preserve"> видатків на утримання цієї орга</w:t>
      </w:r>
      <w:r w:rsidR="004331FC">
        <w:rPr>
          <w:lang w:val="uk-UA"/>
        </w:rPr>
        <w:t>нізації, реалізації мети (</w:t>
      </w:r>
      <w:r w:rsidR="00B3661B">
        <w:rPr>
          <w:lang w:val="uk-UA"/>
        </w:rPr>
        <w:t>цілей, завдань) та напрямів діяльності, визначених установчими документами.</w:t>
      </w:r>
    </w:p>
    <w:p w:rsidR="00204F77" w:rsidRDefault="00204F77" w:rsidP="00AC23A8">
      <w:pPr>
        <w:pStyle w:val="1"/>
        <w:jc w:val="both"/>
        <w:rPr>
          <w:sz w:val="24"/>
        </w:rPr>
      </w:pPr>
    </w:p>
    <w:p w:rsidR="00AC23A8" w:rsidRDefault="00AC23A8" w:rsidP="00AC23A8">
      <w:pPr>
        <w:pStyle w:val="1"/>
        <w:jc w:val="both"/>
        <w:rPr>
          <w:sz w:val="24"/>
        </w:rPr>
      </w:pPr>
      <w:r>
        <w:rPr>
          <w:sz w:val="24"/>
        </w:rPr>
        <w:t>ІІ. Повноваження виконавчого комітету районної у місті ради</w:t>
      </w:r>
    </w:p>
    <w:p w:rsidR="00AC23A8" w:rsidRDefault="00AC23A8" w:rsidP="00AC23A8">
      <w:pPr>
        <w:jc w:val="both"/>
        <w:rPr>
          <w:lang w:val="uk-UA"/>
        </w:rPr>
      </w:pPr>
    </w:p>
    <w:p w:rsidR="005E4845" w:rsidRDefault="00AC23A8" w:rsidP="005E4845">
      <w:pPr>
        <w:numPr>
          <w:ilvl w:val="1"/>
          <w:numId w:val="3"/>
        </w:numPr>
        <w:jc w:val="both"/>
        <w:rPr>
          <w:lang w:val="uk-UA"/>
        </w:rPr>
      </w:pPr>
      <w:r>
        <w:rPr>
          <w:lang w:val="uk-UA"/>
        </w:rPr>
        <w:t xml:space="preserve">Виконавчий комітет районної у місті ради може розглядати і вирішувати питання, віднесені Законом України «Про місцеве самоврядування в Україні» до відання </w:t>
      </w:r>
      <w:r w:rsidR="005E4845">
        <w:rPr>
          <w:lang w:val="uk-UA"/>
        </w:rPr>
        <w:br/>
      </w:r>
    </w:p>
    <w:p w:rsidR="005E4845" w:rsidRDefault="005E4845" w:rsidP="005E4845">
      <w:pPr>
        <w:jc w:val="center"/>
        <w:rPr>
          <w:lang w:val="uk-UA"/>
        </w:rPr>
      </w:pPr>
      <w:r>
        <w:rPr>
          <w:lang w:val="uk-UA"/>
        </w:rPr>
        <w:lastRenderedPageBreak/>
        <w:t>3</w:t>
      </w:r>
    </w:p>
    <w:p w:rsidR="005E4845" w:rsidRDefault="005E4845" w:rsidP="005E4845">
      <w:pPr>
        <w:jc w:val="center"/>
        <w:rPr>
          <w:lang w:val="uk-UA"/>
        </w:rPr>
      </w:pPr>
    </w:p>
    <w:p w:rsidR="00AC23A8" w:rsidRPr="005E4845" w:rsidRDefault="00AC23A8" w:rsidP="00E208AF">
      <w:pPr>
        <w:ind w:left="709"/>
        <w:jc w:val="both"/>
        <w:rPr>
          <w:lang w:val="uk-UA"/>
        </w:rPr>
      </w:pPr>
      <w:r w:rsidRPr="005E4845">
        <w:rPr>
          <w:lang w:val="uk-UA"/>
        </w:rPr>
        <w:t>виконавчих органів районної у місті ради, а також повноважень, делегованих виконавчому комітету районної у місті ради рішенням Криворізької міської ради від 3</w:t>
      </w:r>
      <w:r w:rsidR="00A900B1" w:rsidRPr="005E4845">
        <w:rPr>
          <w:lang w:val="uk-UA"/>
        </w:rPr>
        <w:t>1</w:t>
      </w:r>
      <w:r w:rsidRPr="005E4845">
        <w:rPr>
          <w:lang w:val="uk-UA"/>
        </w:rPr>
        <w:t>.03.201</w:t>
      </w:r>
      <w:r w:rsidR="00A900B1" w:rsidRPr="005E4845">
        <w:rPr>
          <w:lang w:val="uk-UA"/>
        </w:rPr>
        <w:t>6 № 381</w:t>
      </w:r>
      <w:r w:rsidRPr="005E4845">
        <w:rPr>
          <w:lang w:val="uk-UA"/>
        </w:rPr>
        <w:t xml:space="preserve"> «Про обсяг і межі повноважень районних у місті рад та їх виконавчих органів». 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numPr>
          <w:ilvl w:val="1"/>
          <w:numId w:val="3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уповноважений вирішувати питання: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900B1">
      <w:pPr>
        <w:ind w:left="705"/>
        <w:jc w:val="both"/>
        <w:rPr>
          <w:lang w:val="uk-UA"/>
        </w:rPr>
      </w:pPr>
      <w:r>
        <w:rPr>
          <w:lang w:val="uk-UA"/>
        </w:rPr>
        <w:t>у сфері соціально-економічного і культурного розвитку, планування та обліку;</w:t>
      </w:r>
    </w:p>
    <w:p w:rsidR="00AC23A8" w:rsidRDefault="00AC23A8" w:rsidP="00A900B1">
      <w:pPr>
        <w:ind w:left="705"/>
        <w:jc w:val="both"/>
        <w:rPr>
          <w:lang w:val="uk-UA"/>
        </w:rPr>
      </w:pPr>
      <w:r>
        <w:rPr>
          <w:lang w:val="uk-UA"/>
        </w:rPr>
        <w:t>у галузі бюджету, фінансів;</w:t>
      </w:r>
    </w:p>
    <w:p w:rsidR="00AC23A8" w:rsidRDefault="00AC23A8" w:rsidP="00A900B1">
      <w:pPr>
        <w:ind w:left="705"/>
        <w:jc w:val="both"/>
        <w:rPr>
          <w:lang w:val="uk-UA"/>
        </w:rPr>
      </w:pPr>
      <w:r>
        <w:rPr>
          <w:lang w:val="uk-UA"/>
        </w:rPr>
        <w:t>у галузі управління  комунальною власністю;</w:t>
      </w:r>
    </w:p>
    <w:p w:rsidR="000B035E" w:rsidRDefault="000B035E" w:rsidP="000B035E">
      <w:pPr>
        <w:ind w:left="705"/>
        <w:jc w:val="both"/>
        <w:rPr>
          <w:lang w:val="uk-UA"/>
        </w:rPr>
      </w:pPr>
      <w:r>
        <w:rPr>
          <w:lang w:val="uk-UA"/>
        </w:rPr>
        <w:t>у сфері державної регуляторної політики;</w:t>
      </w:r>
    </w:p>
    <w:p w:rsidR="00AC23A8" w:rsidRDefault="00AC23A8" w:rsidP="00A900B1">
      <w:pPr>
        <w:ind w:left="705"/>
        <w:jc w:val="both"/>
        <w:rPr>
          <w:lang w:val="uk-UA"/>
        </w:rPr>
      </w:pPr>
      <w:r>
        <w:rPr>
          <w:lang w:val="uk-UA"/>
        </w:rPr>
        <w:t xml:space="preserve">у галузі житлово-комунального господарства, торговельного </w:t>
      </w:r>
      <w:r w:rsidR="00FD168D">
        <w:rPr>
          <w:lang w:val="uk-UA"/>
        </w:rPr>
        <w:t>обслуговування</w:t>
      </w:r>
      <w:r>
        <w:rPr>
          <w:lang w:val="uk-UA"/>
        </w:rPr>
        <w:t xml:space="preserve">, </w:t>
      </w:r>
      <w:r w:rsidR="00E17F17">
        <w:rPr>
          <w:lang w:val="uk-UA"/>
        </w:rPr>
        <w:t>ресторанного господарства</w:t>
      </w:r>
      <w:r w:rsidR="000B035E">
        <w:rPr>
          <w:lang w:val="uk-UA"/>
        </w:rPr>
        <w:t>, транспорту й</w:t>
      </w:r>
      <w:r>
        <w:rPr>
          <w:lang w:val="uk-UA"/>
        </w:rPr>
        <w:t xml:space="preserve"> зв’язку</w:t>
      </w:r>
      <w:r w:rsidR="000B035E">
        <w:rPr>
          <w:lang w:val="uk-UA"/>
        </w:rPr>
        <w:t>,</w:t>
      </w:r>
      <w:r w:rsidR="00E17F17">
        <w:rPr>
          <w:lang w:val="uk-UA"/>
        </w:rPr>
        <w:t xml:space="preserve"> сфері послуг</w:t>
      </w:r>
      <w:r>
        <w:rPr>
          <w:lang w:val="uk-UA"/>
        </w:rPr>
        <w:t>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у галузі будівництва;</w:t>
      </w:r>
    </w:p>
    <w:p w:rsidR="001D727D" w:rsidRDefault="001D727D" w:rsidP="001D727D">
      <w:pPr>
        <w:ind w:left="705"/>
        <w:jc w:val="both"/>
        <w:rPr>
          <w:lang w:val="uk-UA"/>
        </w:rPr>
      </w:pPr>
      <w:r>
        <w:rPr>
          <w:lang w:val="uk-UA"/>
        </w:rPr>
        <w:t>у сфері освіти, охорони здоров’я, культури, фізкультури і спорту;</w:t>
      </w:r>
    </w:p>
    <w:p w:rsidR="001D727D" w:rsidRDefault="001D727D" w:rsidP="001D727D">
      <w:pPr>
        <w:ind w:left="705"/>
        <w:jc w:val="both"/>
        <w:rPr>
          <w:lang w:val="uk-UA"/>
        </w:rPr>
      </w:pPr>
      <w:r>
        <w:rPr>
          <w:lang w:val="uk-UA"/>
        </w:rPr>
        <w:t>у сфері соціального захисту населення;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у сфері регулювання земельних відносин та охорони навколишнього природного середовища;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у галузі зовнішньоекономічної діяльності;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у галузі оборонної роботи;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щодо забезпечення законності, правопорядку, охорони прав, свобод і законних інтересів громадян;</w:t>
      </w:r>
    </w:p>
    <w:p w:rsidR="00AC23A8" w:rsidRDefault="00AC23A8" w:rsidP="00730C21">
      <w:pPr>
        <w:ind w:left="705"/>
        <w:jc w:val="both"/>
        <w:rPr>
          <w:lang w:val="uk-UA"/>
        </w:rPr>
      </w:pPr>
      <w:r>
        <w:rPr>
          <w:lang w:val="uk-UA"/>
        </w:rPr>
        <w:t>у сфері інформатизації та комп’ютеризації;</w:t>
      </w:r>
    </w:p>
    <w:p w:rsidR="000461B0" w:rsidRDefault="000461B0" w:rsidP="000461B0">
      <w:pPr>
        <w:ind w:left="705"/>
        <w:jc w:val="both"/>
        <w:rPr>
          <w:lang w:val="uk-UA"/>
        </w:rPr>
      </w:pPr>
      <w:r>
        <w:rPr>
          <w:lang w:val="uk-UA"/>
        </w:rPr>
        <w:t>адміністративно-територіального устрою.</w:t>
      </w:r>
    </w:p>
    <w:p w:rsidR="00AC23A8" w:rsidRDefault="007174F3" w:rsidP="00AC23A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23A8" w:rsidRDefault="00AC23A8" w:rsidP="00AC23A8">
      <w:pPr>
        <w:numPr>
          <w:ilvl w:val="1"/>
          <w:numId w:val="3"/>
        </w:numPr>
        <w:jc w:val="both"/>
        <w:rPr>
          <w:lang w:val="uk-UA"/>
        </w:rPr>
      </w:pPr>
      <w:r>
        <w:rPr>
          <w:lang w:val="uk-UA"/>
        </w:rPr>
        <w:t>Виконавчий комітет районної у місті ради в межах своїх повноважень приймає рішення, які є обов’язковими для виконання на території району всіма органами, підприємствами, установами та організаціями, посадовими особами, а також громадянами, які постійно або тимчасово проживають на території району, крім рішень, які носять регуляторний характер.</w:t>
      </w:r>
    </w:p>
    <w:p w:rsidR="00824A19" w:rsidRDefault="00824A19" w:rsidP="00AC23A8">
      <w:pPr>
        <w:ind w:left="708" w:firstLine="708"/>
        <w:jc w:val="both"/>
        <w:rPr>
          <w:lang w:val="uk-UA"/>
        </w:rPr>
      </w:pPr>
    </w:p>
    <w:p w:rsidR="00AC23A8" w:rsidRDefault="00AC23A8" w:rsidP="00AC23A8">
      <w:pPr>
        <w:ind w:left="708" w:firstLine="708"/>
        <w:jc w:val="both"/>
        <w:rPr>
          <w:lang w:val="uk-UA"/>
        </w:rPr>
      </w:pPr>
      <w:r>
        <w:rPr>
          <w:lang w:val="uk-UA"/>
        </w:rPr>
        <w:t>Рішення виконавчого комітету районної у місті ради приймаються на його засіданні більшістю голосів від загального складу виконавчого комітету районної у місті ради і підписуються головою районної у місті ради.</w:t>
      </w:r>
    </w:p>
    <w:p w:rsidR="00824A19" w:rsidRDefault="00824A19" w:rsidP="00204F77">
      <w:pPr>
        <w:ind w:left="708" w:firstLine="708"/>
        <w:jc w:val="both"/>
        <w:rPr>
          <w:lang w:val="uk-UA"/>
        </w:rPr>
      </w:pPr>
    </w:p>
    <w:p w:rsidR="00AC23A8" w:rsidRDefault="00AC23A8" w:rsidP="00204F77">
      <w:pPr>
        <w:ind w:left="708" w:firstLine="708"/>
        <w:jc w:val="both"/>
        <w:rPr>
          <w:lang w:val="uk-UA"/>
        </w:rPr>
      </w:pPr>
      <w:r>
        <w:rPr>
          <w:lang w:val="uk-UA"/>
        </w:rPr>
        <w:t>У разі незгоди голови районної у місті ради з рішенням  виконавчого комітету районної у місті ради,  голова районної у місті ради може зупинити дію цього рішення своїм розпорядженням та в</w:t>
      </w:r>
      <w:r w:rsidR="00B30EE7">
        <w:rPr>
          <w:lang w:val="uk-UA"/>
        </w:rPr>
        <w:t>и</w:t>
      </w:r>
      <w:r>
        <w:rPr>
          <w:lang w:val="uk-UA"/>
        </w:rPr>
        <w:t>нести це питання на розгляд районної у місті ради.</w:t>
      </w:r>
    </w:p>
    <w:p w:rsidR="00F15F85" w:rsidRDefault="00F15F85" w:rsidP="00AC23A8">
      <w:pPr>
        <w:ind w:firstLine="708"/>
        <w:jc w:val="both"/>
        <w:rPr>
          <w:b/>
          <w:lang w:val="uk-UA"/>
        </w:rPr>
      </w:pPr>
    </w:p>
    <w:p w:rsidR="00824A19" w:rsidRDefault="00824A19" w:rsidP="00AC23A8">
      <w:pPr>
        <w:ind w:firstLine="708"/>
        <w:jc w:val="both"/>
        <w:rPr>
          <w:b/>
          <w:lang w:val="uk-UA"/>
        </w:rPr>
      </w:pPr>
    </w:p>
    <w:p w:rsidR="00AC23A8" w:rsidRDefault="00AC23A8" w:rsidP="00AC23A8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Розділ ІІІ.</w:t>
      </w:r>
      <w:r>
        <w:rPr>
          <w:b/>
          <w:lang w:val="uk-UA"/>
        </w:rPr>
        <w:tab/>
        <w:t>Організація роботи виконавчого комітету районної у місті ради</w:t>
      </w:r>
    </w:p>
    <w:p w:rsidR="00AC23A8" w:rsidRDefault="00AC23A8" w:rsidP="00AC23A8">
      <w:pPr>
        <w:jc w:val="both"/>
        <w:rPr>
          <w:b/>
          <w:lang w:val="uk-UA"/>
        </w:rPr>
      </w:pPr>
    </w:p>
    <w:p w:rsidR="00824A19" w:rsidRDefault="00824A19" w:rsidP="00AC23A8">
      <w:pPr>
        <w:jc w:val="both"/>
        <w:rPr>
          <w:b/>
          <w:lang w:val="uk-UA"/>
        </w:rPr>
      </w:pPr>
    </w:p>
    <w:p w:rsidR="00AC23A8" w:rsidRDefault="00AC23A8" w:rsidP="00AC23A8">
      <w:pPr>
        <w:numPr>
          <w:ilvl w:val="1"/>
          <w:numId w:val="5"/>
        </w:numPr>
        <w:tabs>
          <w:tab w:val="clear" w:pos="480"/>
          <w:tab w:val="num" w:pos="720"/>
        </w:tabs>
        <w:ind w:left="720"/>
        <w:jc w:val="both"/>
        <w:rPr>
          <w:lang w:val="uk-UA"/>
        </w:rPr>
      </w:pPr>
      <w:r>
        <w:rPr>
          <w:lang w:val="uk-UA"/>
        </w:rPr>
        <w:t>Основною формою роботи виконавчого комітету районної у місті ради є його засідання.</w:t>
      </w:r>
    </w:p>
    <w:p w:rsidR="00AC23A8" w:rsidRDefault="00AC23A8" w:rsidP="00AC23A8">
      <w:pPr>
        <w:ind w:left="240"/>
        <w:jc w:val="both"/>
        <w:rPr>
          <w:lang w:val="uk-UA"/>
        </w:rPr>
      </w:pPr>
    </w:p>
    <w:p w:rsidR="00AC23A8" w:rsidRDefault="00AC23A8" w:rsidP="00AC23A8">
      <w:pPr>
        <w:numPr>
          <w:ilvl w:val="1"/>
          <w:numId w:val="5"/>
        </w:numPr>
        <w:tabs>
          <w:tab w:val="clear" w:pos="480"/>
          <w:tab w:val="num" w:pos="720"/>
        </w:tabs>
        <w:ind w:left="720"/>
        <w:jc w:val="both"/>
        <w:rPr>
          <w:lang w:val="uk-UA"/>
        </w:rPr>
      </w:pPr>
      <w:r>
        <w:rPr>
          <w:lang w:val="uk-UA"/>
        </w:rPr>
        <w:t>Засідання виконавчого комітету районної у місті ради скликаються головою районної у місті ради, а в разі його відсутності чи неможливості здійснення ним цієї функції – заступником голови районної у місті ради (який на даний час виконує його обов’язки) в міру необхідності, але не рідше одного разу на місяць і є правомочними, якщо в них беруть участь більше половини від загального складу виконавчого комітету районної у місті ради.</w:t>
      </w:r>
    </w:p>
    <w:p w:rsidR="00AC23A8" w:rsidRDefault="00AC23A8" w:rsidP="00AC23A8">
      <w:pPr>
        <w:jc w:val="both"/>
        <w:rPr>
          <w:lang w:val="uk-UA"/>
        </w:rPr>
      </w:pPr>
    </w:p>
    <w:p w:rsidR="00E208AF" w:rsidRDefault="00E208AF" w:rsidP="00AC23A8">
      <w:pPr>
        <w:jc w:val="both"/>
        <w:rPr>
          <w:lang w:val="uk-UA"/>
        </w:rPr>
      </w:pPr>
    </w:p>
    <w:p w:rsidR="00E208AF" w:rsidRDefault="00E208AF" w:rsidP="00E208AF">
      <w:pPr>
        <w:jc w:val="center"/>
        <w:rPr>
          <w:lang w:val="uk-UA"/>
        </w:rPr>
      </w:pPr>
      <w:r>
        <w:rPr>
          <w:lang w:val="uk-UA"/>
        </w:rPr>
        <w:lastRenderedPageBreak/>
        <w:t>4</w:t>
      </w:r>
    </w:p>
    <w:p w:rsidR="00E208AF" w:rsidRDefault="00E208AF" w:rsidP="00E208AF">
      <w:pPr>
        <w:jc w:val="center"/>
        <w:rPr>
          <w:lang w:val="uk-UA"/>
        </w:rPr>
      </w:pPr>
    </w:p>
    <w:p w:rsidR="00AC23A8" w:rsidRDefault="00AC23A8" w:rsidP="00AC23A8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Розділ ІV.</w:t>
      </w:r>
      <w:r>
        <w:rPr>
          <w:b/>
          <w:lang w:val="uk-UA"/>
        </w:rPr>
        <w:tab/>
      </w:r>
      <w:r w:rsidR="00A010B5">
        <w:rPr>
          <w:b/>
          <w:lang w:val="uk-UA"/>
        </w:rPr>
        <w:t>Управління, відділи</w:t>
      </w:r>
      <w:r>
        <w:rPr>
          <w:b/>
          <w:lang w:val="uk-UA"/>
        </w:rPr>
        <w:t xml:space="preserve"> та інші виконавчі органи районної у місті ради</w:t>
      </w:r>
    </w:p>
    <w:p w:rsidR="00301DDE" w:rsidRDefault="00301DDE" w:rsidP="00AC23A8">
      <w:pPr>
        <w:ind w:firstLine="708"/>
        <w:jc w:val="both"/>
        <w:rPr>
          <w:b/>
          <w:lang w:val="uk-UA"/>
        </w:rPr>
      </w:pPr>
    </w:p>
    <w:p w:rsidR="00AC23A8" w:rsidRDefault="00AC23A8" w:rsidP="00AC23A8">
      <w:pPr>
        <w:numPr>
          <w:ilvl w:val="1"/>
          <w:numId w:val="6"/>
        </w:numPr>
        <w:jc w:val="both"/>
        <w:rPr>
          <w:lang w:val="uk-UA"/>
        </w:rPr>
      </w:pPr>
      <w:r>
        <w:rPr>
          <w:lang w:val="uk-UA"/>
        </w:rPr>
        <w:t>Районна у місті рада у межах затверджених нею структури і штатів створює управління</w:t>
      </w:r>
      <w:r w:rsidR="00BF6656">
        <w:rPr>
          <w:lang w:val="uk-UA"/>
        </w:rPr>
        <w:t>, відділи</w:t>
      </w:r>
      <w:r>
        <w:rPr>
          <w:lang w:val="uk-UA"/>
        </w:rPr>
        <w:t xml:space="preserve"> та інші виконавчі органи для здійснення повноважень, що належать до відання її виконавчих органів.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BF6656" w:rsidP="00AC23A8">
      <w:pPr>
        <w:numPr>
          <w:ilvl w:val="1"/>
          <w:numId w:val="6"/>
        </w:numPr>
        <w:jc w:val="both"/>
        <w:rPr>
          <w:lang w:val="uk-UA"/>
        </w:rPr>
      </w:pPr>
      <w:r>
        <w:rPr>
          <w:lang w:val="uk-UA"/>
        </w:rPr>
        <w:t>У</w:t>
      </w:r>
      <w:r w:rsidR="00AC23A8">
        <w:rPr>
          <w:lang w:val="uk-UA"/>
        </w:rPr>
        <w:t>правління</w:t>
      </w:r>
      <w:r>
        <w:rPr>
          <w:lang w:val="uk-UA"/>
        </w:rPr>
        <w:t>, відділи</w:t>
      </w:r>
      <w:r w:rsidR="00AC23A8">
        <w:rPr>
          <w:lang w:val="uk-UA"/>
        </w:rPr>
        <w:t xml:space="preserve"> та інші виконавчі органи районної у місті ради є підзвітними і підконтрольними районній у місті раді, підпорядкованими її виконавчому комітету, голові районної у місті ради.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C23A8" w:rsidP="00AC23A8">
      <w:pPr>
        <w:numPr>
          <w:ilvl w:val="1"/>
          <w:numId w:val="6"/>
        </w:numPr>
        <w:jc w:val="both"/>
        <w:rPr>
          <w:lang w:val="uk-UA"/>
        </w:rPr>
      </w:pPr>
      <w:r>
        <w:rPr>
          <w:lang w:val="uk-UA"/>
        </w:rPr>
        <w:t>Керівники</w:t>
      </w:r>
      <w:r w:rsidR="00BF6656">
        <w:rPr>
          <w:lang w:val="uk-UA"/>
        </w:rPr>
        <w:t xml:space="preserve"> управлінь, </w:t>
      </w:r>
      <w:r w:rsidR="00BC6811">
        <w:rPr>
          <w:lang w:val="uk-UA"/>
        </w:rPr>
        <w:t xml:space="preserve">відділів </w:t>
      </w:r>
      <w:r>
        <w:rPr>
          <w:lang w:val="uk-UA"/>
        </w:rPr>
        <w:t>та інших виконавчих органів районної у місті ради призначаються на посаду і звільняються з посади головою районної у місті ради одноособово, а у випадках, передбачених законом – за погодженням з відповідними органами виконавчої влади.</w:t>
      </w:r>
    </w:p>
    <w:p w:rsidR="00AC23A8" w:rsidRDefault="00AC23A8" w:rsidP="00AC23A8">
      <w:pPr>
        <w:jc w:val="both"/>
        <w:rPr>
          <w:lang w:val="uk-UA"/>
        </w:rPr>
      </w:pPr>
    </w:p>
    <w:p w:rsidR="00AC23A8" w:rsidRDefault="00A010B5" w:rsidP="00AC23A8">
      <w:pPr>
        <w:numPr>
          <w:ilvl w:val="1"/>
          <w:numId w:val="6"/>
        </w:numPr>
        <w:jc w:val="both"/>
        <w:rPr>
          <w:lang w:val="uk-UA"/>
        </w:rPr>
      </w:pPr>
      <w:r>
        <w:rPr>
          <w:lang w:val="uk-UA"/>
        </w:rPr>
        <w:t xml:space="preserve">Положення про </w:t>
      </w:r>
      <w:r w:rsidR="00AC23A8">
        <w:rPr>
          <w:lang w:val="uk-UA"/>
        </w:rPr>
        <w:t>управління</w:t>
      </w:r>
      <w:r>
        <w:rPr>
          <w:lang w:val="uk-UA"/>
        </w:rPr>
        <w:t xml:space="preserve">, </w:t>
      </w:r>
      <w:r w:rsidR="00BF6656">
        <w:rPr>
          <w:lang w:val="uk-UA"/>
        </w:rPr>
        <w:t>відділи</w:t>
      </w:r>
      <w:r w:rsidR="00AC23A8">
        <w:rPr>
          <w:lang w:val="uk-UA"/>
        </w:rPr>
        <w:t xml:space="preserve"> та інші структурні підрозділи виконавчого комітету районної у місті ради затверджуються районною у місті радою.</w:t>
      </w:r>
    </w:p>
    <w:p w:rsidR="00520372" w:rsidRPr="00AC23A8" w:rsidRDefault="00520372">
      <w:pPr>
        <w:rPr>
          <w:lang w:val="uk-UA"/>
        </w:rPr>
      </w:pPr>
    </w:p>
    <w:sectPr w:rsidR="00520372" w:rsidRPr="00AC23A8" w:rsidSect="009301C4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42CEA"/>
    <w:multiLevelType w:val="multilevel"/>
    <w:tmpl w:val="B0485E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ED6058"/>
    <w:multiLevelType w:val="multilevel"/>
    <w:tmpl w:val="6AFA52F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abstractNum w:abstractNumId="3" w15:restartNumberingAfterBreak="0">
    <w:nsid w:val="5F09232F"/>
    <w:multiLevelType w:val="singleLevel"/>
    <w:tmpl w:val="CF9AFE00"/>
    <w:lvl w:ilvl="0">
      <w:start w:val="2"/>
      <w:numFmt w:val="bullet"/>
      <w:lvlText w:val="-"/>
      <w:lvlJc w:val="left"/>
      <w:pPr>
        <w:tabs>
          <w:tab w:val="num" w:pos="705"/>
        </w:tabs>
        <w:ind w:left="705" w:hanging="705"/>
      </w:pPr>
    </w:lvl>
  </w:abstractNum>
  <w:abstractNum w:abstractNumId="4" w15:restartNumberingAfterBreak="0">
    <w:nsid w:val="689326A9"/>
    <w:multiLevelType w:val="multilevel"/>
    <w:tmpl w:val="87925DE2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abstractNum w:abstractNumId="5" w15:restartNumberingAfterBreak="0">
    <w:nsid w:val="73277852"/>
    <w:multiLevelType w:val="multilevel"/>
    <w:tmpl w:val="9AAE806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/>
        <w:sz w:val="3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  <w:sz w:val="3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  <w:sz w:val="3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/>
        <w:sz w:val="3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b/>
        <w:sz w:val="3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/>
        <w:sz w:val="32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A8"/>
    <w:rsid w:val="000144AD"/>
    <w:rsid w:val="000461B0"/>
    <w:rsid w:val="000814F5"/>
    <w:rsid w:val="000A68BA"/>
    <w:rsid w:val="000B035E"/>
    <w:rsid w:val="000E6648"/>
    <w:rsid w:val="00103707"/>
    <w:rsid w:val="001362DE"/>
    <w:rsid w:val="00186ADA"/>
    <w:rsid w:val="001D727D"/>
    <w:rsid w:val="00204F77"/>
    <w:rsid w:val="002060EE"/>
    <w:rsid w:val="002F05A3"/>
    <w:rsid w:val="00301DDE"/>
    <w:rsid w:val="0033187D"/>
    <w:rsid w:val="00340193"/>
    <w:rsid w:val="0036572D"/>
    <w:rsid w:val="00372F6C"/>
    <w:rsid w:val="003B0AFE"/>
    <w:rsid w:val="00422952"/>
    <w:rsid w:val="004331FC"/>
    <w:rsid w:val="00520372"/>
    <w:rsid w:val="005E4845"/>
    <w:rsid w:val="005E568E"/>
    <w:rsid w:val="00650B19"/>
    <w:rsid w:val="00661315"/>
    <w:rsid w:val="0068514D"/>
    <w:rsid w:val="007174F3"/>
    <w:rsid w:val="00730C21"/>
    <w:rsid w:val="007A56AA"/>
    <w:rsid w:val="007B1AEC"/>
    <w:rsid w:val="007F1775"/>
    <w:rsid w:val="00824A19"/>
    <w:rsid w:val="00841598"/>
    <w:rsid w:val="00864B9C"/>
    <w:rsid w:val="008E11DC"/>
    <w:rsid w:val="008E5960"/>
    <w:rsid w:val="009301C4"/>
    <w:rsid w:val="00937EDF"/>
    <w:rsid w:val="009A38C5"/>
    <w:rsid w:val="009A6D9B"/>
    <w:rsid w:val="00A0011E"/>
    <w:rsid w:val="00A010B5"/>
    <w:rsid w:val="00A102DE"/>
    <w:rsid w:val="00A1031B"/>
    <w:rsid w:val="00A16CAC"/>
    <w:rsid w:val="00A76671"/>
    <w:rsid w:val="00A900B1"/>
    <w:rsid w:val="00AC23A8"/>
    <w:rsid w:val="00AE7733"/>
    <w:rsid w:val="00B0397A"/>
    <w:rsid w:val="00B30EE7"/>
    <w:rsid w:val="00B35997"/>
    <w:rsid w:val="00B3661B"/>
    <w:rsid w:val="00B407FB"/>
    <w:rsid w:val="00B95DA9"/>
    <w:rsid w:val="00BC6811"/>
    <w:rsid w:val="00BD6778"/>
    <w:rsid w:val="00BE1AD2"/>
    <w:rsid w:val="00BF6656"/>
    <w:rsid w:val="00C33174"/>
    <w:rsid w:val="00C445D0"/>
    <w:rsid w:val="00CE642A"/>
    <w:rsid w:val="00D6102A"/>
    <w:rsid w:val="00D64E7C"/>
    <w:rsid w:val="00D66CB7"/>
    <w:rsid w:val="00D86B22"/>
    <w:rsid w:val="00DF39FC"/>
    <w:rsid w:val="00E17F17"/>
    <w:rsid w:val="00E208AF"/>
    <w:rsid w:val="00E44F44"/>
    <w:rsid w:val="00F136BE"/>
    <w:rsid w:val="00F15F85"/>
    <w:rsid w:val="00FD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B2E5"/>
  <w15:chartTrackingRefBased/>
  <w15:docId w15:val="{409E6A30-2535-4D24-B004-D75F2920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C23A8"/>
    <w:pPr>
      <w:keepNext/>
      <w:ind w:left="1416"/>
      <w:outlineLvl w:val="0"/>
    </w:pPr>
    <w:rPr>
      <w:b/>
      <w:sz w:val="2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1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3A8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qFormat/>
    <w:rsid w:val="00AC23A8"/>
    <w:pPr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15F8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15F8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6">
    <w:name w:val="rvps6"/>
    <w:basedOn w:val="a"/>
    <w:rsid w:val="005203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9301C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6646</Words>
  <Characters>3789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2025-05-19T11:55:00Z</cp:lastPrinted>
  <dcterms:created xsi:type="dcterms:W3CDTF">2025-04-30T06:59:00Z</dcterms:created>
  <dcterms:modified xsi:type="dcterms:W3CDTF">2025-05-23T09:18:00Z</dcterms:modified>
</cp:coreProperties>
</file>