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54E" w:rsidRPr="004E165B" w:rsidRDefault="00BF2D24" w:rsidP="00BF2D24">
      <w:pPr>
        <w:tabs>
          <w:tab w:val="left" w:pos="5387"/>
        </w:tabs>
        <w:jc w:val="both"/>
        <w:rPr>
          <w:i/>
        </w:rPr>
      </w:pPr>
      <w:r>
        <w:rPr>
          <w:b/>
          <w:i/>
        </w:rPr>
        <w:tab/>
      </w:r>
      <w:r w:rsidR="0041454E" w:rsidRPr="004E165B">
        <w:rPr>
          <w:i/>
        </w:rPr>
        <w:t>Додаток 1</w:t>
      </w:r>
    </w:p>
    <w:p w:rsidR="0041454E" w:rsidRPr="000D612E" w:rsidRDefault="0041454E" w:rsidP="00BF2D24">
      <w:pPr>
        <w:ind w:left="5387" w:right="-5"/>
        <w:jc w:val="both"/>
        <w:rPr>
          <w:i/>
        </w:rPr>
      </w:pPr>
      <w:r w:rsidRPr="000D612E">
        <w:rPr>
          <w:i/>
        </w:rPr>
        <w:t>до Аналізу регуляторного впливу</w:t>
      </w:r>
      <w:r w:rsidR="00BF2D24">
        <w:rPr>
          <w:i/>
        </w:rPr>
        <w:t xml:space="preserve"> </w:t>
      </w:r>
      <w:r w:rsidRPr="000D612E">
        <w:rPr>
          <w:rStyle w:val="a3"/>
          <w:b w:val="0"/>
          <w:i/>
        </w:rPr>
        <w:t>до</w:t>
      </w:r>
      <w:r w:rsidR="00BF2D24">
        <w:rPr>
          <w:rStyle w:val="a3"/>
          <w:b w:val="0"/>
          <w:i/>
        </w:rPr>
        <w:t xml:space="preserve"> </w:t>
      </w:r>
      <w:r w:rsidRPr="000D612E">
        <w:rPr>
          <w:rStyle w:val="a3"/>
          <w:b w:val="0"/>
          <w:i/>
        </w:rPr>
        <w:t>проекту</w:t>
      </w:r>
      <w:r w:rsidRPr="000D612E">
        <w:rPr>
          <w:rStyle w:val="a3"/>
          <w:i/>
        </w:rPr>
        <w:t xml:space="preserve"> </w:t>
      </w:r>
      <w:r w:rsidRPr="000D612E">
        <w:rPr>
          <w:i/>
        </w:rPr>
        <w:t>рішення Криворізької міської</w:t>
      </w:r>
      <w:r w:rsidR="00BF2D24">
        <w:rPr>
          <w:i/>
        </w:rPr>
        <w:t xml:space="preserve"> </w:t>
      </w:r>
      <w:r w:rsidRPr="000D612E">
        <w:rPr>
          <w:i/>
        </w:rPr>
        <w:t xml:space="preserve">ради «Про затвердження Правил </w:t>
      </w:r>
      <w:proofErr w:type="spellStart"/>
      <w:r w:rsidRPr="000D612E">
        <w:rPr>
          <w:i/>
        </w:rPr>
        <w:t>прий</w:t>
      </w:r>
      <w:r w:rsidR="00BF2D24">
        <w:rPr>
          <w:i/>
        </w:rPr>
        <w:t>-</w:t>
      </w:r>
      <w:r w:rsidRPr="000D612E">
        <w:rPr>
          <w:i/>
        </w:rPr>
        <w:t>мання</w:t>
      </w:r>
      <w:proofErr w:type="spellEnd"/>
      <w:r w:rsidRPr="000D612E">
        <w:rPr>
          <w:i/>
        </w:rPr>
        <w:t xml:space="preserve"> стічних вод до систем </w:t>
      </w:r>
      <w:proofErr w:type="spellStart"/>
      <w:r w:rsidRPr="000D612E">
        <w:rPr>
          <w:i/>
        </w:rPr>
        <w:t>центра</w:t>
      </w:r>
      <w:r w:rsidR="00BF2D24">
        <w:rPr>
          <w:i/>
        </w:rPr>
        <w:t>-</w:t>
      </w:r>
      <w:r w:rsidRPr="000D612E">
        <w:rPr>
          <w:i/>
        </w:rPr>
        <w:t>лізованого</w:t>
      </w:r>
      <w:proofErr w:type="spellEnd"/>
      <w:r w:rsidRPr="000D612E">
        <w:rPr>
          <w:i/>
        </w:rPr>
        <w:t xml:space="preserve"> водовідведення м.</w:t>
      </w:r>
      <w:r>
        <w:rPr>
          <w:i/>
        </w:rPr>
        <w:t xml:space="preserve"> </w:t>
      </w:r>
      <w:r w:rsidRPr="000D612E">
        <w:rPr>
          <w:i/>
        </w:rPr>
        <w:t>Кривого Рогу»</w:t>
      </w:r>
    </w:p>
    <w:p w:rsidR="0041454E" w:rsidRDefault="0041454E" w:rsidP="0041454E">
      <w:pPr>
        <w:shd w:val="clear" w:color="auto" w:fill="FFFFFF"/>
        <w:jc w:val="center"/>
        <w:rPr>
          <w:rStyle w:val="rvts15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8D371B" w:rsidRPr="00637942" w:rsidRDefault="008D371B" w:rsidP="0041454E">
      <w:pPr>
        <w:shd w:val="clear" w:color="auto" w:fill="FFFFFF"/>
        <w:jc w:val="center"/>
        <w:rPr>
          <w:rStyle w:val="rvts15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41454E" w:rsidRPr="000D612E" w:rsidRDefault="0041454E" w:rsidP="0041454E">
      <w:pPr>
        <w:shd w:val="clear" w:color="auto" w:fill="FFFFFF"/>
        <w:jc w:val="center"/>
        <w:rPr>
          <w:rStyle w:val="rvts15"/>
          <w:b/>
          <w:bCs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0D612E">
        <w:rPr>
          <w:rStyle w:val="rvts15"/>
          <w:b/>
          <w:bCs/>
          <w:i/>
          <w:sz w:val="28"/>
          <w:szCs w:val="28"/>
          <w:bdr w:val="none" w:sz="0" w:space="0" w:color="auto" w:frame="1"/>
          <w:shd w:val="clear" w:color="auto" w:fill="FFFFFF"/>
        </w:rPr>
        <w:t>ВИТРАТИ</w:t>
      </w:r>
    </w:p>
    <w:p w:rsidR="0041454E" w:rsidRPr="000D612E" w:rsidRDefault="0041454E" w:rsidP="0041454E">
      <w:pPr>
        <w:shd w:val="clear" w:color="auto" w:fill="FFFFFF"/>
        <w:jc w:val="center"/>
        <w:rPr>
          <w:rStyle w:val="rvts15"/>
          <w:b/>
          <w:bCs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0D612E">
        <w:rPr>
          <w:rStyle w:val="rvts15"/>
          <w:b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на одного суб’єкта господарювання великого </w:t>
      </w:r>
      <w:r w:rsidR="004E165B">
        <w:rPr>
          <w:rStyle w:val="rvts15"/>
          <w:b/>
          <w:bCs/>
          <w:i/>
          <w:sz w:val="28"/>
          <w:szCs w:val="28"/>
          <w:bdr w:val="none" w:sz="0" w:space="0" w:color="auto" w:frame="1"/>
          <w:shd w:val="clear" w:color="auto" w:fill="FFFFFF"/>
        </w:rPr>
        <w:t>й</w:t>
      </w:r>
      <w:r w:rsidRPr="000D612E">
        <w:rPr>
          <w:rStyle w:val="rvts15"/>
          <w:b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 середнього підприємництва, </w:t>
      </w:r>
      <w:r w:rsidR="004E165B">
        <w:rPr>
          <w:rStyle w:val="rvts15"/>
          <w:b/>
          <w:bCs/>
          <w:i/>
          <w:sz w:val="28"/>
          <w:szCs w:val="28"/>
          <w:bdr w:val="none" w:sz="0" w:space="0" w:color="auto" w:frame="1"/>
          <w:shd w:val="clear" w:color="auto" w:fill="FFFFFF"/>
        </w:rPr>
        <w:t>що</w:t>
      </w:r>
      <w:r w:rsidRPr="000D612E">
        <w:rPr>
          <w:rStyle w:val="rvts15"/>
          <w:b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 виникають внаслідок дії регуляторного акта</w:t>
      </w:r>
    </w:p>
    <w:p w:rsidR="0041454E" w:rsidRPr="000D612E" w:rsidRDefault="0041454E" w:rsidP="0041454E">
      <w:pPr>
        <w:pStyle w:val="a4"/>
        <w:spacing w:before="0" w:beforeAutospacing="0" w:after="0" w:afterAutospacing="0"/>
        <w:ind w:firstLine="709"/>
        <w:jc w:val="both"/>
        <w:rPr>
          <w:i/>
          <w:sz w:val="28"/>
          <w:szCs w:val="28"/>
          <w:lang w:val="uk-UA"/>
        </w:rPr>
      </w:pPr>
    </w:p>
    <w:p w:rsidR="0041454E" w:rsidRPr="00637942" w:rsidRDefault="0041454E" w:rsidP="0041454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637942">
        <w:rPr>
          <w:sz w:val="28"/>
          <w:szCs w:val="28"/>
          <w:lang w:val="uk-UA"/>
        </w:rPr>
        <w:t xml:space="preserve">Зазначені </w:t>
      </w:r>
      <w:r w:rsidR="004E165B">
        <w:rPr>
          <w:sz w:val="28"/>
          <w:szCs w:val="28"/>
          <w:lang w:val="uk-UA"/>
        </w:rPr>
        <w:t>в</w:t>
      </w:r>
      <w:r w:rsidRPr="00637942">
        <w:rPr>
          <w:sz w:val="28"/>
          <w:szCs w:val="28"/>
          <w:lang w:val="uk-UA"/>
        </w:rPr>
        <w:t xml:space="preserve"> аналітичній таблиці показники (витрати) суб’єктів господарювання відповідно до Положення про порядок і умови користування даними Єдиного державного реєстру підприємств та орга</w:t>
      </w:r>
      <w:r w:rsidR="004E165B">
        <w:rPr>
          <w:sz w:val="28"/>
          <w:szCs w:val="28"/>
          <w:lang w:val="uk-UA"/>
        </w:rPr>
        <w:t>нізацій України, затвердженого Н</w:t>
      </w:r>
      <w:r w:rsidRPr="00637942">
        <w:rPr>
          <w:sz w:val="28"/>
          <w:szCs w:val="28"/>
          <w:lang w:val="uk-UA"/>
        </w:rPr>
        <w:t xml:space="preserve">аказом </w:t>
      </w:r>
      <w:r w:rsidR="008D371B">
        <w:rPr>
          <w:sz w:val="28"/>
          <w:szCs w:val="28"/>
          <w:lang w:val="uk-UA"/>
        </w:rPr>
        <w:t xml:space="preserve">Державного комітету статистики України від </w:t>
      </w:r>
      <w:r w:rsidR="003D10B2">
        <w:rPr>
          <w:sz w:val="28"/>
          <w:szCs w:val="28"/>
          <w:lang w:val="uk-UA"/>
        </w:rPr>
        <w:t xml:space="preserve">                       </w:t>
      </w:r>
      <w:r w:rsidR="008D371B">
        <w:rPr>
          <w:sz w:val="28"/>
          <w:szCs w:val="28"/>
          <w:lang w:val="uk-UA"/>
        </w:rPr>
        <w:t xml:space="preserve">28 листопада </w:t>
      </w:r>
      <w:r w:rsidRPr="00637942">
        <w:rPr>
          <w:sz w:val="28"/>
          <w:szCs w:val="28"/>
          <w:lang w:val="uk-UA"/>
        </w:rPr>
        <w:t xml:space="preserve">2005 </w:t>
      </w:r>
      <w:r w:rsidR="008D371B">
        <w:rPr>
          <w:sz w:val="28"/>
          <w:szCs w:val="28"/>
          <w:lang w:val="uk-UA"/>
        </w:rPr>
        <w:t>року №386 не належать</w:t>
      </w:r>
      <w:r w:rsidRPr="00637942">
        <w:rPr>
          <w:sz w:val="28"/>
          <w:szCs w:val="28"/>
          <w:lang w:val="uk-UA"/>
        </w:rPr>
        <w:t xml:space="preserve"> до компетенції органів державної статистики та/або не передбачені статистичною звітністю. </w:t>
      </w:r>
    </w:p>
    <w:p w:rsidR="0041454E" w:rsidRPr="00637942" w:rsidRDefault="008D371B" w:rsidP="0041454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="0041454E" w:rsidRPr="00637942">
        <w:rPr>
          <w:sz w:val="28"/>
          <w:szCs w:val="28"/>
          <w:lang w:val="uk-UA"/>
        </w:rPr>
        <w:t>аведені в таблиці витрати суб’єктів господарювання не містяться в податкових деклараціях, розрахунках, звітах та інших документах, що надходять до Державної фіскальної служби України у Дніпропетровській області. Крім того, дані щодо таких витрат суб’єктів господарювання не містяться в звітах та інших документах, що надходять до структурних підрозділів Криворізької міської ради.</w:t>
      </w:r>
    </w:p>
    <w:p w:rsidR="0041454E" w:rsidRPr="00637942" w:rsidRDefault="0041454E" w:rsidP="0041454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637942">
        <w:rPr>
          <w:sz w:val="28"/>
          <w:szCs w:val="28"/>
          <w:lang w:val="uk-UA"/>
        </w:rPr>
        <w:t>Витрати наведені в таблицях, отримані шляхом опитування та анкетування споживачів послуги централізованого водовідведення.</w:t>
      </w:r>
    </w:p>
    <w:p w:rsidR="0041454E" w:rsidRPr="00637942" w:rsidRDefault="0041454E" w:rsidP="0041454E">
      <w:pPr>
        <w:shd w:val="clear" w:color="auto" w:fill="FFFFFF"/>
        <w:jc w:val="both"/>
        <w:rPr>
          <w:sz w:val="28"/>
          <w:szCs w:val="28"/>
        </w:rPr>
      </w:pPr>
    </w:p>
    <w:p w:rsidR="0041454E" w:rsidRPr="00637942" w:rsidRDefault="0041454E" w:rsidP="003D10B2">
      <w:pPr>
        <w:shd w:val="clear" w:color="auto" w:fill="FFFFFF"/>
        <w:ind w:firstLine="708"/>
        <w:jc w:val="center"/>
        <w:rPr>
          <w:b/>
          <w:i/>
          <w:sz w:val="28"/>
          <w:szCs w:val="28"/>
        </w:rPr>
      </w:pPr>
      <w:r w:rsidRPr="00637942">
        <w:rPr>
          <w:b/>
          <w:i/>
          <w:sz w:val="28"/>
          <w:szCs w:val="28"/>
        </w:rPr>
        <w:t xml:space="preserve">Витрати на одного суб’єкта господарювання великого й середнього підприємництва, </w:t>
      </w:r>
      <w:r w:rsidR="00EB4F77">
        <w:rPr>
          <w:b/>
          <w:i/>
          <w:sz w:val="28"/>
          <w:szCs w:val="28"/>
        </w:rPr>
        <w:t>що</w:t>
      </w:r>
      <w:r w:rsidRPr="00637942">
        <w:rPr>
          <w:b/>
          <w:i/>
          <w:sz w:val="28"/>
          <w:szCs w:val="28"/>
        </w:rPr>
        <w:t xml:space="preserve"> виникають внаслідок дії регуляторного акта</w:t>
      </w:r>
    </w:p>
    <w:p w:rsidR="0041454E" w:rsidRPr="00637942" w:rsidRDefault="0041454E" w:rsidP="003D10B2">
      <w:pPr>
        <w:shd w:val="clear" w:color="auto" w:fill="FFFFFF"/>
        <w:ind w:firstLine="708"/>
        <w:jc w:val="center"/>
        <w:rPr>
          <w:b/>
          <w:i/>
          <w:sz w:val="28"/>
          <w:szCs w:val="28"/>
        </w:rPr>
      </w:pPr>
    </w:p>
    <w:tbl>
      <w:tblPr>
        <w:tblW w:w="5071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2979"/>
        <w:gridCol w:w="141"/>
        <w:gridCol w:w="1842"/>
        <w:gridCol w:w="1986"/>
        <w:gridCol w:w="8"/>
        <w:gridCol w:w="1840"/>
      </w:tblGrid>
      <w:tr w:rsidR="0041454E" w:rsidRPr="00637942" w:rsidTr="00F50C54">
        <w:trPr>
          <w:trHeight w:val="13"/>
        </w:trPr>
        <w:tc>
          <w:tcPr>
            <w:tcW w:w="506" w:type="pct"/>
            <w:hideMark/>
          </w:tcPr>
          <w:p w:rsidR="0041454E" w:rsidRPr="0048497B" w:rsidRDefault="0041454E" w:rsidP="006714A1">
            <w:pPr>
              <w:jc w:val="center"/>
              <w:textAlignment w:val="baseline"/>
              <w:rPr>
                <w:b/>
                <w:i/>
                <w:sz w:val="28"/>
                <w:szCs w:val="28"/>
              </w:rPr>
            </w:pPr>
            <w:r w:rsidRPr="0048497B">
              <w:rPr>
                <w:b/>
                <w:i/>
                <w:sz w:val="28"/>
                <w:szCs w:val="28"/>
              </w:rPr>
              <w:t>№</w:t>
            </w:r>
            <w:r>
              <w:rPr>
                <w:b/>
                <w:i/>
                <w:sz w:val="28"/>
                <w:szCs w:val="28"/>
              </w:rPr>
              <w:t xml:space="preserve"> з</w:t>
            </w:r>
            <w:r w:rsidRPr="0048497B">
              <w:rPr>
                <w:b/>
                <w:i/>
                <w:sz w:val="28"/>
                <w:szCs w:val="28"/>
              </w:rPr>
              <w:t>/п</w:t>
            </w:r>
          </w:p>
        </w:tc>
        <w:tc>
          <w:tcPr>
            <w:tcW w:w="1522" w:type="pct"/>
            <w:hideMark/>
          </w:tcPr>
          <w:p w:rsidR="0041454E" w:rsidRPr="0048497B" w:rsidRDefault="0041454E" w:rsidP="006714A1">
            <w:pPr>
              <w:jc w:val="center"/>
              <w:textAlignment w:val="baseline"/>
              <w:rPr>
                <w:b/>
                <w:i/>
                <w:sz w:val="28"/>
                <w:szCs w:val="28"/>
              </w:rPr>
            </w:pPr>
            <w:r w:rsidRPr="0048497B">
              <w:rPr>
                <w:b/>
                <w:i/>
                <w:sz w:val="28"/>
                <w:szCs w:val="28"/>
              </w:rPr>
              <w:t>Найменування оцінки</w:t>
            </w:r>
          </w:p>
        </w:tc>
        <w:tc>
          <w:tcPr>
            <w:tcW w:w="1013" w:type="pct"/>
            <w:gridSpan w:val="2"/>
            <w:hideMark/>
          </w:tcPr>
          <w:p w:rsidR="0041454E" w:rsidRPr="0048497B" w:rsidRDefault="008D371B" w:rsidP="006714A1">
            <w:pPr>
              <w:jc w:val="center"/>
              <w:textAlignment w:val="baseline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 перший рік (стартовий рік у</w:t>
            </w:r>
            <w:r w:rsidR="0041454E" w:rsidRPr="0048497B">
              <w:rPr>
                <w:b/>
                <w:i/>
                <w:sz w:val="28"/>
                <w:szCs w:val="28"/>
              </w:rPr>
              <w:t>провадження регулювання)</w:t>
            </w:r>
          </w:p>
        </w:tc>
        <w:tc>
          <w:tcPr>
            <w:tcW w:w="1015" w:type="pct"/>
            <w:hideMark/>
          </w:tcPr>
          <w:p w:rsidR="0041454E" w:rsidRPr="0048497B" w:rsidRDefault="0041454E" w:rsidP="006714A1">
            <w:pPr>
              <w:jc w:val="center"/>
              <w:textAlignment w:val="baseline"/>
              <w:rPr>
                <w:b/>
                <w:i/>
                <w:sz w:val="28"/>
                <w:szCs w:val="28"/>
              </w:rPr>
            </w:pPr>
            <w:r w:rsidRPr="0048497B">
              <w:rPr>
                <w:b/>
                <w:i/>
                <w:sz w:val="28"/>
                <w:szCs w:val="28"/>
              </w:rPr>
              <w:t>Періодичні (за наступний рік)</w:t>
            </w:r>
          </w:p>
        </w:tc>
        <w:tc>
          <w:tcPr>
            <w:tcW w:w="943" w:type="pct"/>
            <w:gridSpan w:val="2"/>
            <w:hideMark/>
          </w:tcPr>
          <w:p w:rsidR="0041454E" w:rsidRPr="0048497B" w:rsidRDefault="0041454E" w:rsidP="006714A1">
            <w:pPr>
              <w:jc w:val="center"/>
              <w:textAlignment w:val="baseline"/>
              <w:rPr>
                <w:b/>
                <w:i/>
                <w:sz w:val="28"/>
                <w:szCs w:val="28"/>
              </w:rPr>
            </w:pPr>
            <w:r w:rsidRPr="0048497B">
              <w:rPr>
                <w:b/>
                <w:i/>
                <w:sz w:val="28"/>
                <w:szCs w:val="28"/>
              </w:rPr>
              <w:t>Витрати за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48497B">
              <w:rPr>
                <w:b/>
                <w:i/>
                <w:sz w:val="28"/>
                <w:szCs w:val="28"/>
              </w:rPr>
              <w:t>п’ять років</w:t>
            </w:r>
          </w:p>
        </w:tc>
      </w:tr>
      <w:tr w:rsidR="008D371B" w:rsidRPr="00637942" w:rsidTr="00F50C54">
        <w:trPr>
          <w:trHeight w:val="13"/>
        </w:trPr>
        <w:tc>
          <w:tcPr>
            <w:tcW w:w="506" w:type="pct"/>
          </w:tcPr>
          <w:p w:rsidR="008D371B" w:rsidRPr="008D371B" w:rsidRDefault="008D371B" w:rsidP="006714A1">
            <w:pPr>
              <w:jc w:val="center"/>
              <w:textAlignment w:val="baseline"/>
              <w:rPr>
                <w:i/>
              </w:rPr>
            </w:pPr>
            <w:r w:rsidRPr="008D371B">
              <w:rPr>
                <w:i/>
              </w:rPr>
              <w:t>1</w:t>
            </w:r>
          </w:p>
        </w:tc>
        <w:tc>
          <w:tcPr>
            <w:tcW w:w="1522" w:type="pct"/>
          </w:tcPr>
          <w:p w:rsidR="008D371B" w:rsidRPr="008D371B" w:rsidRDefault="008D371B" w:rsidP="006714A1">
            <w:pPr>
              <w:jc w:val="center"/>
              <w:textAlignment w:val="baseline"/>
              <w:rPr>
                <w:i/>
              </w:rPr>
            </w:pPr>
            <w:r w:rsidRPr="008D371B">
              <w:rPr>
                <w:i/>
              </w:rPr>
              <w:t>2</w:t>
            </w:r>
          </w:p>
        </w:tc>
        <w:tc>
          <w:tcPr>
            <w:tcW w:w="1013" w:type="pct"/>
            <w:gridSpan w:val="2"/>
          </w:tcPr>
          <w:p w:rsidR="008D371B" w:rsidRPr="008D371B" w:rsidRDefault="008D371B" w:rsidP="006714A1">
            <w:pPr>
              <w:jc w:val="center"/>
              <w:textAlignment w:val="baseline"/>
              <w:rPr>
                <w:i/>
              </w:rPr>
            </w:pPr>
            <w:r w:rsidRPr="008D371B">
              <w:rPr>
                <w:i/>
              </w:rPr>
              <w:t>3</w:t>
            </w:r>
          </w:p>
        </w:tc>
        <w:tc>
          <w:tcPr>
            <w:tcW w:w="1015" w:type="pct"/>
          </w:tcPr>
          <w:p w:rsidR="008D371B" w:rsidRPr="008D371B" w:rsidRDefault="008D371B" w:rsidP="006714A1">
            <w:pPr>
              <w:jc w:val="center"/>
              <w:textAlignment w:val="baseline"/>
              <w:rPr>
                <w:i/>
              </w:rPr>
            </w:pPr>
            <w:r w:rsidRPr="008D371B">
              <w:rPr>
                <w:i/>
              </w:rPr>
              <w:t>4</w:t>
            </w:r>
          </w:p>
        </w:tc>
        <w:tc>
          <w:tcPr>
            <w:tcW w:w="943" w:type="pct"/>
            <w:gridSpan w:val="2"/>
          </w:tcPr>
          <w:p w:rsidR="008D371B" w:rsidRPr="008D371B" w:rsidRDefault="008D371B" w:rsidP="006714A1">
            <w:pPr>
              <w:jc w:val="center"/>
              <w:textAlignment w:val="baseline"/>
              <w:rPr>
                <w:i/>
              </w:rPr>
            </w:pPr>
            <w:r w:rsidRPr="008D371B">
              <w:rPr>
                <w:i/>
              </w:rPr>
              <w:t>5</w:t>
            </w:r>
          </w:p>
        </w:tc>
      </w:tr>
      <w:tr w:rsidR="008D371B" w:rsidRPr="00637942" w:rsidTr="008D371B">
        <w:trPr>
          <w:trHeight w:val="749"/>
        </w:trPr>
        <w:tc>
          <w:tcPr>
            <w:tcW w:w="5000" w:type="pct"/>
            <w:gridSpan w:val="7"/>
            <w:vAlign w:val="center"/>
          </w:tcPr>
          <w:p w:rsidR="008D371B" w:rsidRPr="008D371B" w:rsidRDefault="008D371B" w:rsidP="008D371B">
            <w:pPr>
              <w:jc w:val="center"/>
              <w:textAlignment w:val="baseline"/>
              <w:rPr>
                <w:i/>
                <w:sz w:val="28"/>
                <w:szCs w:val="28"/>
              </w:rPr>
            </w:pPr>
            <w:r w:rsidRPr="008D371B">
              <w:rPr>
                <w:sz w:val="28"/>
                <w:szCs w:val="28"/>
              </w:rPr>
              <w:t>Оцінка «прямих» витрат суб’єктів великого та середнього підприємництва на виконання регулювання</w:t>
            </w:r>
          </w:p>
        </w:tc>
      </w:tr>
      <w:tr w:rsidR="008D371B" w:rsidRPr="00637942" w:rsidTr="00F50C54">
        <w:trPr>
          <w:trHeight w:val="2310"/>
        </w:trPr>
        <w:tc>
          <w:tcPr>
            <w:tcW w:w="506" w:type="pct"/>
            <w:tcBorders>
              <w:bottom w:val="single" w:sz="4" w:space="0" w:color="auto"/>
            </w:tcBorders>
          </w:tcPr>
          <w:p w:rsidR="008D371B" w:rsidRPr="008D371B" w:rsidRDefault="008D371B" w:rsidP="006714A1">
            <w:pPr>
              <w:jc w:val="center"/>
              <w:textAlignment w:val="baseline"/>
              <w:rPr>
                <w:i/>
                <w:sz w:val="28"/>
                <w:szCs w:val="28"/>
              </w:rPr>
            </w:pPr>
            <w:r w:rsidRPr="008D371B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1522" w:type="pct"/>
            <w:tcBorders>
              <w:bottom w:val="single" w:sz="4" w:space="0" w:color="auto"/>
            </w:tcBorders>
          </w:tcPr>
          <w:p w:rsidR="008D371B" w:rsidRPr="008D371B" w:rsidRDefault="008D371B" w:rsidP="00881E53">
            <w:pPr>
              <w:jc w:val="both"/>
              <w:textAlignment w:val="baseline"/>
              <w:rPr>
                <w:i/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 xml:space="preserve">Витрати на придбання локальних очисних споруд або пристрої для попереднього </w:t>
            </w:r>
            <w:proofErr w:type="spellStart"/>
            <w:r w:rsidRPr="00637942">
              <w:rPr>
                <w:sz w:val="28"/>
                <w:szCs w:val="28"/>
              </w:rPr>
              <w:t>очищен</w:t>
            </w:r>
            <w:r w:rsidR="00881E53">
              <w:rPr>
                <w:sz w:val="28"/>
                <w:szCs w:val="28"/>
              </w:rPr>
              <w:t>-</w:t>
            </w:r>
            <w:r w:rsidRPr="00637942">
              <w:rPr>
                <w:sz w:val="28"/>
                <w:szCs w:val="28"/>
              </w:rPr>
              <w:t>ня</w:t>
            </w:r>
            <w:proofErr w:type="spellEnd"/>
            <w:r w:rsidRPr="00637942">
              <w:rPr>
                <w:sz w:val="28"/>
                <w:szCs w:val="28"/>
              </w:rPr>
              <w:t xml:space="preserve"> стічних вод перед їх скиданням до</w:t>
            </w:r>
            <w:r w:rsidR="003D10B2">
              <w:rPr>
                <w:sz w:val="28"/>
                <w:szCs w:val="28"/>
              </w:rPr>
              <w:t xml:space="preserve"> систем </w:t>
            </w:r>
            <w:r w:rsidR="006B2669">
              <w:rPr>
                <w:sz w:val="28"/>
                <w:szCs w:val="28"/>
              </w:rPr>
              <w:t xml:space="preserve">  </w:t>
            </w:r>
            <w:r w:rsidR="003D10B2">
              <w:rPr>
                <w:sz w:val="28"/>
                <w:szCs w:val="28"/>
              </w:rPr>
              <w:t>централізова</w:t>
            </w:r>
            <w:r w:rsidR="00881E53">
              <w:rPr>
                <w:sz w:val="28"/>
                <w:szCs w:val="28"/>
              </w:rPr>
              <w:t>ного</w:t>
            </w:r>
            <w:r w:rsidRPr="00637942">
              <w:rPr>
                <w:sz w:val="28"/>
                <w:szCs w:val="28"/>
              </w:rPr>
              <w:t xml:space="preserve"> </w:t>
            </w:r>
            <w:proofErr w:type="spellStart"/>
            <w:r w:rsidR="00881E53">
              <w:rPr>
                <w:sz w:val="28"/>
                <w:szCs w:val="28"/>
              </w:rPr>
              <w:t>водо-</w:t>
            </w:r>
            <w:proofErr w:type="spellEnd"/>
          </w:p>
        </w:tc>
        <w:tc>
          <w:tcPr>
            <w:tcW w:w="1013" w:type="pct"/>
            <w:gridSpan w:val="2"/>
            <w:tcBorders>
              <w:bottom w:val="single" w:sz="4" w:space="0" w:color="auto"/>
            </w:tcBorders>
          </w:tcPr>
          <w:p w:rsidR="008D371B" w:rsidRPr="008D371B" w:rsidRDefault="008D371B" w:rsidP="006714A1">
            <w:pPr>
              <w:jc w:val="center"/>
              <w:textAlignment w:val="baseline"/>
              <w:rPr>
                <w:i/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40 000,00</w:t>
            </w:r>
          </w:p>
        </w:tc>
        <w:tc>
          <w:tcPr>
            <w:tcW w:w="1015" w:type="pct"/>
            <w:tcBorders>
              <w:bottom w:val="single" w:sz="4" w:space="0" w:color="auto"/>
            </w:tcBorders>
          </w:tcPr>
          <w:p w:rsidR="008D371B" w:rsidRPr="008D371B" w:rsidRDefault="008D371B" w:rsidP="006B2669">
            <w:pPr>
              <w:jc w:val="both"/>
              <w:textAlignment w:val="baseline"/>
              <w:rPr>
                <w:i/>
                <w:sz w:val="28"/>
                <w:szCs w:val="28"/>
              </w:rPr>
            </w:pPr>
            <w:r w:rsidRPr="00637942">
              <w:rPr>
                <w:rFonts w:eastAsia="Calibri"/>
                <w:sz w:val="28"/>
                <w:szCs w:val="28"/>
              </w:rPr>
              <w:t xml:space="preserve">Суб’єкт </w:t>
            </w:r>
            <w:proofErr w:type="spellStart"/>
            <w:r w:rsidRPr="00637942">
              <w:rPr>
                <w:rFonts w:eastAsia="Calibri"/>
                <w:sz w:val="28"/>
                <w:szCs w:val="28"/>
              </w:rPr>
              <w:t>пови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Pr="00637942">
              <w:rPr>
                <w:rFonts w:eastAsia="Calibri"/>
                <w:sz w:val="28"/>
                <w:szCs w:val="28"/>
              </w:rPr>
              <w:t>нен</w:t>
            </w:r>
            <w:proofErr w:type="spellEnd"/>
            <w:r w:rsidRPr="00637942">
              <w:rPr>
                <w:rFonts w:eastAsia="Calibri"/>
                <w:sz w:val="28"/>
                <w:szCs w:val="28"/>
              </w:rPr>
              <w:t xml:space="preserve"> виконувати зазначену </w:t>
            </w:r>
            <w:proofErr w:type="spellStart"/>
            <w:r w:rsidRPr="00637942">
              <w:rPr>
                <w:rFonts w:eastAsia="Calibri"/>
                <w:sz w:val="28"/>
                <w:szCs w:val="28"/>
              </w:rPr>
              <w:t>ви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Pr="00637942">
              <w:rPr>
                <w:rFonts w:eastAsia="Calibri"/>
                <w:sz w:val="28"/>
                <w:szCs w:val="28"/>
              </w:rPr>
              <w:t>мог</w:t>
            </w:r>
            <w:r>
              <w:rPr>
                <w:rFonts w:eastAsia="Calibri"/>
                <w:sz w:val="28"/>
                <w:szCs w:val="28"/>
              </w:rPr>
              <w:t>у</w:t>
            </w:r>
            <w:proofErr w:type="spellEnd"/>
            <w:r w:rsidRPr="00637942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637942">
              <w:rPr>
                <w:rFonts w:eastAsia="Calibri"/>
                <w:sz w:val="28"/>
                <w:szCs w:val="28"/>
              </w:rPr>
              <w:t>регулю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Pr="00637942">
              <w:rPr>
                <w:rFonts w:eastAsia="Calibri"/>
                <w:sz w:val="28"/>
                <w:szCs w:val="28"/>
              </w:rPr>
              <w:t>вання</w:t>
            </w:r>
            <w:proofErr w:type="spellEnd"/>
            <w:r w:rsidRPr="00637942">
              <w:rPr>
                <w:rFonts w:eastAsia="Calibri"/>
                <w:sz w:val="28"/>
                <w:szCs w:val="28"/>
              </w:rPr>
              <w:t xml:space="preserve"> лише один раз, тобто</w:t>
            </w:r>
            <w:r w:rsidR="003D10B2">
              <w:rPr>
                <w:rFonts w:eastAsia="Calibri"/>
                <w:sz w:val="28"/>
                <w:szCs w:val="28"/>
              </w:rPr>
              <w:t xml:space="preserve"> в  перший   рік</w:t>
            </w:r>
          </w:p>
        </w:tc>
        <w:tc>
          <w:tcPr>
            <w:tcW w:w="943" w:type="pct"/>
            <w:gridSpan w:val="2"/>
            <w:tcBorders>
              <w:bottom w:val="single" w:sz="4" w:space="0" w:color="auto"/>
            </w:tcBorders>
          </w:tcPr>
          <w:p w:rsidR="008D371B" w:rsidRPr="008D371B" w:rsidRDefault="008D371B" w:rsidP="006714A1">
            <w:pPr>
              <w:jc w:val="center"/>
              <w:textAlignment w:val="baseline"/>
              <w:rPr>
                <w:i/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3D10B2" w:rsidRPr="00637942" w:rsidTr="006B2669">
        <w:trPr>
          <w:trHeight w:val="260"/>
        </w:trPr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</w:tcPr>
          <w:p w:rsidR="003D10B2" w:rsidRPr="008D371B" w:rsidRDefault="003D10B2" w:rsidP="00EB4F77">
            <w:pPr>
              <w:jc w:val="right"/>
              <w:textAlignment w:val="baseline"/>
              <w:rPr>
                <w:rFonts w:eastAsia="Calibri"/>
                <w:i/>
              </w:rPr>
            </w:pPr>
            <w:r w:rsidRPr="003D10B2">
              <w:rPr>
                <w:i/>
              </w:rPr>
              <w:lastRenderedPageBreak/>
              <w:t>Продовження додатк</w:t>
            </w:r>
            <w:r w:rsidR="00EB4F77">
              <w:rPr>
                <w:i/>
              </w:rPr>
              <w:t xml:space="preserve">а </w:t>
            </w:r>
            <w:r w:rsidRPr="003D10B2">
              <w:rPr>
                <w:i/>
              </w:rPr>
              <w:t>1</w:t>
            </w:r>
          </w:p>
        </w:tc>
      </w:tr>
      <w:tr w:rsidR="008D371B" w:rsidRPr="00637942" w:rsidTr="00F50C54">
        <w:trPr>
          <w:trHeight w:val="260"/>
        </w:trPr>
        <w:tc>
          <w:tcPr>
            <w:tcW w:w="506" w:type="pct"/>
          </w:tcPr>
          <w:p w:rsidR="008D371B" w:rsidRPr="008D371B" w:rsidRDefault="008D371B" w:rsidP="003D10B2">
            <w:pPr>
              <w:jc w:val="center"/>
              <w:textAlignment w:val="baseline"/>
              <w:rPr>
                <w:i/>
              </w:rPr>
            </w:pPr>
            <w:r w:rsidRPr="008D371B">
              <w:rPr>
                <w:i/>
              </w:rPr>
              <w:t>1</w:t>
            </w:r>
          </w:p>
        </w:tc>
        <w:tc>
          <w:tcPr>
            <w:tcW w:w="1594" w:type="pct"/>
            <w:gridSpan w:val="2"/>
          </w:tcPr>
          <w:p w:rsidR="008D371B" w:rsidRPr="008D371B" w:rsidRDefault="008D371B" w:rsidP="008D371B">
            <w:pPr>
              <w:jc w:val="center"/>
              <w:textAlignment w:val="baseline"/>
              <w:rPr>
                <w:i/>
              </w:rPr>
            </w:pPr>
            <w:r w:rsidRPr="008D371B">
              <w:rPr>
                <w:i/>
              </w:rPr>
              <w:t>2</w:t>
            </w:r>
          </w:p>
        </w:tc>
        <w:tc>
          <w:tcPr>
            <w:tcW w:w="941" w:type="pct"/>
          </w:tcPr>
          <w:p w:rsidR="008D371B" w:rsidRPr="008D371B" w:rsidRDefault="008D371B" w:rsidP="008D371B">
            <w:pPr>
              <w:pStyle w:val="a4"/>
              <w:spacing w:before="0" w:beforeAutospacing="0" w:after="0" w:afterAutospacing="0"/>
              <w:jc w:val="center"/>
              <w:rPr>
                <w:i/>
                <w:lang w:val="uk-UA"/>
              </w:rPr>
            </w:pPr>
            <w:r w:rsidRPr="008D371B">
              <w:rPr>
                <w:i/>
                <w:lang w:val="uk-UA"/>
              </w:rPr>
              <w:t>3</w:t>
            </w:r>
          </w:p>
        </w:tc>
        <w:tc>
          <w:tcPr>
            <w:tcW w:w="1015" w:type="pct"/>
          </w:tcPr>
          <w:p w:rsidR="008D371B" w:rsidRPr="008D371B" w:rsidRDefault="008D371B" w:rsidP="008D371B">
            <w:pPr>
              <w:jc w:val="center"/>
              <w:textAlignment w:val="baseline"/>
              <w:rPr>
                <w:i/>
              </w:rPr>
            </w:pPr>
            <w:r w:rsidRPr="008D371B">
              <w:rPr>
                <w:i/>
              </w:rPr>
              <w:t>4</w:t>
            </w:r>
          </w:p>
        </w:tc>
        <w:tc>
          <w:tcPr>
            <w:tcW w:w="943" w:type="pct"/>
            <w:gridSpan w:val="2"/>
          </w:tcPr>
          <w:p w:rsidR="008D371B" w:rsidRPr="008D371B" w:rsidRDefault="008D371B" w:rsidP="008D371B">
            <w:pPr>
              <w:jc w:val="center"/>
              <w:textAlignment w:val="baseline"/>
              <w:rPr>
                <w:rFonts w:eastAsia="Calibri"/>
                <w:i/>
              </w:rPr>
            </w:pPr>
            <w:r w:rsidRPr="008D371B">
              <w:rPr>
                <w:rFonts w:eastAsia="Calibri"/>
                <w:i/>
              </w:rPr>
              <w:t>5</w:t>
            </w:r>
          </w:p>
        </w:tc>
      </w:tr>
      <w:tr w:rsidR="0041454E" w:rsidRPr="00637942" w:rsidTr="00F50C54">
        <w:trPr>
          <w:trHeight w:val="949"/>
        </w:trPr>
        <w:tc>
          <w:tcPr>
            <w:tcW w:w="506" w:type="pct"/>
            <w:hideMark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594" w:type="pct"/>
            <w:gridSpan w:val="2"/>
            <w:hideMark/>
          </w:tcPr>
          <w:p w:rsidR="0041454E" w:rsidRPr="00637942" w:rsidRDefault="008D371B" w:rsidP="006B2669">
            <w:pPr>
              <w:jc w:val="both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 xml:space="preserve">відведення, </w:t>
            </w:r>
            <w:r w:rsidR="003D10B2">
              <w:rPr>
                <w:sz w:val="28"/>
                <w:szCs w:val="28"/>
              </w:rPr>
              <w:t>грн.</w:t>
            </w:r>
            <w:r w:rsidRPr="00637942">
              <w:rPr>
                <w:sz w:val="28"/>
                <w:szCs w:val="28"/>
              </w:rPr>
              <w:t>*</w:t>
            </w:r>
          </w:p>
        </w:tc>
        <w:tc>
          <w:tcPr>
            <w:tcW w:w="941" w:type="pct"/>
          </w:tcPr>
          <w:p w:rsidR="0041454E" w:rsidRPr="00637942" w:rsidRDefault="0041454E" w:rsidP="006714A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:rsidR="0041454E" w:rsidRPr="00637942" w:rsidRDefault="0041454E" w:rsidP="006714A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15" w:type="pct"/>
          </w:tcPr>
          <w:p w:rsidR="0041454E" w:rsidRPr="00637942" w:rsidRDefault="00EB4F77" w:rsidP="006714A1">
            <w:pPr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</w:t>
            </w:r>
            <w:r w:rsidR="008D371B">
              <w:rPr>
                <w:rFonts w:eastAsia="Calibri"/>
                <w:sz w:val="28"/>
                <w:szCs w:val="28"/>
              </w:rPr>
              <w:t>провад</w:t>
            </w:r>
            <w:r w:rsidR="008D371B" w:rsidRPr="00637942">
              <w:rPr>
                <w:rFonts w:eastAsia="Calibri"/>
                <w:sz w:val="28"/>
                <w:szCs w:val="28"/>
              </w:rPr>
              <w:t>ження регулювання</w:t>
            </w:r>
          </w:p>
        </w:tc>
        <w:tc>
          <w:tcPr>
            <w:tcW w:w="943" w:type="pct"/>
            <w:gridSpan w:val="2"/>
          </w:tcPr>
          <w:p w:rsidR="0041454E" w:rsidRPr="00637942" w:rsidRDefault="0041454E" w:rsidP="006714A1">
            <w:pPr>
              <w:jc w:val="both"/>
              <w:textAlignment w:val="baseline"/>
              <w:rPr>
                <w:rFonts w:eastAsia="Calibri"/>
                <w:sz w:val="28"/>
                <w:szCs w:val="28"/>
              </w:rPr>
            </w:pPr>
          </w:p>
        </w:tc>
      </w:tr>
      <w:tr w:rsidR="0041454E" w:rsidRPr="00637942" w:rsidTr="004A1ED9">
        <w:trPr>
          <w:trHeight w:val="2008"/>
        </w:trPr>
        <w:tc>
          <w:tcPr>
            <w:tcW w:w="5000" w:type="pct"/>
            <w:gridSpan w:val="7"/>
          </w:tcPr>
          <w:p w:rsidR="0041454E" w:rsidRPr="00637942" w:rsidRDefault="0041454E" w:rsidP="004A1ED9">
            <w:pPr>
              <w:pStyle w:val="a4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637942">
              <w:rPr>
                <w:i/>
                <w:sz w:val="28"/>
                <w:szCs w:val="28"/>
                <w:lang w:val="uk-UA"/>
              </w:rPr>
              <w:t xml:space="preserve">* </w:t>
            </w:r>
            <w:r w:rsidR="008D371B">
              <w:rPr>
                <w:i/>
                <w:sz w:val="28"/>
                <w:szCs w:val="28"/>
                <w:lang w:val="uk-UA"/>
              </w:rPr>
              <w:t>Витрати є орієнтовними й</w:t>
            </w:r>
            <w:r w:rsidRPr="00637942">
              <w:rPr>
                <w:i/>
                <w:sz w:val="28"/>
                <w:szCs w:val="28"/>
                <w:lang w:val="uk-UA"/>
              </w:rPr>
              <w:t xml:space="preserve"> отримані шляхом опитування та анкетування споживачів послуги централізованого водовідведення. </w:t>
            </w:r>
            <w:r w:rsidR="004A1ED9">
              <w:rPr>
                <w:i/>
                <w:sz w:val="28"/>
                <w:szCs w:val="28"/>
                <w:lang w:val="uk-UA"/>
              </w:rPr>
              <w:t>У</w:t>
            </w:r>
            <w:r w:rsidRPr="00637942">
              <w:rPr>
                <w:i/>
                <w:sz w:val="28"/>
                <w:szCs w:val="28"/>
                <w:lang w:val="uk-UA"/>
              </w:rPr>
              <w:t>сі суб’єкти великого та середн</w:t>
            </w:r>
            <w:r w:rsidR="00EB4F77">
              <w:rPr>
                <w:i/>
                <w:sz w:val="28"/>
                <w:szCs w:val="28"/>
                <w:lang w:val="uk-UA"/>
              </w:rPr>
              <w:t>ього підприємництва потребують у</w:t>
            </w:r>
            <w:r w:rsidRPr="00637942">
              <w:rPr>
                <w:i/>
                <w:sz w:val="28"/>
                <w:szCs w:val="28"/>
                <w:lang w:val="uk-UA"/>
              </w:rPr>
              <w:t>становлення локальних очисних споруд, але</w:t>
            </w:r>
            <w:r w:rsidR="004A1ED9">
              <w:rPr>
                <w:i/>
                <w:sz w:val="28"/>
                <w:szCs w:val="28"/>
                <w:lang w:val="uk-UA"/>
              </w:rPr>
              <w:t>,</w:t>
            </w:r>
            <w:r w:rsidRPr="00637942">
              <w:rPr>
                <w:i/>
                <w:sz w:val="28"/>
                <w:szCs w:val="28"/>
                <w:lang w:val="uk-UA"/>
              </w:rPr>
              <w:t xml:space="preserve"> зважаючи на диференційовану специфіку їх роботи та прогнозоване усереднене значення вартості таких споруд, витрати складатимуть </w:t>
            </w:r>
            <w:r w:rsidR="004A1ED9">
              <w:rPr>
                <w:i/>
                <w:sz w:val="28"/>
                <w:szCs w:val="28"/>
                <w:lang w:val="uk-UA"/>
              </w:rPr>
              <w:t xml:space="preserve">               </w:t>
            </w:r>
            <w:r w:rsidRPr="00637942">
              <w:rPr>
                <w:i/>
                <w:sz w:val="28"/>
                <w:szCs w:val="28"/>
                <w:lang w:val="uk-UA"/>
              </w:rPr>
              <w:t>40 000,00 грн</w:t>
            </w:r>
            <w:r w:rsidR="004A1ED9">
              <w:rPr>
                <w:i/>
                <w:sz w:val="28"/>
                <w:szCs w:val="28"/>
                <w:lang w:val="uk-UA"/>
              </w:rPr>
              <w:t>.</w:t>
            </w:r>
            <w:r w:rsidRPr="00637942">
              <w:rPr>
                <w:i/>
                <w:sz w:val="28"/>
                <w:szCs w:val="28"/>
                <w:lang w:val="uk-UA"/>
              </w:rPr>
              <w:t xml:space="preserve"> на кожного суб’єкта великого та середнього підприємництва</w:t>
            </w:r>
          </w:p>
        </w:tc>
      </w:tr>
      <w:tr w:rsidR="0041454E" w:rsidRPr="00637942" w:rsidTr="00F50C54">
        <w:trPr>
          <w:trHeight w:val="13"/>
        </w:trPr>
        <w:tc>
          <w:tcPr>
            <w:tcW w:w="506" w:type="pct"/>
            <w:hideMark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2</w:t>
            </w:r>
          </w:p>
        </w:tc>
        <w:tc>
          <w:tcPr>
            <w:tcW w:w="1594" w:type="pct"/>
            <w:gridSpan w:val="2"/>
          </w:tcPr>
          <w:p w:rsidR="0041454E" w:rsidRPr="00637942" w:rsidRDefault="0041454E" w:rsidP="00881E53">
            <w:pPr>
              <w:jc w:val="both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  <w:shd w:val="clear" w:color="auto" w:fill="FFFFFF"/>
              </w:rPr>
              <w:t xml:space="preserve">Процедури повірки та/або постановки на відповідний облік у визначеному органі </w:t>
            </w:r>
            <w:proofErr w:type="spellStart"/>
            <w:r w:rsidRPr="00637942">
              <w:rPr>
                <w:sz w:val="28"/>
                <w:szCs w:val="28"/>
                <w:shd w:val="clear" w:color="auto" w:fill="FFFFFF"/>
              </w:rPr>
              <w:t>дер</w:t>
            </w:r>
            <w:r w:rsidR="0077675A">
              <w:rPr>
                <w:sz w:val="28"/>
                <w:szCs w:val="28"/>
                <w:shd w:val="clear" w:color="auto" w:fill="FFFFFF"/>
              </w:rPr>
              <w:t>-</w:t>
            </w:r>
            <w:r w:rsidRPr="00637942">
              <w:rPr>
                <w:sz w:val="28"/>
                <w:szCs w:val="28"/>
                <w:shd w:val="clear" w:color="auto" w:fill="FFFFFF"/>
              </w:rPr>
              <w:t>жавної</w:t>
            </w:r>
            <w:proofErr w:type="spellEnd"/>
            <w:r w:rsidRPr="00637942">
              <w:rPr>
                <w:sz w:val="28"/>
                <w:szCs w:val="28"/>
                <w:shd w:val="clear" w:color="auto" w:fill="FFFFFF"/>
              </w:rPr>
              <w:t xml:space="preserve"> влади чи </w:t>
            </w:r>
            <w:proofErr w:type="spellStart"/>
            <w:r w:rsidRPr="00637942">
              <w:rPr>
                <w:sz w:val="28"/>
                <w:szCs w:val="28"/>
                <w:shd w:val="clear" w:color="auto" w:fill="FFFFFF"/>
              </w:rPr>
              <w:t>міс</w:t>
            </w:r>
            <w:r w:rsidR="00881E53">
              <w:rPr>
                <w:sz w:val="28"/>
                <w:szCs w:val="28"/>
                <w:shd w:val="clear" w:color="auto" w:fill="FFFFFF"/>
              </w:rPr>
              <w:t>-</w:t>
            </w:r>
            <w:r w:rsidRPr="00637942">
              <w:rPr>
                <w:sz w:val="28"/>
                <w:szCs w:val="28"/>
                <w:shd w:val="clear" w:color="auto" w:fill="FFFFFF"/>
              </w:rPr>
              <w:t>цевого</w:t>
            </w:r>
            <w:proofErr w:type="spellEnd"/>
            <w:r w:rsidRPr="00637942">
              <w:rPr>
                <w:sz w:val="28"/>
                <w:szCs w:val="28"/>
                <w:shd w:val="clear" w:color="auto" w:fill="FFFFFF"/>
              </w:rPr>
              <w:t xml:space="preserve"> самоврядування</w:t>
            </w:r>
          </w:p>
        </w:tc>
        <w:tc>
          <w:tcPr>
            <w:tcW w:w="941" w:type="pct"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1015" w:type="pct"/>
          </w:tcPr>
          <w:p w:rsidR="0041454E" w:rsidRPr="00637942" w:rsidRDefault="0041454E" w:rsidP="006714A1">
            <w:pPr>
              <w:ind w:firstLine="43"/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943" w:type="pct"/>
            <w:gridSpan w:val="2"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41454E" w:rsidRPr="00637942" w:rsidTr="00F50C54">
        <w:trPr>
          <w:trHeight w:val="13"/>
        </w:trPr>
        <w:tc>
          <w:tcPr>
            <w:tcW w:w="506" w:type="pct"/>
            <w:hideMark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3</w:t>
            </w:r>
          </w:p>
        </w:tc>
        <w:tc>
          <w:tcPr>
            <w:tcW w:w="1594" w:type="pct"/>
            <w:gridSpan w:val="2"/>
            <w:vAlign w:val="center"/>
            <w:hideMark/>
          </w:tcPr>
          <w:p w:rsidR="0041454E" w:rsidRPr="00637942" w:rsidRDefault="0041454E" w:rsidP="00881E53">
            <w:pPr>
              <w:jc w:val="both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Процедури експлуатації обладнання (</w:t>
            </w:r>
            <w:proofErr w:type="spellStart"/>
            <w:r w:rsidRPr="00637942">
              <w:rPr>
                <w:sz w:val="28"/>
                <w:szCs w:val="28"/>
              </w:rPr>
              <w:t>експлуата</w:t>
            </w:r>
            <w:r>
              <w:rPr>
                <w:sz w:val="28"/>
                <w:szCs w:val="28"/>
              </w:rPr>
              <w:t>-</w:t>
            </w:r>
            <w:r w:rsidRPr="00637942">
              <w:rPr>
                <w:sz w:val="28"/>
                <w:szCs w:val="28"/>
              </w:rPr>
              <w:t>ційні</w:t>
            </w:r>
            <w:proofErr w:type="spellEnd"/>
            <w:r w:rsidRPr="00637942">
              <w:rPr>
                <w:sz w:val="28"/>
                <w:szCs w:val="28"/>
              </w:rPr>
              <w:t xml:space="preserve"> матеріали – витратні матеріали), </w:t>
            </w:r>
            <w:r w:rsidR="004A1ED9">
              <w:rPr>
                <w:sz w:val="28"/>
                <w:szCs w:val="28"/>
              </w:rPr>
              <w:t>грн.</w:t>
            </w:r>
            <w:r w:rsidRPr="00637942">
              <w:rPr>
                <w:sz w:val="28"/>
                <w:szCs w:val="28"/>
              </w:rPr>
              <w:t xml:space="preserve"> </w:t>
            </w:r>
          </w:p>
        </w:tc>
        <w:tc>
          <w:tcPr>
            <w:tcW w:w="941" w:type="pct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1015" w:type="pct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943" w:type="pct"/>
            <w:gridSpan w:val="2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41454E" w:rsidRPr="00637942" w:rsidTr="00F50C54">
        <w:trPr>
          <w:trHeight w:val="13"/>
        </w:trPr>
        <w:tc>
          <w:tcPr>
            <w:tcW w:w="506" w:type="pct"/>
            <w:hideMark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4</w:t>
            </w:r>
          </w:p>
        </w:tc>
        <w:tc>
          <w:tcPr>
            <w:tcW w:w="1594" w:type="pct"/>
            <w:gridSpan w:val="2"/>
            <w:hideMark/>
          </w:tcPr>
          <w:p w:rsidR="0041454E" w:rsidRPr="00637942" w:rsidRDefault="0041454E" w:rsidP="0077675A">
            <w:pPr>
              <w:jc w:val="both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  <w:shd w:val="clear" w:color="auto" w:fill="FFFFFF"/>
              </w:rPr>
              <w:t xml:space="preserve">Процедури </w:t>
            </w:r>
            <w:proofErr w:type="spellStart"/>
            <w:r w:rsidRPr="00637942">
              <w:rPr>
                <w:sz w:val="28"/>
                <w:szCs w:val="28"/>
                <w:shd w:val="clear" w:color="auto" w:fill="FFFFFF"/>
              </w:rPr>
              <w:t>обслугову</w:t>
            </w:r>
            <w:r>
              <w:rPr>
                <w:sz w:val="28"/>
                <w:szCs w:val="28"/>
                <w:shd w:val="clear" w:color="auto" w:fill="FFFFFF"/>
              </w:rPr>
              <w:t>-</w:t>
            </w:r>
            <w:r w:rsidRPr="00637942">
              <w:rPr>
                <w:sz w:val="28"/>
                <w:szCs w:val="28"/>
                <w:shd w:val="clear" w:color="auto" w:fill="FFFFFF"/>
              </w:rPr>
              <w:t>вання</w:t>
            </w:r>
            <w:proofErr w:type="spellEnd"/>
            <w:r w:rsidRPr="00637942">
              <w:rPr>
                <w:sz w:val="28"/>
                <w:szCs w:val="28"/>
                <w:shd w:val="clear" w:color="auto" w:fill="FFFFFF"/>
              </w:rPr>
              <w:t xml:space="preserve"> обладнання (</w:t>
            </w:r>
            <w:proofErr w:type="spellStart"/>
            <w:r w:rsidR="0077675A">
              <w:rPr>
                <w:sz w:val="28"/>
                <w:szCs w:val="28"/>
                <w:shd w:val="clear" w:color="auto" w:fill="FFFFFF"/>
              </w:rPr>
              <w:t>тех-</w:t>
            </w:r>
            <w:r>
              <w:rPr>
                <w:sz w:val="28"/>
                <w:szCs w:val="28"/>
                <w:shd w:val="clear" w:color="auto" w:fill="FFFFFF"/>
              </w:rPr>
              <w:t>ніч</w:t>
            </w:r>
            <w:r w:rsidRPr="00637942">
              <w:rPr>
                <w:sz w:val="28"/>
                <w:szCs w:val="28"/>
                <w:shd w:val="clear" w:color="auto" w:fill="FFFFFF"/>
              </w:rPr>
              <w:t>не</w:t>
            </w:r>
            <w:proofErr w:type="spellEnd"/>
            <w:r w:rsidRPr="00637942">
              <w:rPr>
                <w:sz w:val="28"/>
                <w:szCs w:val="28"/>
                <w:shd w:val="clear" w:color="auto" w:fill="FFFFFF"/>
              </w:rPr>
              <w:t xml:space="preserve"> обслуговування)</w:t>
            </w:r>
            <w:r w:rsidRPr="00637942">
              <w:rPr>
                <w:sz w:val="28"/>
                <w:szCs w:val="28"/>
              </w:rPr>
              <w:t xml:space="preserve">, </w:t>
            </w:r>
            <w:r w:rsidR="004A1ED9">
              <w:rPr>
                <w:sz w:val="28"/>
                <w:szCs w:val="28"/>
              </w:rPr>
              <w:t>грн.</w:t>
            </w:r>
            <w:r w:rsidRPr="00637942">
              <w:rPr>
                <w:sz w:val="28"/>
                <w:szCs w:val="28"/>
              </w:rPr>
              <w:t xml:space="preserve"> </w:t>
            </w:r>
          </w:p>
        </w:tc>
        <w:tc>
          <w:tcPr>
            <w:tcW w:w="941" w:type="pct"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1015" w:type="pct"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943" w:type="pct"/>
            <w:gridSpan w:val="2"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41454E" w:rsidRPr="00637942" w:rsidTr="00F50C54">
        <w:trPr>
          <w:trHeight w:val="1048"/>
        </w:trPr>
        <w:tc>
          <w:tcPr>
            <w:tcW w:w="506" w:type="pct"/>
            <w:hideMark/>
          </w:tcPr>
          <w:p w:rsidR="0041454E" w:rsidRPr="00637942" w:rsidRDefault="0041454E" w:rsidP="004A1ED9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5</w:t>
            </w:r>
          </w:p>
        </w:tc>
        <w:tc>
          <w:tcPr>
            <w:tcW w:w="1594" w:type="pct"/>
            <w:gridSpan w:val="2"/>
            <w:hideMark/>
          </w:tcPr>
          <w:p w:rsidR="0041454E" w:rsidRPr="00637942" w:rsidRDefault="0041454E" w:rsidP="00EB4F77">
            <w:pPr>
              <w:jc w:val="both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Інші процедури</w:t>
            </w:r>
          </w:p>
        </w:tc>
        <w:tc>
          <w:tcPr>
            <w:tcW w:w="941" w:type="pct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1019" w:type="pct"/>
            <w:gridSpan w:val="2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939" w:type="pct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41454E" w:rsidRPr="00637942" w:rsidTr="00F50C54">
        <w:trPr>
          <w:trHeight w:val="13"/>
        </w:trPr>
        <w:tc>
          <w:tcPr>
            <w:tcW w:w="506" w:type="pct"/>
            <w:hideMark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6</w:t>
            </w:r>
          </w:p>
        </w:tc>
        <w:tc>
          <w:tcPr>
            <w:tcW w:w="1594" w:type="pct"/>
            <w:gridSpan w:val="2"/>
            <w:hideMark/>
          </w:tcPr>
          <w:p w:rsidR="0041454E" w:rsidRPr="00637942" w:rsidRDefault="0041454E" w:rsidP="004A1ED9">
            <w:pPr>
              <w:jc w:val="both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 xml:space="preserve">Разом, </w:t>
            </w:r>
            <w:r w:rsidR="004A1ED9">
              <w:rPr>
                <w:sz w:val="28"/>
                <w:szCs w:val="28"/>
              </w:rPr>
              <w:t>грн.</w:t>
            </w:r>
          </w:p>
        </w:tc>
        <w:tc>
          <w:tcPr>
            <w:tcW w:w="941" w:type="pct"/>
            <w:hideMark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40 000,00</w:t>
            </w:r>
          </w:p>
        </w:tc>
        <w:tc>
          <w:tcPr>
            <w:tcW w:w="1015" w:type="pct"/>
            <w:hideMark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Х</w:t>
            </w:r>
          </w:p>
        </w:tc>
        <w:tc>
          <w:tcPr>
            <w:tcW w:w="943" w:type="pct"/>
            <w:gridSpan w:val="2"/>
            <w:hideMark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41454E" w:rsidRPr="00637942" w:rsidTr="00F50C54">
        <w:trPr>
          <w:trHeight w:val="13"/>
        </w:trPr>
        <w:tc>
          <w:tcPr>
            <w:tcW w:w="506" w:type="pct"/>
            <w:hideMark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7</w:t>
            </w:r>
          </w:p>
        </w:tc>
        <w:tc>
          <w:tcPr>
            <w:tcW w:w="1594" w:type="pct"/>
            <w:gridSpan w:val="2"/>
            <w:hideMark/>
          </w:tcPr>
          <w:p w:rsidR="0041454E" w:rsidRPr="00637942" w:rsidRDefault="0041454E" w:rsidP="006714A1">
            <w:pPr>
              <w:jc w:val="both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 xml:space="preserve">Кількість суб’єктів </w:t>
            </w:r>
            <w:proofErr w:type="spellStart"/>
            <w:r>
              <w:rPr>
                <w:sz w:val="28"/>
                <w:szCs w:val="28"/>
              </w:rPr>
              <w:t>гос-под</w:t>
            </w:r>
            <w:r w:rsidRPr="00637942">
              <w:rPr>
                <w:sz w:val="28"/>
                <w:szCs w:val="28"/>
              </w:rPr>
              <w:t>дарювання</w:t>
            </w:r>
            <w:proofErr w:type="spellEnd"/>
            <w:r w:rsidRPr="00637942">
              <w:rPr>
                <w:sz w:val="28"/>
                <w:szCs w:val="28"/>
              </w:rPr>
              <w:t xml:space="preserve">, що </w:t>
            </w:r>
            <w:proofErr w:type="spellStart"/>
            <w:r w:rsidRPr="00637942">
              <w:rPr>
                <w:sz w:val="28"/>
                <w:szCs w:val="28"/>
              </w:rPr>
              <w:t>пови</w:t>
            </w:r>
            <w:r>
              <w:rPr>
                <w:sz w:val="28"/>
                <w:szCs w:val="28"/>
              </w:rPr>
              <w:t>-</w:t>
            </w:r>
            <w:r w:rsidRPr="00637942">
              <w:rPr>
                <w:sz w:val="28"/>
                <w:szCs w:val="28"/>
              </w:rPr>
              <w:t>нні</w:t>
            </w:r>
            <w:proofErr w:type="spellEnd"/>
            <w:r w:rsidRPr="00637942">
              <w:rPr>
                <w:sz w:val="28"/>
                <w:szCs w:val="28"/>
              </w:rPr>
              <w:t xml:space="preserve"> виконати вимоги регулювання, одиниць</w:t>
            </w:r>
          </w:p>
        </w:tc>
        <w:tc>
          <w:tcPr>
            <w:tcW w:w="941" w:type="pct"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180</w:t>
            </w:r>
          </w:p>
        </w:tc>
        <w:tc>
          <w:tcPr>
            <w:tcW w:w="1019" w:type="pct"/>
            <w:gridSpan w:val="2"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939" w:type="pct"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180</w:t>
            </w:r>
          </w:p>
        </w:tc>
      </w:tr>
      <w:tr w:rsidR="0041454E" w:rsidRPr="00637942" w:rsidTr="00F50C54">
        <w:trPr>
          <w:trHeight w:val="13"/>
        </w:trPr>
        <w:tc>
          <w:tcPr>
            <w:tcW w:w="506" w:type="pct"/>
            <w:hideMark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8</w:t>
            </w:r>
          </w:p>
        </w:tc>
        <w:tc>
          <w:tcPr>
            <w:tcW w:w="1594" w:type="pct"/>
            <w:gridSpan w:val="2"/>
            <w:hideMark/>
          </w:tcPr>
          <w:p w:rsidR="0041454E" w:rsidRPr="00637942" w:rsidRDefault="0041454E" w:rsidP="004A1ED9">
            <w:pPr>
              <w:jc w:val="both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 xml:space="preserve">Сумарно, </w:t>
            </w:r>
            <w:r w:rsidR="004A1ED9">
              <w:rPr>
                <w:sz w:val="28"/>
                <w:szCs w:val="28"/>
              </w:rPr>
              <w:t>грн.</w:t>
            </w:r>
          </w:p>
        </w:tc>
        <w:tc>
          <w:tcPr>
            <w:tcW w:w="941" w:type="pct"/>
            <w:hideMark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7 200 000,00</w:t>
            </w:r>
          </w:p>
        </w:tc>
        <w:tc>
          <w:tcPr>
            <w:tcW w:w="1015" w:type="pct"/>
            <w:hideMark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Х</w:t>
            </w:r>
          </w:p>
        </w:tc>
        <w:tc>
          <w:tcPr>
            <w:tcW w:w="943" w:type="pct"/>
            <w:gridSpan w:val="2"/>
            <w:hideMark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41454E" w:rsidRPr="00637942" w:rsidTr="006714A1">
        <w:trPr>
          <w:trHeight w:val="13"/>
        </w:trPr>
        <w:tc>
          <w:tcPr>
            <w:tcW w:w="5000" w:type="pct"/>
            <w:gridSpan w:val="7"/>
            <w:hideMark/>
          </w:tcPr>
          <w:p w:rsidR="0041454E" w:rsidRPr="00637942" w:rsidRDefault="0041454E" w:rsidP="004A1ED9">
            <w:pPr>
              <w:ind w:firstLine="450"/>
              <w:jc w:val="both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 xml:space="preserve">Оцінка вартості адміністративних процедур суб’єктів великого </w:t>
            </w:r>
            <w:r w:rsidR="004A1ED9">
              <w:rPr>
                <w:sz w:val="28"/>
                <w:szCs w:val="28"/>
              </w:rPr>
              <w:t>й</w:t>
            </w:r>
            <w:r w:rsidRPr="00637942">
              <w:rPr>
                <w:sz w:val="28"/>
                <w:szCs w:val="28"/>
              </w:rPr>
              <w:t xml:space="preserve"> середнього підприємництва щодо виконання регулювання та звітування</w:t>
            </w:r>
          </w:p>
        </w:tc>
      </w:tr>
      <w:tr w:rsidR="0041454E" w:rsidRPr="00637942" w:rsidTr="00F50C54">
        <w:trPr>
          <w:trHeight w:val="13"/>
        </w:trPr>
        <w:tc>
          <w:tcPr>
            <w:tcW w:w="506" w:type="pct"/>
            <w:hideMark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9</w:t>
            </w:r>
          </w:p>
        </w:tc>
        <w:tc>
          <w:tcPr>
            <w:tcW w:w="1594" w:type="pct"/>
            <w:gridSpan w:val="2"/>
            <w:hideMark/>
          </w:tcPr>
          <w:p w:rsidR="0041454E" w:rsidRPr="00637942" w:rsidRDefault="0041454E" w:rsidP="00F50C54">
            <w:pPr>
              <w:jc w:val="both"/>
              <w:rPr>
                <w:i/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 xml:space="preserve">Витрати на одного суб’єкта </w:t>
            </w:r>
            <w:proofErr w:type="spellStart"/>
            <w:r w:rsidRPr="00637942">
              <w:rPr>
                <w:sz w:val="28"/>
                <w:szCs w:val="28"/>
              </w:rPr>
              <w:t>господарюва</w:t>
            </w:r>
            <w:r>
              <w:rPr>
                <w:sz w:val="28"/>
                <w:szCs w:val="28"/>
              </w:rPr>
              <w:t>-</w:t>
            </w:r>
            <w:r w:rsidRPr="00637942">
              <w:rPr>
                <w:sz w:val="28"/>
                <w:szCs w:val="28"/>
              </w:rPr>
              <w:t>ння</w:t>
            </w:r>
            <w:proofErr w:type="spellEnd"/>
            <w:r w:rsidRPr="00637942">
              <w:rPr>
                <w:sz w:val="28"/>
                <w:szCs w:val="28"/>
              </w:rPr>
              <w:t xml:space="preserve">, пов’язані з </w:t>
            </w:r>
            <w:proofErr w:type="spellStart"/>
            <w:r w:rsidRPr="00637942">
              <w:rPr>
                <w:sz w:val="28"/>
                <w:szCs w:val="28"/>
              </w:rPr>
              <w:t>озна</w:t>
            </w:r>
            <w:r w:rsidR="00FF321B">
              <w:rPr>
                <w:sz w:val="28"/>
                <w:szCs w:val="28"/>
              </w:rPr>
              <w:t>йо</w:t>
            </w:r>
            <w:proofErr w:type="spellEnd"/>
            <w:r w:rsidR="00881E53" w:rsidRPr="00637942">
              <w:rPr>
                <w:sz w:val="28"/>
                <w:szCs w:val="28"/>
              </w:rPr>
              <w:t xml:space="preserve"> </w:t>
            </w:r>
            <w:proofErr w:type="spellStart"/>
            <w:r w:rsidR="00881E53" w:rsidRPr="00637942">
              <w:rPr>
                <w:sz w:val="28"/>
                <w:szCs w:val="28"/>
              </w:rPr>
              <w:t>мленням</w:t>
            </w:r>
            <w:proofErr w:type="spellEnd"/>
            <w:r w:rsidR="00881E53">
              <w:rPr>
                <w:sz w:val="28"/>
                <w:szCs w:val="28"/>
              </w:rPr>
              <w:t xml:space="preserve"> </w:t>
            </w:r>
            <w:r w:rsidR="0077675A">
              <w:rPr>
                <w:sz w:val="28"/>
                <w:szCs w:val="28"/>
              </w:rPr>
              <w:t xml:space="preserve"> </w:t>
            </w:r>
            <w:r w:rsidR="00881E53">
              <w:rPr>
                <w:sz w:val="28"/>
                <w:szCs w:val="28"/>
              </w:rPr>
              <w:t>з регуля</w:t>
            </w:r>
            <w:r w:rsidR="0077675A">
              <w:rPr>
                <w:sz w:val="28"/>
                <w:szCs w:val="28"/>
              </w:rPr>
              <w:t>тор</w:t>
            </w:r>
            <w:r w:rsidR="00F50C54">
              <w:rPr>
                <w:sz w:val="28"/>
                <w:szCs w:val="28"/>
              </w:rPr>
              <w:t>ним</w:t>
            </w:r>
          </w:p>
        </w:tc>
        <w:tc>
          <w:tcPr>
            <w:tcW w:w="941" w:type="pct"/>
            <w:hideMark/>
          </w:tcPr>
          <w:p w:rsidR="0041454E" w:rsidRPr="00637942" w:rsidRDefault="0041454E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8,14</w:t>
            </w:r>
          </w:p>
        </w:tc>
        <w:tc>
          <w:tcPr>
            <w:tcW w:w="1015" w:type="pct"/>
            <w:hideMark/>
          </w:tcPr>
          <w:p w:rsidR="0041454E" w:rsidRPr="00637942" w:rsidRDefault="0041454E" w:rsidP="0077675A">
            <w:pPr>
              <w:ind w:firstLine="43"/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  <w:r w:rsidR="004A1ED9">
              <w:rPr>
                <w:sz w:val="28"/>
                <w:szCs w:val="28"/>
              </w:rPr>
              <w:t xml:space="preserve"> </w:t>
            </w:r>
            <w:r w:rsidRPr="00637942">
              <w:rPr>
                <w:sz w:val="28"/>
                <w:szCs w:val="28"/>
              </w:rPr>
              <w:t>(у</w:t>
            </w:r>
            <w:r w:rsidR="00881E53">
              <w:rPr>
                <w:sz w:val="28"/>
                <w:szCs w:val="28"/>
              </w:rPr>
              <w:t xml:space="preserve"> разі відсутності </w:t>
            </w:r>
          </w:p>
        </w:tc>
        <w:tc>
          <w:tcPr>
            <w:tcW w:w="943" w:type="pct"/>
            <w:gridSpan w:val="2"/>
            <w:hideMark/>
          </w:tcPr>
          <w:p w:rsidR="0041454E" w:rsidRPr="00637942" w:rsidRDefault="0041454E" w:rsidP="0077675A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Додаткових витрат не передбачено</w:t>
            </w:r>
            <w:r w:rsidR="004A1ED9">
              <w:rPr>
                <w:sz w:val="28"/>
                <w:szCs w:val="28"/>
              </w:rPr>
              <w:t xml:space="preserve"> </w:t>
            </w:r>
            <w:r w:rsidRPr="00637942">
              <w:rPr>
                <w:sz w:val="28"/>
                <w:szCs w:val="28"/>
              </w:rPr>
              <w:t>(</w:t>
            </w:r>
            <w:r w:rsidR="00881E53">
              <w:rPr>
                <w:sz w:val="28"/>
                <w:szCs w:val="28"/>
              </w:rPr>
              <w:t xml:space="preserve">у </w:t>
            </w:r>
            <w:r w:rsidR="00881E53" w:rsidRPr="00637942">
              <w:rPr>
                <w:sz w:val="28"/>
                <w:szCs w:val="28"/>
              </w:rPr>
              <w:t xml:space="preserve">разі </w:t>
            </w:r>
          </w:p>
        </w:tc>
      </w:tr>
    </w:tbl>
    <w:p w:rsidR="0041454E" w:rsidRDefault="0041454E" w:rsidP="0077675A">
      <w:pPr>
        <w:tabs>
          <w:tab w:val="center" w:pos="4902"/>
          <w:tab w:val="left" w:pos="8233"/>
        </w:tabs>
        <w:ind w:firstLine="450"/>
        <w:jc w:val="right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 w:rsidR="00D130B5" w:rsidRPr="004A1ED9">
        <w:rPr>
          <w:i/>
        </w:rPr>
        <w:t>Продов</w:t>
      </w:r>
      <w:r w:rsidR="00D130B5">
        <w:rPr>
          <w:i/>
        </w:rPr>
        <w:t>ж</w:t>
      </w:r>
      <w:r w:rsidR="00D130B5" w:rsidRPr="004A1ED9">
        <w:rPr>
          <w:i/>
        </w:rPr>
        <w:t>ення додатк</w:t>
      </w:r>
      <w:r w:rsidR="00F32ACE">
        <w:rPr>
          <w:i/>
        </w:rPr>
        <w:t>а</w:t>
      </w:r>
      <w:r w:rsidR="00D130B5" w:rsidRPr="004A1ED9">
        <w:rPr>
          <w:i/>
        </w:rPr>
        <w:t xml:space="preserve"> 1</w:t>
      </w:r>
    </w:p>
    <w:tbl>
      <w:tblPr>
        <w:tblW w:w="5072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3285"/>
        <w:gridCol w:w="1679"/>
        <w:gridCol w:w="1987"/>
        <w:gridCol w:w="8"/>
        <w:gridCol w:w="1838"/>
      </w:tblGrid>
      <w:tr w:rsidR="00D130B5" w:rsidRPr="00637942" w:rsidTr="00F50C54">
        <w:trPr>
          <w:trHeight w:val="13"/>
        </w:trPr>
        <w:tc>
          <w:tcPr>
            <w:tcW w:w="506" w:type="pct"/>
          </w:tcPr>
          <w:p w:rsidR="00D130B5" w:rsidRPr="00FF321B" w:rsidRDefault="00FF321B" w:rsidP="006714A1">
            <w:pPr>
              <w:jc w:val="center"/>
              <w:textAlignment w:val="baseline"/>
              <w:rPr>
                <w:i/>
              </w:rPr>
            </w:pPr>
            <w:r w:rsidRPr="00FF321B">
              <w:rPr>
                <w:i/>
              </w:rPr>
              <w:t>1</w:t>
            </w:r>
          </w:p>
        </w:tc>
        <w:tc>
          <w:tcPr>
            <w:tcW w:w="1678" w:type="pct"/>
          </w:tcPr>
          <w:p w:rsidR="00D130B5" w:rsidRPr="00FF321B" w:rsidRDefault="00FF321B" w:rsidP="006714A1">
            <w:pPr>
              <w:jc w:val="both"/>
              <w:rPr>
                <w:i/>
              </w:rPr>
            </w:pPr>
            <w:r w:rsidRPr="00FF321B">
              <w:rPr>
                <w:i/>
              </w:rPr>
              <w:t>2</w:t>
            </w:r>
          </w:p>
        </w:tc>
        <w:tc>
          <w:tcPr>
            <w:tcW w:w="858" w:type="pct"/>
          </w:tcPr>
          <w:p w:rsidR="00D130B5" w:rsidRPr="00FF321B" w:rsidRDefault="00FF321B" w:rsidP="006714A1">
            <w:pPr>
              <w:jc w:val="center"/>
              <w:textAlignment w:val="baseline"/>
              <w:rPr>
                <w:i/>
              </w:rPr>
            </w:pPr>
            <w:r w:rsidRPr="00FF321B">
              <w:rPr>
                <w:i/>
              </w:rPr>
              <w:t>3</w:t>
            </w:r>
          </w:p>
        </w:tc>
        <w:tc>
          <w:tcPr>
            <w:tcW w:w="1015" w:type="pct"/>
          </w:tcPr>
          <w:p w:rsidR="00D130B5" w:rsidRPr="00FF321B" w:rsidRDefault="00FF321B" w:rsidP="006714A1">
            <w:pPr>
              <w:ind w:firstLine="43"/>
              <w:jc w:val="center"/>
              <w:textAlignment w:val="baseline"/>
              <w:rPr>
                <w:i/>
              </w:rPr>
            </w:pPr>
            <w:r w:rsidRPr="00FF321B">
              <w:rPr>
                <w:i/>
              </w:rPr>
              <w:t>4</w:t>
            </w:r>
          </w:p>
        </w:tc>
        <w:tc>
          <w:tcPr>
            <w:tcW w:w="943" w:type="pct"/>
            <w:gridSpan w:val="2"/>
          </w:tcPr>
          <w:p w:rsidR="00D130B5" w:rsidRPr="00FF321B" w:rsidRDefault="00FF321B" w:rsidP="006714A1">
            <w:pPr>
              <w:jc w:val="center"/>
              <w:textAlignment w:val="baseline"/>
              <w:rPr>
                <w:i/>
              </w:rPr>
            </w:pPr>
            <w:r w:rsidRPr="00FF321B">
              <w:rPr>
                <w:i/>
              </w:rPr>
              <w:t>5</w:t>
            </w:r>
          </w:p>
        </w:tc>
      </w:tr>
      <w:tr w:rsidR="00D130B5" w:rsidRPr="00637942" w:rsidTr="00F32ACE">
        <w:trPr>
          <w:trHeight w:val="1697"/>
        </w:trPr>
        <w:tc>
          <w:tcPr>
            <w:tcW w:w="506" w:type="pct"/>
          </w:tcPr>
          <w:p w:rsidR="00D130B5" w:rsidRPr="00637942" w:rsidRDefault="00D130B5" w:rsidP="006714A1">
            <w:pPr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78" w:type="pct"/>
            <w:tcBorders>
              <w:bottom w:val="single" w:sz="4" w:space="0" w:color="auto"/>
            </w:tcBorders>
          </w:tcPr>
          <w:p w:rsidR="0077675A" w:rsidRDefault="0077675A" w:rsidP="007767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актом, грн.</w:t>
            </w:r>
          </w:p>
          <w:p w:rsidR="00D130B5" w:rsidRPr="00637942" w:rsidRDefault="00D130B5" w:rsidP="00F50C54">
            <w:pPr>
              <w:jc w:val="both"/>
              <w:rPr>
                <w:sz w:val="28"/>
                <w:szCs w:val="28"/>
              </w:rPr>
            </w:pPr>
            <w:r w:rsidRPr="00637942">
              <w:rPr>
                <w:i/>
                <w:sz w:val="28"/>
                <w:szCs w:val="28"/>
              </w:rPr>
              <w:t>0,35 год. (21 хв.) х</w:t>
            </w:r>
            <w:r w:rsidR="00FF321B">
              <w:rPr>
                <w:i/>
                <w:sz w:val="28"/>
                <w:szCs w:val="28"/>
              </w:rPr>
              <w:t xml:space="preserve"> </w:t>
            </w:r>
            <w:r w:rsidR="0077675A">
              <w:rPr>
                <w:i/>
                <w:sz w:val="28"/>
                <w:szCs w:val="28"/>
              </w:rPr>
              <w:t xml:space="preserve">                  </w:t>
            </w:r>
            <w:r w:rsidRPr="00637942">
              <w:rPr>
                <w:i/>
                <w:sz w:val="28"/>
                <w:szCs w:val="28"/>
              </w:rPr>
              <w:t xml:space="preserve">3 723,00 грн. (мінімальна заробітна плата) : 160 год. на місяць = </w:t>
            </w:r>
            <w:r w:rsidR="0077675A">
              <w:rPr>
                <w:i/>
                <w:sz w:val="28"/>
                <w:szCs w:val="28"/>
              </w:rPr>
              <w:t xml:space="preserve"> </w:t>
            </w:r>
            <w:r w:rsidRPr="00637942">
              <w:rPr>
                <w:i/>
                <w:sz w:val="28"/>
                <w:szCs w:val="28"/>
              </w:rPr>
              <w:t>8,14 грн.</w:t>
            </w:r>
          </w:p>
        </w:tc>
        <w:tc>
          <w:tcPr>
            <w:tcW w:w="858" w:type="pct"/>
            <w:tcBorders>
              <w:bottom w:val="single" w:sz="4" w:space="0" w:color="auto"/>
            </w:tcBorders>
          </w:tcPr>
          <w:p w:rsidR="00D130B5" w:rsidRPr="00637942" w:rsidRDefault="00D130B5" w:rsidP="006714A1">
            <w:pPr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15" w:type="pct"/>
            <w:tcBorders>
              <w:bottom w:val="single" w:sz="4" w:space="0" w:color="auto"/>
            </w:tcBorders>
          </w:tcPr>
          <w:p w:rsidR="00D130B5" w:rsidRPr="00637942" w:rsidRDefault="0077675A" w:rsidP="006714A1">
            <w:pPr>
              <w:ind w:firstLine="43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змін у</w:t>
            </w:r>
            <w:r w:rsidRPr="00637942">
              <w:rPr>
                <w:sz w:val="28"/>
                <w:szCs w:val="28"/>
              </w:rPr>
              <w:t xml:space="preserve"> </w:t>
            </w:r>
            <w:r w:rsidR="00D130B5" w:rsidRPr="00637942">
              <w:rPr>
                <w:sz w:val="28"/>
                <w:szCs w:val="28"/>
              </w:rPr>
              <w:t>нормативних актах України)</w:t>
            </w:r>
          </w:p>
        </w:tc>
        <w:tc>
          <w:tcPr>
            <w:tcW w:w="943" w:type="pct"/>
            <w:gridSpan w:val="2"/>
            <w:tcBorders>
              <w:bottom w:val="single" w:sz="4" w:space="0" w:color="auto"/>
            </w:tcBorders>
          </w:tcPr>
          <w:p w:rsidR="00D130B5" w:rsidRPr="00637942" w:rsidRDefault="0077675A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 xml:space="preserve">відсутності </w:t>
            </w:r>
            <w:r w:rsidR="00D130B5" w:rsidRPr="00637942">
              <w:rPr>
                <w:sz w:val="28"/>
                <w:szCs w:val="28"/>
              </w:rPr>
              <w:t>змін у нормативних актах України)</w:t>
            </w:r>
          </w:p>
        </w:tc>
      </w:tr>
      <w:tr w:rsidR="00D130B5" w:rsidRPr="00637942" w:rsidTr="00F50C54">
        <w:trPr>
          <w:trHeight w:val="2254"/>
        </w:trPr>
        <w:tc>
          <w:tcPr>
            <w:tcW w:w="506" w:type="pct"/>
            <w:vMerge w:val="restart"/>
            <w:hideMark/>
          </w:tcPr>
          <w:p w:rsidR="00D130B5" w:rsidRPr="00D75533" w:rsidRDefault="00D130B5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10</w:t>
            </w:r>
          </w:p>
        </w:tc>
        <w:tc>
          <w:tcPr>
            <w:tcW w:w="1678" w:type="pct"/>
            <w:tcBorders>
              <w:bottom w:val="nil"/>
            </w:tcBorders>
            <w:vAlign w:val="center"/>
          </w:tcPr>
          <w:p w:rsidR="00D130B5" w:rsidRPr="00D75533" w:rsidRDefault="00D130B5" w:rsidP="006714A1">
            <w:pPr>
              <w:pStyle w:val="p6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D75533">
              <w:rPr>
                <w:sz w:val="28"/>
                <w:szCs w:val="28"/>
                <w:lang w:val="uk-UA"/>
              </w:rPr>
              <w:t xml:space="preserve">Процедури організації виконання вимог </w:t>
            </w:r>
            <w:proofErr w:type="spellStart"/>
            <w:r w:rsidRPr="00D75533">
              <w:rPr>
                <w:sz w:val="28"/>
                <w:szCs w:val="28"/>
                <w:lang w:val="uk-UA"/>
              </w:rPr>
              <w:t>регу-лювання</w:t>
            </w:r>
            <w:proofErr w:type="spellEnd"/>
          </w:p>
          <w:p w:rsidR="00602363" w:rsidRPr="00D75533" w:rsidRDefault="00D130B5" w:rsidP="00F50C54">
            <w:pPr>
              <w:pStyle w:val="p6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D75533">
              <w:rPr>
                <w:sz w:val="28"/>
                <w:szCs w:val="28"/>
                <w:lang w:val="uk-UA"/>
              </w:rPr>
              <w:t>(</w:t>
            </w:r>
            <w:r w:rsidRPr="00D75533">
              <w:rPr>
                <w:i/>
                <w:sz w:val="28"/>
                <w:szCs w:val="28"/>
                <w:lang w:val="uk-UA"/>
              </w:rPr>
              <w:t xml:space="preserve">Для виконання зазначених умов регулювання суб’єкту господарювання </w:t>
            </w:r>
            <w:proofErr w:type="spellStart"/>
            <w:r w:rsidRPr="00D75533">
              <w:rPr>
                <w:i/>
                <w:sz w:val="28"/>
                <w:szCs w:val="28"/>
                <w:lang w:val="uk-UA"/>
              </w:rPr>
              <w:t>знадо</w:t>
            </w:r>
            <w:r w:rsidR="00F50C54" w:rsidRPr="00D75533">
              <w:rPr>
                <w:i/>
                <w:sz w:val="28"/>
                <w:szCs w:val="28"/>
                <w:lang w:val="uk-UA"/>
              </w:rPr>
              <w:t>-</w:t>
            </w:r>
            <w:r w:rsidRPr="00D75533">
              <w:rPr>
                <w:i/>
                <w:sz w:val="28"/>
                <w:szCs w:val="28"/>
                <w:lang w:val="uk-UA"/>
              </w:rPr>
              <w:t>биться</w:t>
            </w:r>
            <w:proofErr w:type="spellEnd"/>
            <w:r w:rsidRPr="00D75533">
              <w:rPr>
                <w:i/>
                <w:sz w:val="28"/>
                <w:szCs w:val="28"/>
                <w:lang w:val="uk-UA"/>
              </w:rPr>
              <w:t xml:space="preserve"> не більше 10 аркушів офісного паперу форматом А4), грн.</w:t>
            </w:r>
          </w:p>
        </w:tc>
        <w:tc>
          <w:tcPr>
            <w:tcW w:w="858" w:type="pct"/>
            <w:tcBorders>
              <w:bottom w:val="nil"/>
            </w:tcBorders>
          </w:tcPr>
          <w:p w:rsidR="00A3371A" w:rsidRPr="00D75533" w:rsidRDefault="00A3371A" w:rsidP="006714A1">
            <w:pPr>
              <w:jc w:val="center"/>
              <w:rPr>
                <w:sz w:val="28"/>
                <w:szCs w:val="28"/>
              </w:rPr>
            </w:pPr>
          </w:p>
          <w:p w:rsidR="00A3371A" w:rsidRPr="00D75533" w:rsidRDefault="00A3371A" w:rsidP="006714A1">
            <w:pPr>
              <w:jc w:val="center"/>
              <w:rPr>
                <w:sz w:val="28"/>
                <w:szCs w:val="28"/>
              </w:rPr>
            </w:pPr>
          </w:p>
          <w:p w:rsidR="00A3371A" w:rsidRPr="00D75533" w:rsidRDefault="00A3371A" w:rsidP="006714A1">
            <w:pPr>
              <w:jc w:val="center"/>
              <w:rPr>
                <w:sz w:val="28"/>
                <w:szCs w:val="28"/>
              </w:rPr>
            </w:pPr>
          </w:p>
          <w:p w:rsidR="00D130B5" w:rsidRPr="00D75533" w:rsidRDefault="00D130B5" w:rsidP="006714A1">
            <w:pPr>
              <w:jc w:val="center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2,06</w:t>
            </w:r>
            <w:r w:rsidR="00602363" w:rsidRPr="00D75533">
              <w:rPr>
                <w:sz w:val="28"/>
                <w:szCs w:val="28"/>
              </w:rPr>
              <w:t>,</w:t>
            </w:r>
          </w:p>
        </w:tc>
        <w:tc>
          <w:tcPr>
            <w:tcW w:w="1015" w:type="pct"/>
            <w:tcBorders>
              <w:bottom w:val="nil"/>
            </w:tcBorders>
          </w:tcPr>
          <w:p w:rsidR="00A3371A" w:rsidRPr="00D75533" w:rsidRDefault="00A3371A" w:rsidP="006714A1">
            <w:pPr>
              <w:jc w:val="center"/>
              <w:rPr>
                <w:sz w:val="28"/>
                <w:szCs w:val="28"/>
              </w:rPr>
            </w:pPr>
          </w:p>
          <w:p w:rsidR="00A3371A" w:rsidRPr="00D75533" w:rsidRDefault="00A3371A" w:rsidP="006714A1">
            <w:pPr>
              <w:jc w:val="center"/>
              <w:rPr>
                <w:sz w:val="28"/>
                <w:szCs w:val="28"/>
              </w:rPr>
            </w:pPr>
          </w:p>
          <w:p w:rsidR="00A3371A" w:rsidRPr="00D75533" w:rsidRDefault="00A3371A" w:rsidP="006714A1">
            <w:pPr>
              <w:jc w:val="center"/>
              <w:rPr>
                <w:sz w:val="28"/>
                <w:szCs w:val="28"/>
              </w:rPr>
            </w:pPr>
          </w:p>
          <w:p w:rsidR="00D130B5" w:rsidRPr="00D75533" w:rsidRDefault="00D130B5" w:rsidP="006714A1">
            <w:pPr>
              <w:jc w:val="center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943" w:type="pct"/>
            <w:gridSpan w:val="2"/>
            <w:tcBorders>
              <w:bottom w:val="nil"/>
            </w:tcBorders>
          </w:tcPr>
          <w:p w:rsidR="00A3371A" w:rsidRPr="00D75533" w:rsidRDefault="00A3371A" w:rsidP="006714A1">
            <w:pPr>
              <w:jc w:val="center"/>
              <w:rPr>
                <w:sz w:val="28"/>
                <w:szCs w:val="28"/>
              </w:rPr>
            </w:pPr>
          </w:p>
          <w:p w:rsidR="00A3371A" w:rsidRPr="00D75533" w:rsidRDefault="00A3371A" w:rsidP="006714A1">
            <w:pPr>
              <w:jc w:val="center"/>
              <w:rPr>
                <w:sz w:val="28"/>
                <w:szCs w:val="28"/>
              </w:rPr>
            </w:pPr>
          </w:p>
          <w:p w:rsidR="00A3371A" w:rsidRPr="00D75533" w:rsidRDefault="00A3371A" w:rsidP="006714A1">
            <w:pPr>
              <w:jc w:val="center"/>
              <w:rPr>
                <w:sz w:val="28"/>
                <w:szCs w:val="28"/>
              </w:rPr>
            </w:pPr>
          </w:p>
          <w:p w:rsidR="00D130B5" w:rsidRPr="00D75533" w:rsidRDefault="00D130B5" w:rsidP="006714A1">
            <w:pPr>
              <w:jc w:val="center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10,3</w:t>
            </w:r>
            <w:r w:rsidR="00602363" w:rsidRPr="00D75533">
              <w:rPr>
                <w:sz w:val="28"/>
                <w:szCs w:val="28"/>
              </w:rPr>
              <w:t>,</w:t>
            </w:r>
          </w:p>
        </w:tc>
      </w:tr>
      <w:tr w:rsidR="00D130B5" w:rsidRPr="00637942" w:rsidTr="00F32ACE">
        <w:trPr>
          <w:trHeight w:val="2838"/>
        </w:trPr>
        <w:tc>
          <w:tcPr>
            <w:tcW w:w="506" w:type="pct"/>
            <w:vMerge/>
          </w:tcPr>
          <w:p w:rsidR="00D130B5" w:rsidRPr="00D75533" w:rsidRDefault="00D130B5" w:rsidP="006714A1">
            <w:pPr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78" w:type="pct"/>
            <w:tcBorders>
              <w:top w:val="nil"/>
            </w:tcBorders>
            <w:vAlign w:val="center"/>
          </w:tcPr>
          <w:p w:rsidR="00D130B5" w:rsidRPr="00D75533" w:rsidRDefault="00D130B5" w:rsidP="00F32ACE">
            <w:pPr>
              <w:pStyle w:val="p6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D75533">
              <w:rPr>
                <w:i/>
                <w:sz w:val="28"/>
                <w:szCs w:val="28"/>
                <w:lang w:val="uk-UA"/>
              </w:rPr>
              <w:t xml:space="preserve">Для виконання зазначених умов регулювання суб’єкту господарювання </w:t>
            </w:r>
            <w:proofErr w:type="spellStart"/>
            <w:r w:rsidRPr="00D75533">
              <w:rPr>
                <w:i/>
                <w:sz w:val="28"/>
                <w:szCs w:val="28"/>
                <w:lang w:val="uk-UA"/>
              </w:rPr>
              <w:t>знадо</w:t>
            </w:r>
            <w:r w:rsidR="00F50C54" w:rsidRPr="00D75533">
              <w:rPr>
                <w:i/>
                <w:sz w:val="28"/>
                <w:szCs w:val="28"/>
                <w:lang w:val="uk-UA"/>
              </w:rPr>
              <w:t>-</w:t>
            </w:r>
            <w:r w:rsidRPr="00D75533">
              <w:rPr>
                <w:i/>
                <w:sz w:val="28"/>
                <w:szCs w:val="28"/>
                <w:lang w:val="uk-UA"/>
              </w:rPr>
              <w:t>биться</w:t>
            </w:r>
            <w:proofErr w:type="spellEnd"/>
            <w:r w:rsidRPr="00D75533">
              <w:rPr>
                <w:i/>
                <w:sz w:val="28"/>
                <w:szCs w:val="28"/>
                <w:lang w:val="uk-UA"/>
              </w:rPr>
              <w:t xml:space="preserve"> не більше годин</w:t>
            </w:r>
            <w:r w:rsidR="00602363" w:rsidRPr="00D75533">
              <w:rPr>
                <w:i/>
                <w:sz w:val="28"/>
                <w:szCs w:val="28"/>
                <w:lang w:val="uk-UA"/>
              </w:rPr>
              <w:t>и</w:t>
            </w:r>
            <w:r w:rsidRPr="00D75533">
              <w:rPr>
                <w:i/>
                <w:sz w:val="28"/>
                <w:szCs w:val="28"/>
                <w:lang w:val="uk-UA"/>
              </w:rPr>
              <w:t xml:space="preserve"> робочого часу</w:t>
            </w:r>
            <w:r w:rsidR="00F32ACE" w:rsidRPr="00D75533">
              <w:rPr>
                <w:i/>
                <w:sz w:val="28"/>
                <w:szCs w:val="28"/>
                <w:lang w:val="uk-UA"/>
              </w:rPr>
              <w:t xml:space="preserve"> </w:t>
            </w:r>
            <w:r w:rsidRPr="00D75533">
              <w:rPr>
                <w:i/>
                <w:sz w:val="28"/>
                <w:szCs w:val="28"/>
                <w:lang w:val="uk-UA"/>
              </w:rPr>
              <w:t>– 1 год. х</w:t>
            </w:r>
            <w:r w:rsidR="00F32ACE" w:rsidRPr="00D75533">
              <w:rPr>
                <w:i/>
                <w:sz w:val="28"/>
                <w:szCs w:val="28"/>
                <w:lang w:val="uk-UA"/>
              </w:rPr>
              <w:t xml:space="preserve">             </w:t>
            </w:r>
            <w:r w:rsidRPr="00D75533">
              <w:rPr>
                <w:i/>
                <w:sz w:val="28"/>
                <w:szCs w:val="28"/>
                <w:lang w:val="uk-UA"/>
              </w:rPr>
              <w:t xml:space="preserve"> 3 723,00 грн. (мінімальна заробітна плата) : 160 год. на місяць = 23,27 грн.)</w:t>
            </w:r>
          </w:p>
        </w:tc>
        <w:tc>
          <w:tcPr>
            <w:tcW w:w="858" w:type="pct"/>
            <w:tcBorders>
              <w:top w:val="nil"/>
            </w:tcBorders>
          </w:tcPr>
          <w:p w:rsidR="00F50C54" w:rsidRPr="00D75533" w:rsidRDefault="00F50C54" w:rsidP="006714A1">
            <w:pPr>
              <w:jc w:val="center"/>
              <w:rPr>
                <w:sz w:val="28"/>
                <w:szCs w:val="28"/>
              </w:rPr>
            </w:pPr>
          </w:p>
          <w:p w:rsidR="00D130B5" w:rsidRPr="00D75533" w:rsidRDefault="00D130B5" w:rsidP="006714A1">
            <w:pPr>
              <w:jc w:val="center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23,27</w:t>
            </w:r>
            <w:r w:rsidR="00602363" w:rsidRPr="00D75533">
              <w:rPr>
                <w:sz w:val="28"/>
                <w:szCs w:val="28"/>
              </w:rPr>
              <w:t>,</w:t>
            </w:r>
          </w:p>
        </w:tc>
        <w:tc>
          <w:tcPr>
            <w:tcW w:w="1015" w:type="pct"/>
            <w:tcBorders>
              <w:top w:val="nil"/>
            </w:tcBorders>
          </w:tcPr>
          <w:p w:rsidR="00D130B5" w:rsidRPr="00D75533" w:rsidRDefault="00D130B5" w:rsidP="006714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3" w:type="pct"/>
            <w:gridSpan w:val="2"/>
            <w:tcBorders>
              <w:top w:val="nil"/>
            </w:tcBorders>
          </w:tcPr>
          <w:p w:rsidR="00F50C54" w:rsidRPr="00D75533" w:rsidRDefault="00F50C54" w:rsidP="006714A1">
            <w:pPr>
              <w:jc w:val="center"/>
              <w:rPr>
                <w:sz w:val="28"/>
                <w:szCs w:val="28"/>
              </w:rPr>
            </w:pPr>
          </w:p>
          <w:p w:rsidR="00D130B5" w:rsidRPr="00D75533" w:rsidRDefault="00D130B5" w:rsidP="006714A1">
            <w:pPr>
              <w:jc w:val="center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116,34</w:t>
            </w:r>
          </w:p>
        </w:tc>
      </w:tr>
      <w:tr w:rsidR="00D130B5" w:rsidRPr="00637942" w:rsidTr="00F50C54">
        <w:trPr>
          <w:trHeight w:val="1314"/>
        </w:trPr>
        <w:tc>
          <w:tcPr>
            <w:tcW w:w="506" w:type="pct"/>
            <w:hideMark/>
          </w:tcPr>
          <w:p w:rsidR="00D130B5" w:rsidRPr="00D75533" w:rsidRDefault="00D130B5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11</w:t>
            </w:r>
          </w:p>
        </w:tc>
        <w:tc>
          <w:tcPr>
            <w:tcW w:w="1678" w:type="pct"/>
          </w:tcPr>
          <w:p w:rsidR="00D130B5" w:rsidRPr="00D75533" w:rsidRDefault="00D130B5" w:rsidP="006714A1">
            <w:pPr>
              <w:pStyle w:val="p6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D75533">
              <w:rPr>
                <w:sz w:val="28"/>
                <w:szCs w:val="28"/>
                <w:lang w:val="uk-UA"/>
              </w:rPr>
              <w:t>Процедури офіційного звітування</w:t>
            </w:r>
          </w:p>
          <w:p w:rsidR="00D130B5" w:rsidRPr="00D75533" w:rsidRDefault="00D130B5" w:rsidP="006714A1">
            <w:pPr>
              <w:pStyle w:val="p7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816" w:type="pct"/>
            <w:gridSpan w:val="4"/>
          </w:tcPr>
          <w:p w:rsidR="00D130B5" w:rsidRPr="00D75533" w:rsidRDefault="00D130B5" w:rsidP="00F32ACE">
            <w:pPr>
              <w:jc w:val="both"/>
              <w:rPr>
                <w:sz w:val="28"/>
                <w:szCs w:val="28"/>
              </w:rPr>
            </w:pPr>
            <w:r w:rsidRPr="00D75533">
              <w:rPr>
                <w:i/>
                <w:sz w:val="28"/>
                <w:szCs w:val="28"/>
              </w:rPr>
              <w:t xml:space="preserve">Спрогнозувати неможливо, оскільки </w:t>
            </w:r>
            <w:proofErr w:type="spellStart"/>
            <w:r w:rsidRPr="00D75533">
              <w:rPr>
                <w:i/>
                <w:sz w:val="28"/>
                <w:szCs w:val="28"/>
              </w:rPr>
              <w:t>урегу</w:t>
            </w:r>
            <w:r w:rsidR="003354F8" w:rsidRPr="00D75533">
              <w:rPr>
                <w:i/>
                <w:sz w:val="28"/>
                <w:szCs w:val="28"/>
              </w:rPr>
              <w:t>-</w:t>
            </w:r>
            <w:r w:rsidRPr="00D75533">
              <w:rPr>
                <w:i/>
                <w:sz w:val="28"/>
                <w:szCs w:val="28"/>
              </w:rPr>
              <w:t>льовуватиметься</w:t>
            </w:r>
            <w:proofErr w:type="spellEnd"/>
            <w:r w:rsidRPr="00D75533">
              <w:rPr>
                <w:i/>
                <w:sz w:val="28"/>
                <w:szCs w:val="28"/>
              </w:rPr>
              <w:t xml:space="preserve"> індивідуальними умо</w:t>
            </w:r>
            <w:r w:rsidR="00881E53" w:rsidRPr="00D75533">
              <w:rPr>
                <w:i/>
                <w:sz w:val="28"/>
                <w:szCs w:val="28"/>
              </w:rPr>
              <w:t xml:space="preserve">вами </w:t>
            </w:r>
            <w:r w:rsidR="00F32ACE" w:rsidRPr="00D75533">
              <w:rPr>
                <w:i/>
                <w:sz w:val="28"/>
                <w:szCs w:val="28"/>
              </w:rPr>
              <w:t>д</w:t>
            </w:r>
            <w:r w:rsidR="00881E53" w:rsidRPr="00D75533">
              <w:rPr>
                <w:i/>
                <w:sz w:val="28"/>
                <w:szCs w:val="28"/>
              </w:rPr>
              <w:t>оговору</w:t>
            </w:r>
            <w:r w:rsidRPr="00D75533">
              <w:rPr>
                <w:i/>
                <w:sz w:val="28"/>
                <w:szCs w:val="28"/>
              </w:rPr>
              <w:t xml:space="preserve"> в залежності від виду діяльності суб’єктів господарювання</w:t>
            </w:r>
          </w:p>
        </w:tc>
      </w:tr>
      <w:tr w:rsidR="00D130B5" w:rsidRPr="00637942" w:rsidTr="00F50C54">
        <w:trPr>
          <w:trHeight w:val="1138"/>
        </w:trPr>
        <w:tc>
          <w:tcPr>
            <w:tcW w:w="506" w:type="pct"/>
            <w:hideMark/>
          </w:tcPr>
          <w:p w:rsidR="00D130B5" w:rsidRPr="00D75533" w:rsidRDefault="00D130B5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12</w:t>
            </w:r>
          </w:p>
        </w:tc>
        <w:tc>
          <w:tcPr>
            <w:tcW w:w="1678" w:type="pct"/>
            <w:vAlign w:val="center"/>
          </w:tcPr>
          <w:p w:rsidR="00D130B5" w:rsidRPr="00D75533" w:rsidRDefault="00D130B5" w:rsidP="006714A1">
            <w:pPr>
              <w:pStyle w:val="p6"/>
              <w:spacing w:before="0" w:beforeAutospacing="0" w:after="0" w:afterAutospacing="0"/>
              <w:jc w:val="both"/>
              <w:rPr>
                <w:i/>
                <w:sz w:val="28"/>
                <w:szCs w:val="28"/>
                <w:lang w:val="uk-UA"/>
              </w:rPr>
            </w:pPr>
            <w:r w:rsidRPr="00D75533">
              <w:rPr>
                <w:sz w:val="28"/>
                <w:szCs w:val="28"/>
                <w:lang w:val="uk-UA"/>
              </w:rPr>
              <w:t>Пр</w:t>
            </w:r>
            <w:bookmarkStart w:id="0" w:name="_GoBack"/>
            <w:bookmarkEnd w:id="0"/>
            <w:r w:rsidRPr="00D75533">
              <w:rPr>
                <w:sz w:val="28"/>
                <w:szCs w:val="28"/>
                <w:lang w:val="uk-UA"/>
              </w:rPr>
              <w:t xml:space="preserve">оцедури щодо </w:t>
            </w:r>
            <w:proofErr w:type="spellStart"/>
            <w:r w:rsidRPr="00D75533">
              <w:rPr>
                <w:sz w:val="28"/>
                <w:szCs w:val="28"/>
                <w:lang w:val="uk-UA"/>
              </w:rPr>
              <w:t>забез-печення</w:t>
            </w:r>
            <w:proofErr w:type="spellEnd"/>
            <w:r w:rsidRPr="00D75533">
              <w:rPr>
                <w:sz w:val="28"/>
                <w:szCs w:val="28"/>
                <w:lang w:val="uk-UA"/>
              </w:rPr>
              <w:t xml:space="preserve"> процесу </w:t>
            </w:r>
            <w:proofErr w:type="spellStart"/>
            <w:r w:rsidRPr="00D75533">
              <w:rPr>
                <w:sz w:val="28"/>
                <w:szCs w:val="28"/>
                <w:lang w:val="uk-UA"/>
              </w:rPr>
              <w:t>переві-рок</w:t>
            </w:r>
            <w:proofErr w:type="spellEnd"/>
          </w:p>
        </w:tc>
        <w:tc>
          <w:tcPr>
            <w:tcW w:w="858" w:type="pct"/>
          </w:tcPr>
          <w:p w:rsidR="00D130B5" w:rsidRPr="00D75533" w:rsidRDefault="00D130B5" w:rsidP="006714A1">
            <w:pPr>
              <w:jc w:val="center"/>
              <w:rPr>
                <w:rFonts w:eastAsia="Calibri"/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1015" w:type="pct"/>
          </w:tcPr>
          <w:p w:rsidR="00D130B5" w:rsidRPr="00D75533" w:rsidRDefault="00D130B5" w:rsidP="006714A1">
            <w:pPr>
              <w:jc w:val="center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943" w:type="pct"/>
            <w:gridSpan w:val="2"/>
          </w:tcPr>
          <w:p w:rsidR="00D130B5" w:rsidRPr="00D75533" w:rsidRDefault="00D130B5" w:rsidP="006714A1">
            <w:pPr>
              <w:jc w:val="center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D130B5" w:rsidRPr="00637942" w:rsidTr="00F50C54">
        <w:trPr>
          <w:trHeight w:val="1152"/>
        </w:trPr>
        <w:tc>
          <w:tcPr>
            <w:tcW w:w="506" w:type="pct"/>
            <w:hideMark/>
          </w:tcPr>
          <w:p w:rsidR="00D130B5" w:rsidRPr="00D75533" w:rsidRDefault="00D130B5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13</w:t>
            </w:r>
          </w:p>
        </w:tc>
        <w:tc>
          <w:tcPr>
            <w:tcW w:w="1678" w:type="pct"/>
          </w:tcPr>
          <w:p w:rsidR="00D130B5" w:rsidRPr="00D75533" w:rsidRDefault="00D130B5" w:rsidP="006714A1">
            <w:pPr>
              <w:jc w:val="both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Інші процедури (</w:t>
            </w:r>
            <w:proofErr w:type="spellStart"/>
            <w:r w:rsidRPr="00D75533">
              <w:rPr>
                <w:sz w:val="28"/>
                <w:szCs w:val="28"/>
              </w:rPr>
              <w:t>уточ-нити</w:t>
            </w:r>
            <w:proofErr w:type="spellEnd"/>
            <w:r w:rsidRPr="00D75533">
              <w:rPr>
                <w:sz w:val="28"/>
                <w:szCs w:val="28"/>
              </w:rPr>
              <w:t>)</w:t>
            </w:r>
          </w:p>
        </w:tc>
        <w:tc>
          <w:tcPr>
            <w:tcW w:w="858" w:type="pct"/>
          </w:tcPr>
          <w:p w:rsidR="00D130B5" w:rsidRPr="00D75533" w:rsidRDefault="00D130B5" w:rsidP="006714A1">
            <w:pPr>
              <w:jc w:val="center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1015" w:type="pct"/>
          </w:tcPr>
          <w:p w:rsidR="00D130B5" w:rsidRPr="00D75533" w:rsidRDefault="00D130B5" w:rsidP="006714A1">
            <w:pPr>
              <w:jc w:val="center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943" w:type="pct"/>
            <w:gridSpan w:val="2"/>
          </w:tcPr>
          <w:p w:rsidR="00D130B5" w:rsidRPr="00D75533" w:rsidRDefault="00D130B5" w:rsidP="006714A1">
            <w:pPr>
              <w:jc w:val="center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D130B5" w:rsidRPr="00637942" w:rsidTr="00F50C54">
        <w:trPr>
          <w:trHeight w:val="360"/>
        </w:trPr>
        <w:tc>
          <w:tcPr>
            <w:tcW w:w="506" w:type="pct"/>
            <w:hideMark/>
          </w:tcPr>
          <w:p w:rsidR="00D130B5" w:rsidRPr="00D75533" w:rsidRDefault="00D130B5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14</w:t>
            </w:r>
          </w:p>
        </w:tc>
        <w:tc>
          <w:tcPr>
            <w:tcW w:w="1678" w:type="pct"/>
            <w:hideMark/>
          </w:tcPr>
          <w:p w:rsidR="00D130B5" w:rsidRPr="00D75533" w:rsidRDefault="00D130B5" w:rsidP="00881E53">
            <w:pPr>
              <w:jc w:val="both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 xml:space="preserve">Разом, </w:t>
            </w:r>
            <w:r w:rsidR="00881E53" w:rsidRPr="00D75533">
              <w:rPr>
                <w:sz w:val="28"/>
                <w:szCs w:val="28"/>
              </w:rPr>
              <w:t xml:space="preserve">грн. </w:t>
            </w:r>
          </w:p>
        </w:tc>
        <w:tc>
          <w:tcPr>
            <w:tcW w:w="858" w:type="pct"/>
            <w:hideMark/>
          </w:tcPr>
          <w:p w:rsidR="00D130B5" w:rsidRPr="00D75533" w:rsidRDefault="00D130B5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33,47</w:t>
            </w:r>
          </w:p>
        </w:tc>
        <w:tc>
          <w:tcPr>
            <w:tcW w:w="1015" w:type="pct"/>
            <w:hideMark/>
          </w:tcPr>
          <w:p w:rsidR="00D130B5" w:rsidRPr="00D75533" w:rsidRDefault="00D130B5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Х</w:t>
            </w:r>
          </w:p>
        </w:tc>
        <w:tc>
          <w:tcPr>
            <w:tcW w:w="943" w:type="pct"/>
            <w:gridSpan w:val="2"/>
            <w:hideMark/>
          </w:tcPr>
          <w:p w:rsidR="00D130B5" w:rsidRPr="00D75533" w:rsidRDefault="00D130B5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126,64</w:t>
            </w:r>
          </w:p>
        </w:tc>
      </w:tr>
      <w:tr w:rsidR="00F50C54" w:rsidRPr="00637942" w:rsidTr="00F50C54">
        <w:trPr>
          <w:trHeight w:val="360"/>
        </w:trPr>
        <w:tc>
          <w:tcPr>
            <w:tcW w:w="506" w:type="pct"/>
          </w:tcPr>
          <w:p w:rsidR="00F50C54" w:rsidRPr="00D75533" w:rsidRDefault="00F50C54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15</w:t>
            </w:r>
          </w:p>
        </w:tc>
        <w:tc>
          <w:tcPr>
            <w:tcW w:w="1678" w:type="pct"/>
          </w:tcPr>
          <w:p w:rsidR="00F50C54" w:rsidRPr="00D75533" w:rsidRDefault="00F50C54" w:rsidP="00881E53">
            <w:pPr>
              <w:jc w:val="both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 xml:space="preserve">Кількість суб’єктів </w:t>
            </w:r>
            <w:proofErr w:type="spellStart"/>
            <w:r w:rsidRPr="00D75533">
              <w:rPr>
                <w:sz w:val="28"/>
                <w:szCs w:val="28"/>
              </w:rPr>
              <w:t>ве-ликого</w:t>
            </w:r>
            <w:proofErr w:type="spellEnd"/>
            <w:r w:rsidRPr="00D75533">
              <w:rPr>
                <w:sz w:val="28"/>
                <w:szCs w:val="28"/>
              </w:rPr>
              <w:t xml:space="preserve"> й середнього підприємництва, що по винні виконати вимоги регулювання, одиниць</w:t>
            </w:r>
          </w:p>
        </w:tc>
        <w:tc>
          <w:tcPr>
            <w:tcW w:w="2816" w:type="pct"/>
            <w:gridSpan w:val="4"/>
          </w:tcPr>
          <w:p w:rsidR="00F50C54" w:rsidRPr="00D75533" w:rsidRDefault="00F50C54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180</w:t>
            </w:r>
          </w:p>
        </w:tc>
      </w:tr>
      <w:tr w:rsidR="00F50C54" w:rsidRPr="00637942" w:rsidTr="00F32ACE">
        <w:trPr>
          <w:trHeight w:val="368"/>
        </w:trPr>
        <w:tc>
          <w:tcPr>
            <w:tcW w:w="506" w:type="pct"/>
            <w:hideMark/>
          </w:tcPr>
          <w:p w:rsidR="00F50C54" w:rsidRPr="00D75533" w:rsidRDefault="00F50C54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16</w:t>
            </w:r>
          </w:p>
        </w:tc>
        <w:tc>
          <w:tcPr>
            <w:tcW w:w="1678" w:type="pct"/>
            <w:hideMark/>
          </w:tcPr>
          <w:p w:rsidR="00F50C54" w:rsidRPr="00D75533" w:rsidRDefault="00F50C54" w:rsidP="00F32ACE">
            <w:pPr>
              <w:jc w:val="both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 xml:space="preserve">Сумарно, </w:t>
            </w:r>
            <w:r w:rsidR="00F32ACE" w:rsidRPr="00D75533">
              <w:rPr>
                <w:sz w:val="28"/>
                <w:szCs w:val="28"/>
              </w:rPr>
              <w:t xml:space="preserve">грн. </w:t>
            </w:r>
          </w:p>
        </w:tc>
        <w:tc>
          <w:tcPr>
            <w:tcW w:w="858" w:type="pct"/>
            <w:hideMark/>
          </w:tcPr>
          <w:p w:rsidR="00F50C54" w:rsidRPr="00D75533" w:rsidRDefault="00F50C54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6 024,60</w:t>
            </w:r>
          </w:p>
        </w:tc>
        <w:tc>
          <w:tcPr>
            <w:tcW w:w="1019" w:type="pct"/>
            <w:gridSpan w:val="2"/>
          </w:tcPr>
          <w:p w:rsidR="00F50C54" w:rsidRPr="00D75533" w:rsidRDefault="00F50C54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Х</w:t>
            </w:r>
          </w:p>
        </w:tc>
        <w:tc>
          <w:tcPr>
            <w:tcW w:w="939" w:type="pct"/>
          </w:tcPr>
          <w:p w:rsidR="00F50C54" w:rsidRPr="00D75533" w:rsidRDefault="00F50C54" w:rsidP="006714A1">
            <w:pPr>
              <w:jc w:val="center"/>
              <w:textAlignment w:val="baseline"/>
              <w:rPr>
                <w:sz w:val="28"/>
                <w:szCs w:val="28"/>
              </w:rPr>
            </w:pPr>
            <w:r w:rsidRPr="00D75533">
              <w:rPr>
                <w:sz w:val="28"/>
                <w:szCs w:val="28"/>
              </w:rPr>
              <w:t>22 795,20</w:t>
            </w:r>
          </w:p>
        </w:tc>
      </w:tr>
    </w:tbl>
    <w:p w:rsidR="00F50C54" w:rsidRDefault="00F50C54" w:rsidP="00881E53">
      <w:pPr>
        <w:tabs>
          <w:tab w:val="center" w:pos="4902"/>
          <w:tab w:val="left" w:pos="8233"/>
        </w:tabs>
        <w:ind w:firstLine="450"/>
        <w:jc w:val="right"/>
        <w:textAlignment w:val="baseline"/>
        <w:rPr>
          <w:i/>
        </w:rPr>
      </w:pPr>
    </w:p>
    <w:p w:rsidR="00881E53" w:rsidRDefault="00881E53" w:rsidP="00881E53">
      <w:pPr>
        <w:tabs>
          <w:tab w:val="center" w:pos="4902"/>
          <w:tab w:val="left" w:pos="8233"/>
        </w:tabs>
        <w:ind w:firstLine="450"/>
        <w:jc w:val="right"/>
        <w:textAlignment w:val="baseline"/>
        <w:rPr>
          <w:b/>
          <w:sz w:val="28"/>
          <w:szCs w:val="28"/>
        </w:rPr>
      </w:pPr>
      <w:r w:rsidRPr="004A1ED9">
        <w:rPr>
          <w:i/>
        </w:rPr>
        <w:lastRenderedPageBreak/>
        <w:t>Продов</w:t>
      </w:r>
      <w:r>
        <w:rPr>
          <w:i/>
        </w:rPr>
        <w:t>ж</w:t>
      </w:r>
      <w:r w:rsidRPr="004A1ED9">
        <w:rPr>
          <w:i/>
        </w:rPr>
        <w:t>ення додатк</w:t>
      </w:r>
      <w:r w:rsidR="00F32ACE">
        <w:rPr>
          <w:i/>
        </w:rPr>
        <w:t>а</w:t>
      </w:r>
      <w:r w:rsidRPr="004A1ED9">
        <w:rPr>
          <w:i/>
        </w:rPr>
        <w:t xml:space="preserve"> 1</w:t>
      </w: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8"/>
        <w:gridCol w:w="4703"/>
      </w:tblGrid>
      <w:tr w:rsidR="0077675A" w:rsidRPr="005E7F1A" w:rsidTr="0077675A">
        <w:trPr>
          <w:trHeight w:val="995"/>
        </w:trPr>
        <w:tc>
          <w:tcPr>
            <w:tcW w:w="2596" w:type="pct"/>
            <w:shd w:val="clear" w:color="auto" w:fill="auto"/>
          </w:tcPr>
          <w:p w:rsidR="0077675A" w:rsidRPr="005E7F1A" w:rsidRDefault="0077675A" w:rsidP="006714A1">
            <w:pPr>
              <w:jc w:val="center"/>
              <w:rPr>
                <w:b/>
                <w:i/>
                <w:sz w:val="28"/>
                <w:szCs w:val="28"/>
              </w:rPr>
            </w:pPr>
            <w:r w:rsidRPr="005E7F1A">
              <w:rPr>
                <w:b/>
                <w:i/>
                <w:sz w:val="28"/>
                <w:szCs w:val="28"/>
              </w:rPr>
              <w:t xml:space="preserve">Сумарні витрати за альтернативами на суб’єктів господарювання великого </w:t>
            </w:r>
            <w:r>
              <w:rPr>
                <w:b/>
                <w:i/>
                <w:sz w:val="28"/>
                <w:szCs w:val="28"/>
              </w:rPr>
              <w:t>й</w:t>
            </w:r>
            <w:r w:rsidRPr="005E7F1A">
              <w:rPr>
                <w:b/>
                <w:i/>
                <w:sz w:val="28"/>
                <w:szCs w:val="28"/>
              </w:rPr>
              <w:t xml:space="preserve"> середнього підприємництва</w:t>
            </w:r>
          </w:p>
        </w:tc>
        <w:tc>
          <w:tcPr>
            <w:tcW w:w="2404" w:type="pct"/>
            <w:shd w:val="clear" w:color="auto" w:fill="auto"/>
          </w:tcPr>
          <w:p w:rsidR="0077675A" w:rsidRDefault="0077675A" w:rsidP="006714A1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Сума витрат</w:t>
            </w:r>
            <w:r w:rsidRPr="005E7F1A">
              <w:rPr>
                <w:b/>
                <w:i/>
                <w:sz w:val="28"/>
                <w:szCs w:val="28"/>
              </w:rPr>
              <w:t xml:space="preserve"> </w:t>
            </w:r>
          </w:p>
          <w:p w:rsidR="0077675A" w:rsidRPr="005E7F1A" w:rsidRDefault="0077675A" w:rsidP="006714A1">
            <w:pPr>
              <w:jc w:val="center"/>
              <w:rPr>
                <w:b/>
                <w:i/>
                <w:sz w:val="28"/>
                <w:szCs w:val="28"/>
              </w:rPr>
            </w:pPr>
            <w:r w:rsidRPr="005E7F1A">
              <w:rPr>
                <w:b/>
                <w:i/>
                <w:sz w:val="28"/>
                <w:szCs w:val="28"/>
              </w:rPr>
              <w:t>грн./рік</w:t>
            </w:r>
          </w:p>
        </w:tc>
      </w:tr>
      <w:tr w:rsidR="0077675A" w:rsidRPr="00A35C8B" w:rsidTr="0077675A">
        <w:tc>
          <w:tcPr>
            <w:tcW w:w="2596" w:type="pct"/>
            <w:shd w:val="clear" w:color="auto" w:fill="auto"/>
          </w:tcPr>
          <w:p w:rsidR="0077675A" w:rsidRPr="00637942" w:rsidRDefault="0077675A" w:rsidP="006714A1">
            <w:pPr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 xml:space="preserve">Альтернатива 1: </w:t>
            </w:r>
          </w:p>
          <w:p w:rsidR="0077675A" w:rsidRPr="00637942" w:rsidRDefault="0077675A" w:rsidP="006714A1">
            <w:pPr>
              <w:tabs>
                <w:tab w:val="left" w:pos="928"/>
              </w:tabs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 xml:space="preserve">Відсутність регулювання (залишення </w:t>
            </w:r>
            <w:r>
              <w:rPr>
                <w:sz w:val="28"/>
                <w:szCs w:val="28"/>
              </w:rPr>
              <w:t>наявної</w:t>
            </w:r>
            <w:r w:rsidRPr="00637942">
              <w:rPr>
                <w:sz w:val="28"/>
                <w:szCs w:val="28"/>
              </w:rPr>
              <w:t xml:space="preserve"> на даний момент ситуації без змін)</w:t>
            </w:r>
          </w:p>
        </w:tc>
        <w:tc>
          <w:tcPr>
            <w:tcW w:w="2404" w:type="pct"/>
            <w:shd w:val="clear" w:color="auto" w:fill="auto"/>
          </w:tcPr>
          <w:p w:rsidR="0077675A" w:rsidRDefault="0077675A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7 206 024,60</w:t>
            </w:r>
          </w:p>
          <w:p w:rsidR="0077675A" w:rsidRPr="00A35C8B" w:rsidRDefault="0077675A" w:rsidP="007767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Ц</w:t>
            </w:r>
            <w:r w:rsidRPr="00A35C8B">
              <w:rPr>
                <w:sz w:val="28"/>
                <w:szCs w:val="28"/>
                <w:shd w:val="clear" w:color="auto" w:fill="FFFFFF"/>
              </w:rPr>
              <w:t>і</w:t>
            </w:r>
            <w:r>
              <w:rPr>
                <w:sz w:val="28"/>
                <w:szCs w:val="28"/>
                <w:shd w:val="clear" w:color="auto" w:fill="FFFFFF"/>
              </w:rPr>
              <w:t>лі прийняття регуляторного акта</w:t>
            </w:r>
            <w:r w:rsidRPr="00A35C8B">
              <w:rPr>
                <w:sz w:val="28"/>
                <w:szCs w:val="28"/>
                <w:shd w:val="clear" w:color="auto" w:fill="FFFFFF"/>
              </w:rPr>
              <w:t xml:space="preserve">  можуть бути досягнуті частково (проблема значно зменшиться, деякі важливі та критичні</w:t>
            </w:r>
            <w:r>
              <w:rPr>
                <w:sz w:val="28"/>
                <w:szCs w:val="28"/>
                <w:shd w:val="clear" w:color="auto" w:fill="FFFFFF"/>
              </w:rPr>
              <w:t xml:space="preserve"> її</w:t>
            </w:r>
            <w:r w:rsidRPr="00A35C8B">
              <w:rPr>
                <w:sz w:val="28"/>
                <w:szCs w:val="28"/>
                <w:shd w:val="clear" w:color="auto" w:fill="FFFFFF"/>
              </w:rPr>
              <w:t xml:space="preserve"> аспекти залишаться невирішеними)</w:t>
            </w:r>
          </w:p>
        </w:tc>
      </w:tr>
      <w:tr w:rsidR="0077675A" w:rsidRPr="00A35C8B" w:rsidTr="0077675A">
        <w:trPr>
          <w:trHeight w:val="1113"/>
        </w:trPr>
        <w:tc>
          <w:tcPr>
            <w:tcW w:w="2596" w:type="pct"/>
            <w:shd w:val="clear" w:color="auto" w:fill="auto"/>
          </w:tcPr>
          <w:p w:rsidR="0077675A" w:rsidRPr="00637942" w:rsidRDefault="0077675A" w:rsidP="006714A1">
            <w:pPr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Альтернатива 2:</w:t>
            </w:r>
          </w:p>
          <w:p w:rsidR="0077675A" w:rsidRPr="00637942" w:rsidRDefault="0077675A" w:rsidP="006714A1">
            <w:pPr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Прийняття регуляторного акта</w:t>
            </w:r>
          </w:p>
        </w:tc>
        <w:tc>
          <w:tcPr>
            <w:tcW w:w="2404" w:type="pct"/>
            <w:shd w:val="clear" w:color="auto" w:fill="auto"/>
          </w:tcPr>
          <w:p w:rsidR="0077675A" w:rsidRPr="00637942" w:rsidRDefault="0077675A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7 206 024,60</w:t>
            </w:r>
          </w:p>
          <w:p w:rsidR="0077675A" w:rsidRPr="00A35C8B" w:rsidRDefault="0077675A" w:rsidP="007767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Ц</w:t>
            </w:r>
            <w:r w:rsidRPr="00A35C8B">
              <w:rPr>
                <w:sz w:val="28"/>
                <w:szCs w:val="28"/>
                <w:shd w:val="clear" w:color="auto" w:fill="FFFFFF"/>
              </w:rPr>
              <w:t>ілі прийняття регуляторного акта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A35C8B">
              <w:rPr>
                <w:sz w:val="28"/>
                <w:szCs w:val="28"/>
                <w:shd w:val="clear" w:color="auto" w:fill="FFFFFF"/>
              </w:rPr>
              <w:t xml:space="preserve"> можуть бути </w:t>
            </w:r>
            <w:r>
              <w:rPr>
                <w:sz w:val="28"/>
                <w:szCs w:val="28"/>
                <w:shd w:val="clear" w:color="auto" w:fill="FFFFFF"/>
              </w:rPr>
              <w:t>досягнуті повною мірою (проблеми більше</w:t>
            </w:r>
            <w:r w:rsidRPr="00A35C8B">
              <w:rPr>
                <w:sz w:val="28"/>
                <w:szCs w:val="28"/>
                <w:shd w:val="clear" w:color="auto" w:fill="FFFFFF"/>
              </w:rPr>
              <w:t xml:space="preserve"> не буде)</w:t>
            </w:r>
          </w:p>
        </w:tc>
      </w:tr>
    </w:tbl>
    <w:p w:rsidR="0077675A" w:rsidRDefault="0077675A" w:rsidP="0041454E">
      <w:pPr>
        <w:tabs>
          <w:tab w:val="center" w:pos="4902"/>
          <w:tab w:val="left" w:pos="8233"/>
        </w:tabs>
        <w:ind w:firstLine="450"/>
        <w:jc w:val="both"/>
        <w:textAlignment w:val="baseline"/>
        <w:rPr>
          <w:b/>
          <w:sz w:val="28"/>
          <w:szCs w:val="28"/>
        </w:rPr>
      </w:pPr>
    </w:p>
    <w:p w:rsidR="0041454E" w:rsidRDefault="0041454E" w:rsidP="00145C9C">
      <w:pPr>
        <w:tabs>
          <w:tab w:val="center" w:pos="4902"/>
          <w:tab w:val="left" w:pos="8233"/>
        </w:tabs>
        <w:ind w:firstLine="567"/>
        <w:jc w:val="both"/>
        <w:textAlignment w:val="baseline"/>
        <w:rPr>
          <w:rStyle w:val="s2"/>
          <w:rFonts w:eastAsia="Batang"/>
          <w:sz w:val="28"/>
          <w:szCs w:val="28"/>
        </w:rPr>
      </w:pPr>
      <w:r w:rsidRPr="00637942">
        <w:rPr>
          <w:rStyle w:val="s2"/>
          <w:rFonts w:eastAsia="Batang"/>
          <w:sz w:val="28"/>
          <w:szCs w:val="28"/>
        </w:rPr>
        <w:t xml:space="preserve">Вартість витрат, пов’язаних з реалізацією процесу регулювання </w:t>
      </w:r>
      <w:r w:rsidRPr="005E7F1A">
        <w:rPr>
          <w:rStyle w:val="s2"/>
          <w:rFonts w:eastAsia="Batang"/>
          <w:sz w:val="28"/>
          <w:szCs w:val="28"/>
        </w:rPr>
        <w:t>к</w:t>
      </w:r>
      <w:r w:rsidRPr="005E7F1A">
        <w:rPr>
          <w:sz w:val="28"/>
          <w:szCs w:val="28"/>
        </w:rPr>
        <w:t>омунальним підприємством «Кривбасводоканал»</w:t>
      </w:r>
      <w:r w:rsidRPr="005E7F1A">
        <w:rPr>
          <w:rStyle w:val="s2"/>
          <w:rFonts w:eastAsia="Batang"/>
          <w:sz w:val="28"/>
          <w:szCs w:val="28"/>
        </w:rPr>
        <w:t>,</w:t>
      </w:r>
      <w:r w:rsidRPr="00637942">
        <w:rPr>
          <w:rStyle w:val="s2"/>
          <w:rFonts w:eastAsia="Batang"/>
          <w:sz w:val="28"/>
          <w:szCs w:val="28"/>
        </w:rPr>
        <w:t xml:space="preserve"> визначається шляхом множення фактичних витрат часу персоналу на усередн</w:t>
      </w:r>
      <w:r w:rsidR="00597732">
        <w:rPr>
          <w:rStyle w:val="s2"/>
          <w:rFonts w:eastAsia="Batang"/>
          <w:sz w:val="28"/>
          <w:szCs w:val="28"/>
        </w:rPr>
        <w:t>ену заробітну плату працівника комунального підприємства</w:t>
      </w:r>
      <w:r w:rsidRPr="00637942">
        <w:rPr>
          <w:rStyle w:val="s2"/>
          <w:rFonts w:eastAsia="Batang"/>
          <w:sz w:val="28"/>
          <w:szCs w:val="28"/>
        </w:rPr>
        <w:t xml:space="preserve"> «Кривбасводоканал»</w:t>
      </w:r>
      <w:r w:rsidR="00597732">
        <w:rPr>
          <w:rStyle w:val="s2"/>
          <w:rFonts w:eastAsia="Batang"/>
          <w:sz w:val="28"/>
          <w:szCs w:val="28"/>
        </w:rPr>
        <w:t>,</w:t>
      </w:r>
      <w:r w:rsidRPr="00637942">
        <w:rPr>
          <w:rStyle w:val="s2"/>
          <w:rFonts w:eastAsia="Batang"/>
          <w:sz w:val="28"/>
          <w:szCs w:val="28"/>
        </w:rPr>
        <w:t xml:space="preserve"> на кількість суб’єктів, що підпадають під дію процедури регулювання, та на кількість процедур за рік.</w:t>
      </w:r>
    </w:p>
    <w:p w:rsidR="00145C9C" w:rsidRPr="00637942" w:rsidRDefault="00145C9C" w:rsidP="00145C9C">
      <w:pPr>
        <w:tabs>
          <w:tab w:val="center" w:pos="4902"/>
          <w:tab w:val="left" w:pos="8233"/>
        </w:tabs>
        <w:ind w:firstLine="567"/>
        <w:jc w:val="both"/>
        <w:textAlignment w:val="baseline"/>
        <w:rPr>
          <w:b/>
          <w:sz w:val="28"/>
          <w:szCs w:val="28"/>
        </w:rPr>
      </w:pPr>
    </w:p>
    <w:tbl>
      <w:tblPr>
        <w:tblW w:w="9639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96"/>
        <w:gridCol w:w="126"/>
        <w:gridCol w:w="1479"/>
        <w:gridCol w:w="1275"/>
        <w:gridCol w:w="1134"/>
        <w:gridCol w:w="1701"/>
      </w:tblGrid>
      <w:tr w:rsidR="0041454E" w:rsidRPr="00637942" w:rsidTr="00597732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454E" w:rsidRPr="005E7F1A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5E7F1A">
              <w:rPr>
                <w:b/>
                <w:i/>
                <w:sz w:val="28"/>
                <w:szCs w:val="28"/>
                <w:lang w:val="uk-UA"/>
              </w:rPr>
              <w:t>Процедура регулювання суб’єктів підприємництва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454E" w:rsidRPr="005E7F1A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5E7F1A">
              <w:rPr>
                <w:b/>
                <w:i/>
                <w:sz w:val="28"/>
                <w:szCs w:val="28"/>
                <w:lang w:val="uk-UA"/>
              </w:rPr>
              <w:t>Планові витрати часу на процедуру</w:t>
            </w:r>
          </w:p>
        </w:tc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454E" w:rsidRPr="005E7F1A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5E7F1A">
              <w:rPr>
                <w:b/>
                <w:i/>
                <w:sz w:val="28"/>
                <w:szCs w:val="28"/>
                <w:lang w:val="uk-UA"/>
              </w:rPr>
              <w:t xml:space="preserve">Вартість часу </w:t>
            </w:r>
            <w:proofErr w:type="spellStart"/>
            <w:r>
              <w:rPr>
                <w:b/>
                <w:i/>
                <w:sz w:val="28"/>
                <w:szCs w:val="28"/>
                <w:lang w:val="uk-UA"/>
              </w:rPr>
              <w:t>спів</w:t>
            </w:r>
            <w:r w:rsidR="00597732">
              <w:rPr>
                <w:b/>
                <w:i/>
                <w:sz w:val="28"/>
                <w:szCs w:val="28"/>
                <w:lang w:val="uk-UA"/>
              </w:rPr>
              <w:t>-</w:t>
            </w:r>
            <w:r>
              <w:rPr>
                <w:b/>
                <w:i/>
                <w:sz w:val="28"/>
                <w:szCs w:val="28"/>
                <w:lang w:val="uk-UA"/>
              </w:rPr>
              <w:t>робітник</w:t>
            </w:r>
            <w:r w:rsidRPr="005E7F1A">
              <w:rPr>
                <w:b/>
                <w:i/>
                <w:sz w:val="28"/>
                <w:szCs w:val="28"/>
                <w:lang w:val="uk-UA"/>
              </w:rPr>
              <w:t>а</w:t>
            </w:r>
            <w:proofErr w:type="spellEnd"/>
            <w:r w:rsidRPr="005E7F1A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="00597732">
              <w:rPr>
                <w:b/>
                <w:i/>
                <w:sz w:val="28"/>
                <w:szCs w:val="28"/>
                <w:lang w:val="uk-UA"/>
              </w:rPr>
              <w:t>комуналь</w:t>
            </w:r>
            <w:r w:rsidR="002A3C19">
              <w:rPr>
                <w:b/>
                <w:i/>
                <w:sz w:val="28"/>
                <w:szCs w:val="28"/>
                <w:lang w:val="uk-UA"/>
              </w:rPr>
              <w:t>-</w:t>
            </w:r>
            <w:r w:rsidR="00597732">
              <w:rPr>
                <w:b/>
                <w:i/>
                <w:sz w:val="28"/>
                <w:szCs w:val="28"/>
                <w:lang w:val="uk-UA"/>
              </w:rPr>
              <w:t>ного</w:t>
            </w:r>
            <w:proofErr w:type="spellEnd"/>
            <w:r w:rsidR="00597732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="00597732">
              <w:rPr>
                <w:b/>
                <w:i/>
                <w:sz w:val="28"/>
                <w:szCs w:val="28"/>
                <w:lang w:val="uk-UA"/>
              </w:rPr>
              <w:t>підпри-ємства</w:t>
            </w:r>
            <w:proofErr w:type="spellEnd"/>
            <w:r w:rsidRPr="005E7F1A">
              <w:rPr>
                <w:b/>
                <w:i/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5E7F1A">
              <w:rPr>
                <w:b/>
                <w:i/>
                <w:sz w:val="28"/>
                <w:szCs w:val="28"/>
                <w:lang w:val="uk-UA"/>
              </w:rPr>
              <w:t>Кривбасво</w:t>
            </w:r>
            <w:r w:rsidR="002A3C19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5E7F1A">
              <w:rPr>
                <w:b/>
                <w:i/>
                <w:sz w:val="28"/>
                <w:szCs w:val="28"/>
                <w:lang w:val="uk-UA"/>
              </w:rPr>
              <w:t>доканал</w:t>
            </w:r>
            <w:proofErr w:type="spellEnd"/>
            <w:r w:rsidRPr="005E7F1A">
              <w:rPr>
                <w:b/>
                <w:i/>
                <w:sz w:val="28"/>
                <w:szCs w:val="28"/>
                <w:lang w:val="uk-UA"/>
              </w:rPr>
              <w:t>»</w:t>
            </w:r>
          </w:p>
          <w:p w:rsidR="0041454E" w:rsidRPr="005E7F1A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5E7F1A">
              <w:rPr>
                <w:b/>
                <w:i/>
                <w:sz w:val="28"/>
                <w:szCs w:val="28"/>
                <w:lang w:val="uk-UA"/>
              </w:rPr>
              <w:t>(усереднена заробітна плата)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454E" w:rsidRPr="005E7F1A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5E7F1A">
              <w:rPr>
                <w:b/>
                <w:i/>
                <w:sz w:val="28"/>
                <w:szCs w:val="28"/>
                <w:lang w:val="uk-UA"/>
              </w:rPr>
              <w:t xml:space="preserve">Оцінка кількості процедур за рік, що </w:t>
            </w:r>
            <w:proofErr w:type="spellStart"/>
            <w:r w:rsidRPr="005E7F1A">
              <w:rPr>
                <w:b/>
                <w:i/>
                <w:sz w:val="28"/>
                <w:szCs w:val="28"/>
                <w:lang w:val="uk-UA"/>
              </w:rPr>
              <w:t>припада</w:t>
            </w:r>
            <w:r w:rsidR="00597732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5E7F1A">
              <w:rPr>
                <w:b/>
                <w:i/>
                <w:sz w:val="28"/>
                <w:szCs w:val="28"/>
                <w:lang w:val="uk-UA"/>
              </w:rPr>
              <w:t>ють</w:t>
            </w:r>
            <w:proofErr w:type="spellEnd"/>
            <w:r w:rsidRPr="005E7F1A">
              <w:rPr>
                <w:b/>
                <w:i/>
                <w:sz w:val="28"/>
                <w:szCs w:val="28"/>
                <w:lang w:val="uk-UA"/>
              </w:rPr>
              <w:t xml:space="preserve"> на одного суб’єкта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454E" w:rsidRPr="005E7F1A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5E7F1A">
              <w:rPr>
                <w:b/>
                <w:i/>
                <w:sz w:val="28"/>
                <w:szCs w:val="28"/>
                <w:lang w:val="uk-UA"/>
              </w:rPr>
              <w:t xml:space="preserve">Оцінка </w:t>
            </w:r>
            <w:proofErr w:type="spellStart"/>
            <w:r w:rsidRPr="005E7F1A">
              <w:rPr>
                <w:b/>
                <w:i/>
                <w:sz w:val="28"/>
                <w:szCs w:val="28"/>
                <w:lang w:val="uk-UA"/>
              </w:rPr>
              <w:t>кілько</w:t>
            </w:r>
            <w:r w:rsidR="002A3C19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5E7F1A">
              <w:rPr>
                <w:b/>
                <w:i/>
                <w:sz w:val="28"/>
                <w:szCs w:val="28"/>
                <w:lang w:val="uk-UA"/>
              </w:rPr>
              <w:t>сті</w:t>
            </w:r>
            <w:proofErr w:type="spellEnd"/>
            <w:r w:rsidRPr="005E7F1A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E7F1A">
              <w:rPr>
                <w:b/>
                <w:i/>
                <w:sz w:val="28"/>
                <w:szCs w:val="28"/>
                <w:lang w:val="uk-UA"/>
              </w:rPr>
              <w:t>суб’єк-тів</w:t>
            </w:r>
            <w:proofErr w:type="spellEnd"/>
            <w:r w:rsidRPr="005E7F1A">
              <w:rPr>
                <w:b/>
                <w:i/>
                <w:sz w:val="28"/>
                <w:szCs w:val="28"/>
                <w:lang w:val="uk-UA"/>
              </w:rPr>
              <w:t xml:space="preserve">, що </w:t>
            </w:r>
            <w:proofErr w:type="spellStart"/>
            <w:r w:rsidRPr="005E7F1A">
              <w:rPr>
                <w:b/>
                <w:i/>
                <w:sz w:val="28"/>
                <w:szCs w:val="28"/>
                <w:lang w:val="uk-UA"/>
              </w:rPr>
              <w:t>підпада</w:t>
            </w:r>
            <w:r w:rsidR="00597732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5E7F1A">
              <w:rPr>
                <w:b/>
                <w:i/>
                <w:sz w:val="28"/>
                <w:szCs w:val="28"/>
                <w:lang w:val="uk-UA"/>
              </w:rPr>
              <w:t>ють</w:t>
            </w:r>
            <w:proofErr w:type="spellEnd"/>
            <w:r w:rsidRPr="005E7F1A">
              <w:rPr>
                <w:b/>
                <w:i/>
                <w:sz w:val="28"/>
                <w:szCs w:val="28"/>
                <w:lang w:val="uk-UA"/>
              </w:rPr>
              <w:t xml:space="preserve"> під дію </w:t>
            </w:r>
            <w:proofErr w:type="spellStart"/>
            <w:r w:rsidRPr="005E7F1A">
              <w:rPr>
                <w:b/>
                <w:i/>
                <w:sz w:val="28"/>
                <w:szCs w:val="28"/>
                <w:lang w:val="uk-UA"/>
              </w:rPr>
              <w:t>про</w:t>
            </w:r>
            <w:r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5E7F1A">
              <w:rPr>
                <w:b/>
                <w:i/>
                <w:sz w:val="28"/>
                <w:szCs w:val="28"/>
                <w:lang w:val="uk-UA"/>
              </w:rPr>
              <w:t>цедури</w:t>
            </w:r>
            <w:proofErr w:type="spellEnd"/>
            <w:r w:rsidRPr="005E7F1A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E7F1A">
              <w:rPr>
                <w:b/>
                <w:i/>
                <w:sz w:val="28"/>
                <w:szCs w:val="28"/>
                <w:lang w:val="uk-UA"/>
              </w:rPr>
              <w:t>регулю</w:t>
            </w:r>
            <w:r w:rsidR="00B00F79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5E7F1A">
              <w:rPr>
                <w:b/>
                <w:i/>
                <w:sz w:val="28"/>
                <w:szCs w:val="28"/>
                <w:lang w:val="uk-UA"/>
              </w:rPr>
              <w:t>вання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454E" w:rsidRPr="005E7F1A" w:rsidRDefault="0041454E" w:rsidP="00B00F79">
            <w:pPr>
              <w:pStyle w:val="p11"/>
              <w:spacing w:before="0" w:beforeAutospacing="0" w:after="0" w:afterAutospacing="0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5E7F1A">
              <w:rPr>
                <w:b/>
                <w:i/>
                <w:sz w:val="28"/>
                <w:szCs w:val="28"/>
                <w:lang w:val="uk-UA"/>
              </w:rPr>
              <w:t xml:space="preserve">Витрати на реалізацію процесу регулювання            (за рік), </w:t>
            </w:r>
            <w:r w:rsidR="00B00F79">
              <w:rPr>
                <w:b/>
                <w:i/>
                <w:sz w:val="28"/>
                <w:szCs w:val="28"/>
                <w:lang w:val="uk-UA"/>
              </w:rPr>
              <w:t>грн.</w:t>
            </w:r>
          </w:p>
        </w:tc>
      </w:tr>
      <w:tr w:rsidR="0041454E" w:rsidRPr="00637942" w:rsidTr="00597732"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54E" w:rsidRPr="003F2DB2" w:rsidRDefault="0041454E" w:rsidP="006714A1">
            <w:pPr>
              <w:pStyle w:val="p12"/>
              <w:spacing w:before="0" w:beforeAutospacing="0" w:after="0" w:afterAutospacing="0"/>
              <w:jc w:val="center"/>
              <w:rPr>
                <w:i/>
                <w:lang w:val="uk-UA"/>
              </w:rPr>
            </w:pPr>
            <w:r w:rsidRPr="003F2DB2">
              <w:rPr>
                <w:i/>
                <w:lang w:val="uk-U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54E" w:rsidRPr="003F2DB2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i/>
                <w:lang w:val="uk-UA"/>
              </w:rPr>
            </w:pPr>
            <w:r w:rsidRPr="003F2DB2">
              <w:rPr>
                <w:i/>
                <w:lang w:val="uk-UA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54E" w:rsidRPr="003F2DB2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i/>
                <w:lang w:val="uk-UA"/>
              </w:rPr>
            </w:pPr>
            <w:r w:rsidRPr="003F2DB2">
              <w:rPr>
                <w:i/>
                <w:lang w:val="uk-UA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54E" w:rsidRPr="003F2DB2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i/>
                <w:lang w:val="uk-UA"/>
              </w:rPr>
            </w:pPr>
            <w:r w:rsidRPr="003F2DB2">
              <w:rPr>
                <w:i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54E" w:rsidRPr="003F2DB2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i/>
                <w:lang w:val="uk-UA"/>
              </w:rPr>
            </w:pPr>
            <w:r w:rsidRPr="003F2DB2">
              <w:rPr>
                <w:i/>
                <w:lang w:val="uk-U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54E" w:rsidRPr="003F2DB2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i/>
                <w:lang w:val="uk-UA"/>
              </w:rPr>
            </w:pPr>
            <w:r w:rsidRPr="003F2DB2">
              <w:rPr>
                <w:i/>
                <w:lang w:val="uk-UA"/>
              </w:rPr>
              <w:t>6</w:t>
            </w:r>
          </w:p>
        </w:tc>
      </w:tr>
      <w:tr w:rsidR="0041454E" w:rsidRPr="00637942" w:rsidTr="00597732">
        <w:trPr>
          <w:trHeight w:val="258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54E" w:rsidRDefault="0041454E" w:rsidP="006714A1">
            <w:pPr>
              <w:pStyle w:val="p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 xml:space="preserve">1.Поточний </w:t>
            </w:r>
            <w:proofErr w:type="spellStart"/>
            <w:r w:rsidRPr="00637942">
              <w:rPr>
                <w:sz w:val="28"/>
                <w:szCs w:val="28"/>
                <w:lang w:val="uk-UA"/>
              </w:rPr>
              <w:t>конт</w:t>
            </w:r>
            <w:r>
              <w:rPr>
                <w:sz w:val="28"/>
                <w:szCs w:val="28"/>
                <w:lang w:val="uk-UA"/>
              </w:rPr>
              <w:t>-</w:t>
            </w:r>
            <w:r w:rsidRPr="00637942">
              <w:rPr>
                <w:sz w:val="28"/>
                <w:szCs w:val="28"/>
                <w:lang w:val="uk-UA"/>
              </w:rPr>
              <w:t>роль</w:t>
            </w:r>
            <w:proofErr w:type="spellEnd"/>
            <w:r w:rsidRPr="00637942">
              <w:rPr>
                <w:sz w:val="28"/>
                <w:szCs w:val="28"/>
                <w:lang w:val="uk-UA"/>
              </w:rPr>
              <w:t xml:space="preserve"> за суб’єктом господарювання, що перебуває у сфері регулювання, у тому числі:</w:t>
            </w:r>
          </w:p>
          <w:p w:rsidR="00597732" w:rsidRPr="00637942" w:rsidRDefault="00597732" w:rsidP="002A3C19">
            <w:pPr>
              <w:pStyle w:val="p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-в</w:t>
            </w:r>
            <w:r w:rsidRPr="00637942">
              <w:rPr>
                <w:sz w:val="28"/>
                <w:szCs w:val="28"/>
                <w:lang w:val="uk-UA"/>
              </w:rPr>
              <w:t>иїзні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перевірки </w:t>
            </w:r>
            <w:r w:rsidRPr="00637942">
              <w:rPr>
                <w:i/>
                <w:sz w:val="28"/>
                <w:szCs w:val="28"/>
                <w:lang w:val="uk-UA"/>
              </w:rPr>
              <w:t>(відб</w:t>
            </w:r>
            <w:r>
              <w:rPr>
                <w:i/>
                <w:sz w:val="28"/>
                <w:szCs w:val="28"/>
                <w:lang w:val="uk-UA"/>
              </w:rPr>
              <w:t>ір контрольних</w:t>
            </w:r>
            <w:r w:rsidR="00145C9C">
              <w:rPr>
                <w:i/>
                <w:sz w:val="28"/>
                <w:szCs w:val="28"/>
                <w:lang w:val="uk-UA"/>
              </w:rPr>
              <w:t xml:space="preserve"> проб стічних вод та </w:t>
            </w:r>
            <w:r w:rsidR="00145C9C" w:rsidRPr="00637942">
              <w:rPr>
                <w:i/>
                <w:sz w:val="28"/>
                <w:szCs w:val="28"/>
                <w:lang w:val="uk-UA"/>
              </w:rPr>
              <w:t>доставка їх</w:t>
            </w:r>
            <w:r w:rsidR="002A3C19">
              <w:rPr>
                <w:i/>
                <w:sz w:val="28"/>
                <w:szCs w:val="28"/>
                <w:lang w:val="uk-UA"/>
              </w:rPr>
              <w:t xml:space="preserve"> </w:t>
            </w:r>
            <w:r w:rsidR="00145C9C">
              <w:rPr>
                <w:i/>
                <w:sz w:val="28"/>
                <w:szCs w:val="28"/>
                <w:lang w:val="uk-UA"/>
              </w:rPr>
              <w:t xml:space="preserve"> </w:t>
            </w:r>
            <w:r w:rsidR="00145C9C" w:rsidRPr="00637942">
              <w:rPr>
                <w:i/>
                <w:sz w:val="28"/>
                <w:szCs w:val="28"/>
                <w:lang w:val="uk-UA"/>
              </w:rPr>
              <w:t xml:space="preserve">до </w:t>
            </w:r>
            <w:proofErr w:type="spellStart"/>
            <w:r w:rsidR="00145C9C" w:rsidRPr="00637942">
              <w:rPr>
                <w:i/>
                <w:sz w:val="28"/>
                <w:szCs w:val="28"/>
                <w:lang w:val="uk-UA"/>
              </w:rPr>
              <w:t>хімі</w:t>
            </w:r>
            <w:r w:rsidR="002A3C19">
              <w:rPr>
                <w:i/>
                <w:sz w:val="28"/>
                <w:szCs w:val="28"/>
                <w:lang w:val="uk-UA"/>
              </w:rPr>
              <w:t>-</w:t>
            </w:r>
            <w:proofErr w:type="spellEnd"/>
            <w:r w:rsidR="00145C9C">
              <w:rPr>
                <w:i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41454E" w:rsidRPr="0063794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2 год.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41454E" w:rsidRPr="0063794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51,70 грн./год.</w:t>
            </w:r>
            <w:r>
              <w:rPr>
                <w:sz w:val="28"/>
                <w:szCs w:val="28"/>
                <w:lang w:val="uk-UA"/>
              </w:rPr>
              <w:t>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41454E" w:rsidRP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 xml:space="preserve">4 </w:t>
            </w:r>
            <w:r w:rsidRPr="00637942">
              <w:rPr>
                <w:sz w:val="28"/>
                <w:szCs w:val="28"/>
                <w:vertAlign w:val="superscript"/>
                <w:lang w:val="uk-UA"/>
              </w:rPr>
              <w:t>*</w:t>
            </w:r>
            <w:r w:rsidRPr="00597732">
              <w:rPr>
                <w:sz w:val="28"/>
                <w:szCs w:val="28"/>
                <w:lang w:val="uk-UA"/>
              </w:rPr>
              <w:t>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41454E" w:rsidRPr="0063794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637942">
              <w:rPr>
                <w:sz w:val="28"/>
                <w:szCs w:val="28"/>
                <w:lang w:val="uk-UA"/>
              </w:rPr>
              <w:t>839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59773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  <w:p w:rsidR="0041454E" w:rsidRPr="00637942" w:rsidRDefault="00597732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2 001 410,40</w:t>
            </w:r>
            <w:r>
              <w:rPr>
                <w:sz w:val="28"/>
                <w:szCs w:val="28"/>
                <w:lang w:val="uk-UA"/>
              </w:rPr>
              <w:t>,</w:t>
            </w:r>
          </w:p>
        </w:tc>
      </w:tr>
      <w:tr w:rsidR="00597732" w:rsidRPr="00637942" w:rsidTr="00597732">
        <w:tc>
          <w:tcPr>
            <w:tcW w:w="9639" w:type="dxa"/>
            <w:gridSpan w:val="8"/>
            <w:tcBorders>
              <w:bottom w:val="single" w:sz="4" w:space="0" w:color="auto"/>
            </w:tcBorders>
          </w:tcPr>
          <w:p w:rsidR="00597732" w:rsidRPr="00597732" w:rsidRDefault="00597732" w:rsidP="002A3C19">
            <w:pPr>
              <w:jc w:val="right"/>
              <w:rPr>
                <w:rFonts w:eastAsia="Calibri"/>
                <w:i/>
              </w:rPr>
            </w:pPr>
            <w:r w:rsidRPr="00597732">
              <w:rPr>
                <w:rFonts w:eastAsia="Calibri"/>
                <w:i/>
              </w:rPr>
              <w:lastRenderedPageBreak/>
              <w:t>Продовження додатк</w:t>
            </w:r>
            <w:r w:rsidR="002A3C19">
              <w:rPr>
                <w:rFonts w:eastAsia="Calibri"/>
                <w:i/>
              </w:rPr>
              <w:t>а</w:t>
            </w:r>
            <w:r w:rsidRPr="00597732">
              <w:rPr>
                <w:rFonts w:eastAsia="Calibri"/>
                <w:i/>
              </w:rPr>
              <w:t xml:space="preserve"> 1</w:t>
            </w:r>
          </w:p>
        </w:tc>
      </w:tr>
      <w:tr w:rsidR="0041454E" w:rsidRPr="00637942" w:rsidTr="005977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4E" w:rsidRPr="003F2DB2" w:rsidRDefault="0041454E" w:rsidP="006714A1">
            <w:pPr>
              <w:pStyle w:val="p12"/>
              <w:spacing w:before="0" w:beforeAutospacing="0" w:after="0" w:afterAutospacing="0"/>
              <w:jc w:val="center"/>
              <w:rPr>
                <w:i/>
                <w:lang w:val="uk-UA"/>
              </w:rPr>
            </w:pPr>
            <w:r w:rsidRPr="003F2DB2">
              <w:rPr>
                <w:i/>
                <w:lang w:val="uk-UA"/>
              </w:rPr>
              <w:t>1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4E" w:rsidRPr="003F2DB2" w:rsidRDefault="0041454E" w:rsidP="006714A1">
            <w:pPr>
              <w:jc w:val="center"/>
              <w:rPr>
                <w:rFonts w:eastAsia="Calibri"/>
              </w:rPr>
            </w:pPr>
            <w:r w:rsidRPr="003F2DB2">
              <w:rPr>
                <w:rFonts w:eastAsia="Calibri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1454E" w:rsidRPr="003F2DB2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lang w:val="uk-UA"/>
              </w:rPr>
            </w:pPr>
            <w:r w:rsidRPr="003F2DB2">
              <w:rPr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454E" w:rsidRPr="003F2DB2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lang w:val="uk-UA"/>
              </w:rPr>
            </w:pPr>
            <w:r w:rsidRPr="003F2DB2">
              <w:rPr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41454E" w:rsidRPr="003F2DB2" w:rsidRDefault="0041454E" w:rsidP="006714A1">
            <w:pPr>
              <w:jc w:val="center"/>
              <w:rPr>
                <w:rFonts w:eastAsia="Calibri"/>
              </w:rPr>
            </w:pPr>
            <w:r w:rsidRPr="003F2DB2">
              <w:rPr>
                <w:rFonts w:eastAsia="Calibri"/>
              </w:rPr>
              <w:t>5</w:t>
            </w:r>
          </w:p>
        </w:tc>
      </w:tr>
      <w:tr w:rsidR="0041454E" w:rsidRPr="00637942" w:rsidTr="00597732"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7732" w:rsidRDefault="00597732" w:rsidP="00597732">
            <w:pPr>
              <w:pStyle w:val="p12"/>
              <w:spacing w:before="0" w:beforeAutospacing="0" w:after="0" w:afterAutospacing="0"/>
              <w:jc w:val="both"/>
              <w:rPr>
                <w:i/>
                <w:sz w:val="28"/>
                <w:szCs w:val="28"/>
                <w:lang w:val="uk-UA"/>
              </w:rPr>
            </w:pPr>
            <w:proofErr w:type="spellStart"/>
            <w:r w:rsidRPr="00637942">
              <w:rPr>
                <w:i/>
                <w:sz w:val="28"/>
                <w:szCs w:val="28"/>
                <w:lang w:val="uk-UA"/>
              </w:rPr>
              <w:t>ко-бактеріоло</w:t>
            </w:r>
            <w:r>
              <w:rPr>
                <w:i/>
                <w:sz w:val="28"/>
                <w:szCs w:val="28"/>
                <w:lang w:val="uk-UA"/>
              </w:rPr>
              <w:t>гічної</w:t>
            </w:r>
            <w:proofErr w:type="spellEnd"/>
          </w:p>
          <w:p w:rsidR="0041454E" w:rsidRPr="00637942" w:rsidRDefault="00597732" w:rsidP="00597732">
            <w:pPr>
              <w:pStyle w:val="p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637942">
              <w:rPr>
                <w:i/>
                <w:sz w:val="28"/>
                <w:szCs w:val="28"/>
                <w:lang w:val="uk-UA"/>
              </w:rPr>
              <w:t>лаборато</w:t>
            </w:r>
            <w:r>
              <w:rPr>
                <w:i/>
                <w:sz w:val="28"/>
                <w:szCs w:val="28"/>
                <w:lang w:val="uk-UA"/>
              </w:rPr>
              <w:t xml:space="preserve">рії  </w:t>
            </w:r>
            <w:proofErr w:type="spellStart"/>
            <w:r>
              <w:rPr>
                <w:i/>
                <w:sz w:val="28"/>
                <w:szCs w:val="28"/>
                <w:lang w:val="uk-UA"/>
              </w:rPr>
              <w:t>кому-</w:t>
            </w:r>
            <w:r w:rsidR="0041454E">
              <w:rPr>
                <w:i/>
                <w:sz w:val="28"/>
                <w:szCs w:val="28"/>
                <w:lang w:val="uk-UA"/>
              </w:rPr>
              <w:t>нального</w:t>
            </w:r>
            <w:proofErr w:type="spellEnd"/>
            <w:r w:rsidR="0041454E">
              <w:rPr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="0041454E">
              <w:rPr>
                <w:i/>
                <w:sz w:val="28"/>
                <w:szCs w:val="28"/>
                <w:lang w:val="uk-UA"/>
              </w:rPr>
              <w:t>підприєм-ства</w:t>
            </w:r>
            <w:proofErr w:type="spellEnd"/>
            <w:r w:rsidR="0041454E" w:rsidRPr="00637942">
              <w:rPr>
                <w:i/>
                <w:sz w:val="28"/>
                <w:szCs w:val="28"/>
                <w:lang w:val="uk-UA"/>
              </w:rPr>
              <w:t xml:space="preserve"> «</w:t>
            </w:r>
            <w:proofErr w:type="spellStart"/>
            <w:r w:rsidR="0041454E" w:rsidRPr="00637942">
              <w:rPr>
                <w:i/>
                <w:sz w:val="28"/>
                <w:szCs w:val="28"/>
                <w:lang w:val="uk-UA"/>
              </w:rPr>
              <w:t>Кривбасводо</w:t>
            </w:r>
            <w:r w:rsidR="0041454E">
              <w:rPr>
                <w:i/>
                <w:sz w:val="28"/>
                <w:szCs w:val="28"/>
                <w:lang w:val="uk-UA"/>
              </w:rPr>
              <w:t>-</w:t>
            </w:r>
            <w:r w:rsidR="0041454E" w:rsidRPr="00637942">
              <w:rPr>
                <w:i/>
                <w:sz w:val="28"/>
                <w:szCs w:val="28"/>
                <w:lang w:val="uk-UA"/>
              </w:rPr>
              <w:t>канал</w:t>
            </w:r>
            <w:proofErr w:type="spellEnd"/>
            <w:r w:rsidR="0041454E" w:rsidRPr="00637942">
              <w:rPr>
                <w:i/>
                <w:sz w:val="28"/>
                <w:szCs w:val="28"/>
                <w:lang w:val="uk-UA"/>
              </w:rPr>
              <w:t>»)</w:t>
            </w:r>
            <w:r w:rsidR="00B00F79">
              <w:rPr>
                <w:i/>
                <w:sz w:val="28"/>
                <w:szCs w:val="28"/>
                <w:lang w:val="uk-UA"/>
              </w:rPr>
              <w:t>;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1454E" w:rsidRPr="00637942" w:rsidRDefault="0041454E" w:rsidP="006714A1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1454E" w:rsidRPr="00637942" w:rsidRDefault="0041454E" w:rsidP="006714A1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41454E" w:rsidRPr="00637942" w:rsidRDefault="0041454E" w:rsidP="006714A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1454E" w:rsidRPr="00637942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1454E" w:rsidRPr="00637942" w:rsidRDefault="0041454E" w:rsidP="006714A1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41454E" w:rsidRPr="00637942" w:rsidTr="00597732"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41454E" w:rsidRPr="00637942" w:rsidRDefault="0041454E" w:rsidP="006714A1">
            <w:pPr>
              <w:pStyle w:val="p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-к</w:t>
            </w:r>
            <w:r w:rsidRPr="00637942">
              <w:rPr>
                <w:sz w:val="28"/>
                <w:szCs w:val="28"/>
                <w:lang w:val="uk-UA"/>
              </w:rPr>
              <w:t>амеральні</w:t>
            </w:r>
            <w:proofErr w:type="spellEnd"/>
            <w:r w:rsidRPr="0063794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2A3C19">
              <w:rPr>
                <w:sz w:val="28"/>
                <w:szCs w:val="28"/>
                <w:lang w:val="uk-UA"/>
              </w:rPr>
              <w:t>перевір-ки</w:t>
            </w:r>
            <w:proofErr w:type="spellEnd"/>
          </w:p>
          <w:p w:rsidR="0041454E" w:rsidRPr="00637942" w:rsidRDefault="0041454E" w:rsidP="00B00F79">
            <w:pPr>
              <w:pStyle w:val="p12"/>
              <w:spacing w:before="0" w:beforeAutospacing="0" w:after="0" w:afterAutospacing="0"/>
              <w:jc w:val="both"/>
              <w:rPr>
                <w:i/>
                <w:sz w:val="28"/>
                <w:szCs w:val="28"/>
                <w:lang w:val="uk-UA"/>
              </w:rPr>
            </w:pPr>
            <w:r w:rsidRPr="00637942">
              <w:rPr>
                <w:i/>
                <w:sz w:val="28"/>
                <w:szCs w:val="28"/>
                <w:lang w:val="uk-UA"/>
              </w:rPr>
              <w:t xml:space="preserve">(проведення </w:t>
            </w:r>
            <w:proofErr w:type="spellStart"/>
            <w:r w:rsidRPr="00637942">
              <w:rPr>
                <w:i/>
                <w:sz w:val="28"/>
                <w:szCs w:val="28"/>
                <w:lang w:val="uk-UA"/>
              </w:rPr>
              <w:t>контро</w:t>
            </w:r>
            <w:r>
              <w:rPr>
                <w:i/>
                <w:sz w:val="28"/>
                <w:szCs w:val="28"/>
                <w:lang w:val="uk-UA"/>
              </w:rPr>
              <w:t>-</w:t>
            </w:r>
            <w:r w:rsidRPr="00637942">
              <w:rPr>
                <w:i/>
                <w:sz w:val="28"/>
                <w:szCs w:val="28"/>
                <w:lang w:val="uk-UA"/>
              </w:rPr>
              <w:t>льного</w:t>
            </w:r>
            <w:proofErr w:type="spellEnd"/>
            <w:r w:rsidRPr="00637942">
              <w:rPr>
                <w:i/>
                <w:sz w:val="28"/>
                <w:szCs w:val="28"/>
                <w:lang w:val="uk-UA"/>
              </w:rPr>
              <w:t xml:space="preserve"> аналізу проб стічних вод хіміко-бактеріологічною лабораторією </w:t>
            </w:r>
            <w:proofErr w:type="spellStart"/>
            <w:r>
              <w:rPr>
                <w:i/>
                <w:sz w:val="28"/>
                <w:szCs w:val="28"/>
                <w:lang w:val="uk-UA"/>
              </w:rPr>
              <w:t>кому-нального</w:t>
            </w:r>
            <w:proofErr w:type="spellEnd"/>
            <w:r>
              <w:rPr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  <w:lang w:val="uk-UA"/>
              </w:rPr>
              <w:t>підприєм-ства</w:t>
            </w:r>
            <w:proofErr w:type="spellEnd"/>
            <w:r>
              <w:rPr>
                <w:i/>
                <w:sz w:val="28"/>
                <w:szCs w:val="28"/>
                <w:lang w:val="uk-UA"/>
              </w:rPr>
              <w:t xml:space="preserve"> </w:t>
            </w:r>
            <w:r w:rsidRPr="00637942">
              <w:rPr>
                <w:i/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637942">
              <w:rPr>
                <w:i/>
                <w:sz w:val="28"/>
                <w:szCs w:val="28"/>
                <w:lang w:val="uk-UA"/>
              </w:rPr>
              <w:t>Кривбасводо</w:t>
            </w:r>
            <w:r>
              <w:rPr>
                <w:i/>
                <w:sz w:val="28"/>
                <w:szCs w:val="28"/>
                <w:lang w:val="uk-UA"/>
              </w:rPr>
              <w:t>-</w:t>
            </w:r>
            <w:r w:rsidRPr="00637942">
              <w:rPr>
                <w:i/>
                <w:sz w:val="28"/>
                <w:szCs w:val="28"/>
                <w:lang w:val="uk-UA"/>
              </w:rPr>
              <w:t>канал</w:t>
            </w:r>
            <w:proofErr w:type="spellEnd"/>
            <w:r w:rsidRPr="00637942">
              <w:rPr>
                <w:i/>
                <w:sz w:val="28"/>
                <w:szCs w:val="28"/>
                <w:lang w:val="uk-UA"/>
              </w:rPr>
              <w:t>»)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1454E" w:rsidRPr="00637942" w:rsidRDefault="0041454E" w:rsidP="006714A1">
            <w:pPr>
              <w:jc w:val="center"/>
              <w:rPr>
                <w:rFonts w:eastAsia="Calibri"/>
                <w:sz w:val="28"/>
                <w:szCs w:val="28"/>
              </w:rPr>
            </w:pPr>
            <w:r w:rsidRPr="00637942">
              <w:rPr>
                <w:rFonts w:eastAsia="Calibri"/>
                <w:sz w:val="28"/>
                <w:szCs w:val="28"/>
              </w:rPr>
              <w:t>168,71 грн.</w:t>
            </w:r>
          </w:p>
          <w:p w:rsidR="0041454E" w:rsidRPr="00B00F79" w:rsidRDefault="0041454E" w:rsidP="002A3C19">
            <w:pPr>
              <w:jc w:val="both"/>
              <w:rPr>
                <w:i/>
                <w:sz w:val="28"/>
                <w:szCs w:val="28"/>
              </w:rPr>
            </w:pPr>
            <w:r w:rsidRPr="00637942">
              <w:rPr>
                <w:i/>
                <w:sz w:val="28"/>
                <w:szCs w:val="28"/>
              </w:rPr>
              <w:t>(згідно</w:t>
            </w:r>
            <w:r w:rsidR="002A3C19">
              <w:rPr>
                <w:i/>
                <w:sz w:val="28"/>
                <w:szCs w:val="28"/>
              </w:rPr>
              <w:t xml:space="preserve"> </w:t>
            </w:r>
            <w:r w:rsidR="00B00F79">
              <w:rPr>
                <w:i/>
                <w:sz w:val="28"/>
                <w:szCs w:val="28"/>
              </w:rPr>
              <w:t>з</w:t>
            </w:r>
            <w:r w:rsidRPr="00637942">
              <w:rPr>
                <w:i/>
                <w:sz w:val="28"/>
                <w:szCs w:val="28"/>
              </w:rPr>
              <w:t xml:space="preserve"> дани</w:t>
            </w:r>
            <w:r w:rsidR="00B00F79">
              <w:rPr>
                <w:i/>
                <w:sz w:val="28"/>
                <w:szCs w:val="28"/>
              </w:rPr>
              <w:t>ми</w:t>
            </w:r>
            <w:r w:rsidRPr="00637942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кому</w:t>
            </w:r>
            <w:r w:rsidR="00B00F79">
              <w:rPr>
                <w:i/>
                <w:sz w:val="28"/>
                <w:szCs w:val="28"/>
              </w:rPr>
              <w:t>-</w:t>
            </w:r>
            <w:r>
              <w:rPr>
                <w:i/>
                <w:sz w:val="28"/>
                <w:szCs w:val="28"/>
              </w:rPr>
              <w:t>нального</w:t>
            </w:r>
            <w:proofErr w:type="spellEnd"/>
            <w:r>
              <w:rPr>
                <w:i/>
                <w:sz w:val="28"/>
                <w:szCs w:val="28"/>
              </w:rPr>
              <w:t xml:space="preserve"> підприємства</w:t>
            </w:r>
            <w:r w:rsidRPr="00637942">
              <w:rPr>
                <w:i/>
                <w:sz w:val="28"/>
                <w:szCs w:val="28"/>
              </w:rPr>
              <w:t xml:space="preserve"> «Кривбасводоканал»</w:t>
            </w:r>
            <w:r w:rsidR="00B00F79">
              <w:rPr>
                <w:i/>
                <w:sz w:val="28"/>
                <w:szCs w:val="28"/>
              </w:rPr>
              <w:t xml:space="preserve"> –</w:t>
            </w:r>
            <w:r w:rsidRPr="00637942">
              <w:rPr>
                <w:i/>
                <w:sz w:val="28"/>
                <w:szCs w:val="28"/>
              </w:rPr>
              <w:t xml:space="preserve"> затрати, </w:t>
            </w:r>
            <w:r w:rsidR="00B00F79">
              <w:rPr>
                <w:i/>
                <w:sz w:val="28"/>
                <w:szCs w:val="28"/>
              </w:rPr>
              <w:t>що</w:t>
            </w:r>
            <w:r w:rsidRPr="00637942">
              <w:rPr>
                <w:i/>
                <w:sz w:val="28"/>
                <w:szCs w:val="28"/>
              </w:rPr>
              <w:t xml:space="preserve"> несе </w:t>
            </w:r>
            <w:r w:rsidR="00B00F79">
              <w:rPr>
                <w:i/>
                <w:sz w:val="28"/>
                <w:szCs w:val="28"/>
              </w:rPr>
              <w:t>підприємство</w:t>
            </w:r>
            <w:r w:rsidRPr="00637942">
              <w:rPr>
                <w:i/>
                <w:sz w:val="28"/>
                <w:szCs w:val="28"/>
              </w:rPr>
              <w:t xml:space="preserve"> для </w:t>
            </w:r>
            <w:proofErr w:type="spellStart"/>
            <w:r w:rsidRPr="00637942">
              <w:rPr>
                <w:i/>
                <w:sz w:val="28"/>
                <w:szCs w:val="28"/>
              </w:rPr>
              <w:t>про</w:t>
            </w:r>
            <w:r w:rsidR="00B00F79">
              <w:rPr>
                <w:i/>
                <w:sz w:val="28"/>
                <w:szCs w:val="28"/>
              </w:rPr>
              <w:t>-</w:t>
            </w:r>
            <w:r w:rsidRPr="00637942">
              <w:rPr>
                <w:i/>
                <w:sz w:val="28"/>
                <w:szCs w:val="28"/>
              </w:rPr>
              <w:t>ведення</w:t>
            </w:r>
            <w:proofErr w:type="spellEnd"/>
            <w:r w:rsidRPr="00637942">
              <w:rPr>
                <w:i/>
                <w:sz w:val="28"/>
                <w:szCs w:val="28"/>
              </w:rPr>
              <w:t xml:space="preserve"> досліджень </w:t>
            </w:r>
            <w:proofErr w:type="spellStart"/>
            <w:r w:rsidRPr="00637942">
              <w:rPr>
                <w:i/>
                <w:sz w:val="28"/>
                <w:szCs w:val="28"/>
              </w:rPr>
              <w:t>од</w:t>
            </w:r>
            <w:r w:rsidR="00B00F79">
              <w:rPr>
                <w:i/>
                <w:sz w:val="28"/>
                <w:szCs w:val="28"/>
              </w:rPr>
              <w:t>-</w:t>
            </w:r>
            <w:r w:rsidRPr="00637942">
              <w:rPr>
                <w:i/>
                <w:sz w:val="28"/>
                <w:szCs w:val="28"/>
              </w:rPr>
              <w:t>нієї</w:t>
            </w:r>
            <w:proofErr w:type="spellEnd"/>
            <w:r w:rsidRPr="00637942">
              <w:rPr>
                <w:i/>
                <w:sz w:val="28"/>
                <w:szCs w:val="28"/>
              </w:rPr>
              <w:t xml:space="preserve"> проби стічних вод </w:t>
            </w:r>
            <w:r w:rsidR="00B00F79">
              <w:rPr>
                <w:i/>
                <w:sz w:val="28"/>
                <w:szCs w:val="28"/>
              </w:rPr>
              <w:t>за</w:t>
            </w:r>
            <w:r w:rsidRPr="00637942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B00F79">
              <w:rPr>
                <w:i/>
                <w:sz w:val="28"/>
                <w:szCs w:val="28"/>
              </w:rPr>
              <w:t>десятю</w:t>
            </w:r>
            <w:proofErr w:type="spellEnd"/>
            <w:r w:rsidRPr="00637942">
              <w:rPr>
                <w:i/>
                <w:sz w:val="28"/>
                <w:szCs w:val="28"/>
              </w:rPr>
              <w:t xml:space="preserve"> показникам, включаючи затрати на матеріали, </w:t>
            </w:r>
            <w:proofErr w:type="spellStart"/>
            <w:r w:rsidRPr="00637942">
              <w:rPr>
                <w:i/>
                <w:sz w:val="28"/>
                <w:szCs w:val="28"/>
              </w:rPr>
              <w:t>електро</w:t>
            </w:r>
            <w:r w:rsidR="00B00F79">
              <w:rPr>
                <w:i/>
                <w:sz w:val="28"/>
                <w:szCs w:val="28"/>
              </w:rPr>
              <w:t>-</w:t>
            </w:r>
            <w:r w:rsidRPr="00637942">
              <w:rPr>
                <w:i/>
                <w:sz w:val="28"/>
                <w:szCs w:val="28"/>
              </w:rPr>
              <w:t>енергію</w:t>
            </w:r>
            <w:proofErr w:type="spellEnd"/>
            <w:r w:rsidRPr="00637942">
              <w:rPr>
                <w:i/>
                <w:sz w:val="28"/>
                <w:szCs w:val="28"/>
              </w:rPr>
              <w:t xml:space="preserve"> та людино-годин</w:t>
            </w:r>
            <w:r w:rsidR="00B00F79">
              <w:rPr>
                <w:i/>
                <w:sz w:val="28"/>
                <w:szCs w:val="28"/>
              </w:rPr>
              <w:t>и</w:t>
            </w:r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41454E" w:rsidRPr="00637942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4</w:t>
            </w:r>
            <w:r w:rsidRPr="00637942">
              <w:rPr>
                <w:sz w:val="28"/>
                <w:szCs w:val="28"/>
                <w:vertAlign w:val="superscript"/>
                <w:lang w:val="uk-UA"/>
              </w:rPr>
              <w:t>*</w:t>
            </w:r>
          </w:p>
          <w:p w:rsidR="0041454E" w:rsidRPr="00637942" w:rsidRDefault="0041454E" w:rsidP="006714A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1454E" w:rsidRPr="00637942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4</w:t>
            </w:r>
            <w:r w:rsidR="00B00F79">
              <w:rPr>
                <w:sz w:val="28"/>
                <w:szCs w:val="28"/>
                <w:lang w:val="uk-UA"/>
              </w:rPr>
              <w:t xml:space="preserve"> </w:t>
            </w:r>
            <w:r w:rsidRPr="00637942">
              <w:rPr>
                <w:sz w:val="28"/>
                <w:szCs w:val="28"/>
                <w:lang w:val="uk-UA"/>
              </w:rPr>
              <w:t>839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1454E" w:rsidRPr="00637942" w:rsidRDefault="0041454E" w:rsidP="006714A1">
            <w:pPr>
              <w:jc w:val="center"/>
              <w:rPr>
                <w:rFonts w:eastAsia="Calibri"/>
                <w:sz w:val="28"/>
                <w:szCs w:val="28"/>
              </w:rPr>
            </w:pPr>
            <w:r w:rsidRPr="00637942">
              <w:rPr>
                <w:rFonts w:eastAsia="Calibri"/>
                <w:sz w:val="28"/>
                <w:szCs w:val="28"/>
              </w:rPr>
              <w:t>3 265 550,70</w:t>
            </w:r>
          </w:p>
        </w:tc>
      </w:tr>
      <w:tr w:rsidR="0041454E" w:rsidRPr="00637942" w:rsidTr="00597732">
        <w:tc>
          <w:tcPr>
            <w:tcW w:w="9639" w:type="dxa"/>
            <w:gridSpan w:val="8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B00F79">
            <w:pPr>
              <w:jc w:val="both"/>
              <w:rPr>
                <w:rFonts w:eastAsia="Calibri"/>
                <w:sz w:val="28"/>
                <w:szCs w:val="28"/>
              </w:rPr>
            </w:pPr>
            <w:r w:rsidRPr="00637942">
              <w:rPr>
                <w:sz w:val="28"/>
                <w:szCs w:val="28"/>
                <w:shd w:val="clear" w:color="auto" w:fill="FFFFFF"/>
              </w:rPr>
              <w:t xml:space="preserve">* </w:t>
            </w:r>
            <w:r w:rsidRPr="00637942">
              <w:rPr>
                <w:i/>
                <w:sz w:val="28"/>
                <w:szCs w:val="28"/>
                <w:shd w:val="clear" w:color="auto" w:fill="FFFFFF"/>
              </w:rPr>
              <w:t xml:space="preserve">Згідно </w:t>
            </w:r>
            <w:r w:rsidR="00B00F79">
              <w:rPr>
                <w:i/>
                <w:sz w:val="28"/>
                <w:szCs w:val="28"/>
                <w:shd w:val="clear" w:color="auto" w:fill="FFFFFF"/>
              </w:rPr>
              <w:t xml:space="preserve">з </w:t>
            </w:r>
            <w:r w:rsidRPr="00637942">
              <w:rPr>
                <w:i/>
                <w:sz w:val="28"/>
                <w:szCs w:val="28"/>
                <w:shd w:val="clear" w:color="auto" w:fill="FFFFFF"/>
              </w:rPr>
              <w:t>пункт</w:t>
            </w:r>
            <w:r w:rsidR="00B00F79">
              <w:rPr>
                <w:i/>
                <w:sz w:val="28"/>
                <w:szCs w:val="28"/>
                <w:shd w:val="clear" w:color="auto" w:fill="FFFFFF"/>
              </w:rPr>
              <w:t>ом</w:t>
            </w:r>
            <w:r w:rsidRPr="00637942">
              <w:rPr>
                <w:i/>
                <w:sz w:val="28"/>
                <w:szCs w:val="28"/>
                <w:shd w:val="clear" w:color="auto" w:fill="FFFFFF"/>
              </w:rPr>
              <w:t xml:space="preserve"> 12.4.4.</w:t>
            </w:r>
            <w:r w:rsidRPr="00637942">
              <w:rPr>
                <w:i/>
                <w:sz w:val="28"/>
                <w:szCs w:val="28"/>
              </w:rPr>
              <w:t xml:space="preserve"> Правил технічної експлуатації систем </w:t>
            </w:r>
            <w:proofErr w:type="spellStart"/>
            <w:r w:rsidRPr="00637942">
              <w:rPr>
                <w:i/>
                <w:sz w:val="28"/>
                <w:szCs w:val="28"/>
              </w:rPr>
              <w:t>водо</w:t>
            </w:r>
            <w:r w:rsidR="00B00F79">
              <w:rPr>
                <w:i/>
                <w:sz w:val="28"/>
                <w:szCs w:val="28"/>
              </w:rPr>
              <w:t>-</w:t>
            </w:r>
            <w:r w:rsidRPr="00637942">
              <w:rPr>
                <w:i/>
                <w:sz w:val="28"/>
                <w:szCs w:val="28"/>
              </w:rPr>
              <w:t>постачання</w:t>
            </w:r>
            <w:proofErr w:type="spellEnd"/>
            <w:r w:rsidRPr="00637942">
              <w:rPr>
                <w:i/>
                <w:sz w:val="28"/>
                <w:szCs w:val="28"/>
              </w:rPr>
              <w:t xml:space="preserve"> та водовідведення населених пунктів України, затверджених Наказом Державного комітету</w:t>
            </w:r>
            <w:r w:rsidR="00B00F79">
              <w:rPr>
                <w:i/>
                <w:sz w:val="28"/>
                <w:szCs w:val="28"/>
              </w:rPr>
              <w:t xml:space="preserve"> України по</w:t>
            </w:r>
            <w:r w:rsidRPr="00637942">
              <w:rPr>
                <w:i/>
                <w:sz w:val="28"/>
                <w:szCs w:val="28"/>
              </w:rPr>
              <w:t xml:space="preserve"> житлово-комунально</w:t>
            </w:r>
            <w:r w:rsidR="00B00F79">
              <w:rPr>
                <w:i/>
                <w:sz w:val="28"/>
                <w:szCs w:val="28"/>
              </w:rPr>
              <w:t>му</w:t>
            </w:r>
            <w:r w:rsidRPr="00637942">
              <w:rPr>
                <w:i/>
                <w:sz w:val="28"/>
                <w:szCs w:val="28"/>
              </w:rPr>
              <w:t xml:space="preserve"> господарств</w:t>
            </w:r>
            <w:r w:rsidR="00B00F79">
              <w:rPr>
                <w:i/>
                <w:sz w:val="28"/>
                <w:szCs w:val="28"/>
              </w:rPr>
              <w:t>у</w:t>
            </w:r>
            <w:r w:rsidRPr="00637942">
              <w:rPr>
                <w:i/>
                <w:sz w:val="28"/>
                <w:szCs w:val="28"/>
              </w:rPr>
              <w:t xml:space="preserve"> від 05</w:t>
            </w:r>
            <w:r w:rsidR="002A3C19">
              <w:rPr>
                <w:i/>
                <w:sz w:val="28"/>
                <w:szCs w:val="28"/>
              </w:rPr>
              <w:t xml:space="preserve"> </w:t>
            </w:r>
            <w:r w:rsidR="00B00F79">
              <w:rPr>
                <w:i/>
                <w:sz w:val="28"/>
                <w:szCs w:val="28"/>
              </w:rPr>
              <w:t xml:space="preserve">липня </w:t>
            </w:r>
            <w:r w:rsidRPr="00637942">
              <w:rPr>
                <w:i/>
                <w:sz w:val="28"/>
                <w:szCs w:val="28"/>
              </w:rPr>
              <w:t>1995</w:t>
            </w:r>
            <w:r w:rsidR="002A3C19">
              <w:rPr>
                <w:i/>
                <w:sz w:val="28"/>
                <w:szCs w:val="28"/>
              </w:rPr>
              <w:t xml:space="preserve"> </w:t>
            </w:r>
            <w:r w:rsidR="00B00F79">
              <w:rPr>
                <w:i/>
                <w:sz w:val="28"/>
                <w:szCs w:val="28"/>
              </w:rPr>
              <w:t>року</w:t>
            </w:r>
            <w:r w:rsidRPr="00637942">
              <w:rPr>
                <w:i/>
                <w:sz w:val="28"/>
                <w:szCs w:val="28"/>
              </w:rPr>
              <w:t xml:space="preserve"> №30</w:t>
            </w:r>
            <w:r w:rsidR="00B00F79">
              <w:rPr>
                <w:i/>
                <w:sz w:val="28"/>
                <w:szCs w:val="28"/>
              </w:rPr>
              <w:t xml:space="preserve"> </w:t>
            </w:r>
            <w:r w:rsidRPr="00637942">
              <w:rPr>
                <w:i/>
                <w:sz w:val="28"/>
                <w:szCs w:val="28"/>
              </w:rPr>
              <w:t>к</w:t>
            </w:r>
            <w:r w:rsidRPr="00637942">
              <w:rPr>
                <w:i/>
                <w:sz w:val="28"/>
                <w:szCs w:val="28"/>
                <w:shd w:val="clear" w:color="auto" w:fill="FFFFFF"/>
              </w:rPr>
              <w:t xml:space="preserve">онтроль за витратою і якістю стічних вод усіх підприємств-споживачів здійснюється </w:t>
            </w:r>
            <w:r w:rsidRPr="005E7F1A">
              <w:rPr>
                <w:i/>
                <w:sz w:val="28"/>
                <w:szCs w:val="28"/>
                <w:shd w:val="clear" w:color="auto" w:fill="FFFFFF"/>
              </w:rPr>
              <w:t>не рідше разу на три місяці</w:t>
            </w:r>
          </w:p>
        </w:tc>
      </w:tr>
      <w:tr w:rsidR="0041454E" w:rsidRPr="00637942" w:rsidTr="00597732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pStyle w:val="p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 xml:space="preserve">2. Підготовка, </w:t>
            </w:r>
            <w:proofErr w:type="spellStart"/>
            <w:r w:rsidRPr="00637942">
              <w:rPr>
                <w:sz w:val="28"/>
                <w:szCs w:val="28"/>
                <w:lang w:val="uk-UA"/>
              </w:rPr>
              <w:t>зат</w:t>
            </w:r>
            <w:r>
              <w:rPr>
                <w:sz w:val="28"/>
                <w:szCs w:val="28"/>
                <w:lang w:val="uk-UA"/>
              </w:rPr>
              <w:t>-</w:t>
            </w:r>
            <w:r w:rsidRPr="00637942">
              <w:rPr>
                <w:sz w:val="28"/>
                <w:szCs w:val="28"/>
                <w:lang w:val="uk-UA"/>
              </w:rPr>
              <w:t>вердження</w:t>
            </w:r>
            <w:proofErr w:type="spellEnd"/>
            <w:r w:rsidRPr="00637942">
              <w:rPr>
                <w:sz w:val="28"/>
                <w:szCs w:val="28"/>
                <w:lang w:val="uk-UA"/>
              </w:rPr>
              <w:t xml:space="preserve"> та </w:t>
            </w:r>
            <w:proofErr w:type="spellStart"/>
            <w:r w:rsidRPr="00637942">
              <w:rPr>
                <w:sz w:val="28"/>
                <w:szCs w:val="28"/>
                <w:lang w:val="uk-UA"/>
              </w:rPr>
              <w:t>опра</w:t>
            </w:r>
            <w:r>
              <w:rPr>
                <w:sz w:val="28"/>
                <w:szCs w:val="28"/>
                <w:lang w:val="uk-UA"/>
              </w:rPr>
              <w:t>-</w:t>
            </w:r>
            <w:r w:rsidRPr="00637942">
              <w:rPr>
                <w:sz w:val="28"/>
                <w:szCs w:val="28"/>
                <w:lang w:val="uk-UA"/>
              </w:rPr>
              <w:t>цювання</w:t>
            </w:r>
            <w:proofErr w:type="spellEnd"/>
            <w:r w:rsidRPr="00637942">
              <w:rPr>
                <w:sz w:val="28"/>
                <w:szCs w:val="28"/>
                <w:lang w:val="uk-UA"/>
              </w:rPr>
              <w:t xml:space="preserve"> одного </w:t>
            </w:r>
            <w:proofErr w:type="spellStart"/>
            <w:r w:rsidRPr="00637942">
              <w:rPr>
                <w:sz w:val="28"/>
                <w:szCs w:val="28"/>
                <w:lang w:val="uk-UA"/>
              </w:rPr>
              <w:t>ок</w:t>
            </w:r>
            <w:r>
              <w:rPr>
                <w:sz w:val="28"/>
                <w:szCs w:val="28"/>
                <w:lang w:val="uk-UA"/>
              </w:rPr>
              <w:t>-</w:t>
            </w:r>
            <w:r w:rsidRPr="00637942">
              <w:rPr>
                <w:sz w:val="28"/>
                <w:szCs w:val="28"/>
                <w:lang w:val="uk-UA"/>
              </w:rPr>
              <w:t>ремого</w:t>
            </w:r>
            <w:proofErr w:type="spellEnd"/>
            <w:r w:rsidRPr="00637942">
              <w:rPr>
                <w:sz w:val="28"/>
                <w:szCs w:val="28"/>
                <w:lang w:val="uk-UA"/>
              </w:rPr>
              <w:t xml:space="preserve"> акта про порушення вимог регулювання </w:t>
            </w:r>
          </w:p>
        </w:tc>
        <w:tc>
          <w:tcPr>
            <w:tcW w:w="14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-</w:t>
            </w:r>
          </w:p>
        </w:tc>
      </w:tr>
      <w:tr w:rsidR="0041454E" w:rsidRPr="00637942" w:rsidTr="00597732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pStyle w:val="p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3. Реалізація одного окремого рішення щодо порушення вимог регулювання</w:t>
            </w:r>
          </w:p>
        </w:tc>
        <w:tc>
          <w:tcPr>
            <w:tcW w:w="14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-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-</w:t>
            </w:r>
          </w:p>
        </w:tc>
      </w:tr>
      <w:tr w:rsidR="0041454E" w:rsidRPr="00637942" w:rsidTr="00597732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B00F79">
            <w:pPr>
              <w:pStyle w:val="p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 xml:space="preserve">4. Оскарження </w:t>
            </w:r>
            <w:proofErr w:type="spellStart"/>
            <w:r w:rsidRPr="00637942">
              <w:rPr>
                <w:sz w:val="28"/>
                <w:szCs w:val="28"/>
                <w:lang w:val="uk-UA"/>
              </w:rPr>
              <w:t>одно</w:t>
            </w:r>
            <w:r>
              <w:rPr>
                <w:sz w:val="28"/>
                <w:szCs w:val="28"/>
                <w:lang w:val="uk-UA"/>
              </w:rPr>
              <w:t>-</w:t>
            </w:r>
            <w:r w:rsidRPr="00637942">
              <w:rPr>
                <w:sz w:val="28"/>
                <w:szCs w:val="28"/>
                <w:lang w:val="uk-UA"/>
              </w:rPr>
              <w:t>го</w:t>
            </w:r>
            <w:proofErr w:type="spellEnd"/>
            <w:r w:rsidRPr="00637942">
              <w:rPr>
                <w:sz w:val="28"/>
                <w:szCs w:val="28"/>
                <w:lang w:val="uk-UA"/>
              </w:rPr>
              <w:t xml:space="preserve"> окремого рішення суб’єктами </w:t>
            </w:r>
            <w:proofErr w:type="spellStart"/>
            <w:r>
              <w:rPr>
                <w:sz w:val="28"/>
                <w:szCs w:val="28"/>
                <w:lang w:val="uk-UA"/>
              </w:rPr>
              <w:t>госпо-</w:t>
            </w:r>
            <w:r w:rsidRPr="00637942">
              <w:rPr>
                <w:sz w:val="28"/>
                <w:szCs w:val="28"/>
                <w:lang w:val="uk-UA"/>
              </w:rPr>
              <w:t>дарювання</w:t>
            </w:r>
            <w:proofErr w:type="spellEnd"/>
          </w:p>
        </w:tc>
        <w:tc>
          <w:tcPr>
            <w:tcW w:w="14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-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-</w:t>
            </w:r>
          </w:p>
        </w:tc>
      </w:tr>
      <w:tr w:rsidR="0041454E" w:rsidRPr="00637942" w:rsidTr="00597732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B00F79">
            <w:pPr>
              <w:pStyle w:val="p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 xml:space="preserve">5. Підготовка </w:t>
            </w:r>
            <w:proofErr w:type="spellStart"/>
            <w:r w:rsidRPr="00637942">
              <w:rPr>
                <w:sz w:val="28"/>
                <w:szCs w:val="28"/>
                <w:lang w:val="uk-UA"/>
              </w:rPr>
              <w:t>звітно</w:t>
            </w:r>
            <w:r>
              <w:rPr>
                <w:sz w:val="28"/>
                <w:szCs w:val="28"/>
                <w:lang w:val="uk-UA"/>
              </w:rPr>
              <w:t>-</w:t>
            </w:r>
            <w:r w:rsidRPr="00637942">
              <w:rPr>
                <w:sz w:val="28"/>
                <w:szCs w:val="28"/>
                <w:lang w:val="uk-UA"/>
              </w:rPr>
              <w:t>сті</w:t>
            </w:r>
            <w:proofErr w:type="spellEnd"/>
            <w:r w:rsidRPr="00637942">
              <w:rPr>
                <w:sz w:val="28"/>
                <w:szCs w:val="28"/>
                <w:lang w:val="uk-UA"/>
              </w:rPr>
              <w:t xml:space="preserve"> за </w:t>
            </w:r>
            <w:r>
              <w:rPr>
                <w:sz w:val="28"/>
                <w:szCs w:val="28"/>
                <w:lang w:val="uk-UA"/>
              </w:rPr>
              <w:t>результа</w:t>
            </w:r>
            <w:r w:rsidRPr="00637942">
              <w:rPr>
                <w:sz w:val="28"/>
                <w:szCs w:val="28"/>
                <w:lang w:val="uk-UA"/>
              </w:rPr>
              <w:t xml:space="preserve">тами </w:t>
            </w:r>
            <w:r w:rsidR="006C6FF8" w:rsidRPr="00637942">
              <w:rPr>
                <w:sz w:val="28"/>
                <w:szCs w:val="28"/>
                <w:lang w:val="uk-UA"/>
              </w:rPr>
              <w:t>регулювання</w:t>
            </w:r>
          </w:p>
        </w:tc>
        <w:tc>
          <w:tcPr>
            <w:tcW w:w="14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3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51,70 грн./год.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4E" w:rsidRPr="00637942" w:rsidRDefault="0041454E" w:rsidP="006714A1">
            <w:pPr>
              <w:jc w:val="center"/>
              <w:rPr>
                <w:sz w:val="28"/>
                <w:szCs w:val="28"/>
              </w:rPr>
            </w:pPr>
            <w:r w:rsidRPr="00637942">
              <w:rPr>
                <w:sz w:val="28"/>
                <w:szCs w:val="28"/>
              </w:rPr>
              <w:t>155,10</w:t>
            </w:r>
          </w:p>
        </w:tc>
      </w:tr>
    </w:tbl>
    <w:p w:rsidR="006C6FF8" w:rsidRDefault="006C6FF8" w:rsidP="00B00F79">
      <w:pPr>
        <w:jc w:val="right"/>
        <w:rPr>
          <w:i/>
        </w:rPr>
      </w:pPr>
    </w:p>
    <w:p w:rsidR="00B00F79" w:rsidRPr="00B00F79" w:rsidRDefault="00B00F79" w:rsidP="00B00F79">
      <w:pPr>
        <w:jc w:val="right"/>
        <w:rPr>
          <w:i/>
        </w:rPr>
      </w:pPr>
      <w:r w:rsidRPr="00B00F79">
        <w:rPr>
          <w:i/>
        </w:rPr>
        <w:lastRenderedPageBreak/>
        <w:t>Продовження додатк</w:t>
      </w:r>
      <w:r w:rsidR="002A3C19">
        <w:rPr>
          <w:i/>
        </w:rPr>
        <w:t>а</w:t>
      </w:r>
      <w:r w:rsidRPr="00B00F79">
        <w:rPr>
          <w:i/>
        </w:rPr>
        <w:t xml:space="preserve"> 1</w:t>
      </w:r>
    </w:p>
    <w:tbl>
      <w:tblPr>
        <w:tblW w:w="9639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52"/>
        <w:gridCol w:w="1498"/>
        <w:gridCol w:w="1479"/>
        <w:gridCol w:w="1275"/>
        <w:gridCol w:w="1134"/>
        <w:gridCol w:w="1701"/>
      </w:tblGrid>
      <w:tr w:rsidR="00B00F79" w:rsidRPr="00637942" w:rsidTr="006714A1">
        <w:trPr>
          <w:trHeight w:val="404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9323C1" w:rsidRDefault="009323C1" w:rsidP="009323C1">
            <w:pPr>
              <w:pStyle w:val="p12"/>
              <w:spacing w:before="0" w:beforeAutospacing="0" w:after="0" w:afterAutospacing="0"/>
              <w:jc w:val="center"/>
              <w:rPr>
                <w:i/>
                <w:sz w:val="28"/>
                <w:szCs w:val="28"/>
                <w:lang w:val="uk-UA"/>
              </w:rPr>
            </w:pPr>
            <w:r w:rsidRPr="009323C1">
              <w:rPr>
                <w:i/>
                <w:sz w:val="28"/>
                <w:szCs w:val="28"/>
                <w:lang w:val="uk-UA"/>
              </w:rPr>
              <w:t>1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9323C1" w:rsidRDefault="009323C1" w:rsidP="009323C1">
            <w:pPr>
              <w:pStyle w:val="p11"/>
              <w:spacing w:before="0" w:beforeAutospacing="0" w:after="0" w:afterAutospacing="0"/>
              <w:jc w:val="center"/>
              <w:rPr>
                <w:i/>
                <w:sz w:val="28"/>
                <w:szCs w:val="28"/>
                <w:lang w:val="uk-UA"/>
              </w:rPr>
            </w:pPr>
            <w:r w:rsidRPr="009323C1">
              <w:rPr>
                <w:i/>
                <w:sz w:val="28"/>
                <w:szCs w:val="28"/>
                <w:lang w:val="uk-UA"/>
              </w:rPr>
              <w:t>2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9323C1" w:rsidRDefault="009323C1" w:rsidP="009323C1">
            <w:pPr>
              <w:pStyle w:val="p11"/>
              <w:spacing w:before="0" w:beforeAutospacing="0" w:after="0" w:afterAutospacing="0"/>
              <w:jc w:val="center"/>
              <w:rPr>
                <w:i/>
                <w:sz w:val="28"/>
                <w:szCs w:val="28"/>
                <w:lang w:val="uk-UA"/>
              </w:rPr>
            </w:pPr>
            <w:r w:rsidRPr="009323C1">
              <w:rPr>
                <w:i/>
                <w:sz w:val="28"/>
                <w:szCs w:val="28"/>
                <w:lang w:val="uk-UA"/>
              </w:rPr>
              <w:t>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9323C1" w:rsidRDefault="009323C1" w:rsidP="009323C1">
            <w:pPr>
              <w:pStyle w:val="p11"/>
              <w:spacing w:before="0" w:beforeAutospacing="0" w:after="0" w:afterAutospacing="0"/>
              <w:jc w:val="center"/>
              <w:rPr>
                <w:i/>
                <w:sz w:val="28"/>
                <w:szCs w:val="28"/>
                <w:lang w:val="uk-UA"/>
              </w:rPr>
            </w:pPr>
            <w:r w:rsidRPr="009323C1">
              <w:rPr>
                <w:i/>
                <w:sz w:val="28"/>
                <w:szCs w:val="2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9323C1" w:rsidRDefault="009323C1" w:rsidP="009323C1">
            <w:pPr>
              <w:pStyle w:val="p11"/>
              <w:spacing w:before="0" w:beforeAutospacing="0" w:after="0" w:afterAutospacing="0"/>
              <w:jc w:val="center"/>
              <w:rPr>
                <w:i/>
                <w:sz w:val="28"/>
                <w:szCs w:val="28"/>
                <w:lang w:val="uk-UA"/>
              </w:rPr>
            </w:pPr>
            <w:r w:rsidRPr="009323C1">
              <w:rPr>
                <w:i/>
                <w:sz w:val="28"/>
                <w:szCs w:val="28"/>
                <w:lang w:val="uk-UA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9323C1" w:rsidRDefault="009323C1" w:rsidP="009323C1">
            <w:pPr>
              <w:pStyle w:val="p11"/>
              <w:spacing w:before="0" w:beforeAutospacing="0" w:after="0" w:afterAutospacing="0"/>
              <w:jc w:val="center"/>
              <w:rPr>
                <w:i/>
                <w:sz w:val="28"/>
                <w:szCs w:val="28"/>
                <w:lang w:val="uk-UA"/>
              </w:rPr>
            </w:pPr>
            <w:r w:rsidRPr="009323C1">
              <w:rPr>
                <w:i/>
                <w:sz w:val="28"/>
                <w:szCs w:val="28"/>
                <w:lang w:val="uk-UA"/>
              </w:rPr>
              <w:t>6</w:t>
            </w:r>
          </w:p>
        </w:tc>
      </w:tr>
      <w:tr w:rsidR="00B00F79" w:rsidRPr="00637942" w:rsidTr="006714A1">
        <w:trPr>
          <w:trHeight w:val="404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 xml:space="preserve">6. Інші </w:t>
            </w:r>
            <w:proofErr w:type="spellStart"/>
            <w:r w:rsidRPr="00637942">
              <w:rPr>
                <w:sz w:val="28"/>
                <w:szCs w:val="28"/>
                <w:lang w:val="uk-UA"/>
              </w:rPr>
              <w:t>адміністра</w:t>
            </w:r>
            <w:r>
              <w:rPr>
                <w:sz w:val="28"/>
                <w:szCs w:val="28"/>
                <w:lang w:val="uk-UA"/>
              </w:rPr>
              <w:t>-</w:t>
            </w:r>
            <w:r w:rsidRPr="00637942">
              <w:rPr>
                <w:sz w:val="28"/>
                <w:szCs w:val="28"/>
                <w:lang w:val="uk-UA"/>
              </w:rPr>
              <w:t>тивні</w:t>
            </w:r>
            <w:proofErr w:type="spellEnd"/>
            <w:r w:rsidRPr="00637942">
              <w:rPr>
                <w:sz w:val="28"/>
                <w:szCs w:val="28"/>
                <w:lang w:val="uk-UA"/>
              </w:rPr>
              <w:t xml:space="preserve"> процедури (уточнити): 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-</w:t>
            </w:r>
          </w:p>
        </w:tc>
      </w:tr>
      <w:tr w:rsidR="00B00F79" w:rsidRPr="00637942" w:rsidTr="006714A1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Разом за рік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Х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5 267 116,20</w:t>
            </w:r>
          </w:p>
        </w:tc>
      </w:tr>
      <w:tr w:rsidR="00B00F79" w:rsidRPr="00637942" w:rsidTr="006714A1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Сумарно за п’ять років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Х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1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0F79" w:rsidRPr="00637942" w:rsidRDefault="00B00F79" w:rsidP="006714A1">
            <w:pPr>
              <w:pStyle w:val="p1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37942">
              <w:rPr>
                <w:sz w:val="28"/>
                <w:szCs w:val="28"/>
                <w:lang w:val="uk-UA"/>
              </w:rPr>
              <w:t>Х</w:t>
            </w:r>
          </w:p>
        </w:tc>
      </w:tr>
    </w:tbl>
    <w:p w:rsidR="00B00F79" w:rsidRDefault="00B00F79"/>
    <w:sectPr w:rsidR="00B00F79" w:rsidSect="008D371B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A84" w:rsidRDefault="00774A84" w:rsidP="004E165B">
      <w:r>
        <w:separator/>
      </w:r>
    </w:p>
  </w:endnote>
  <w:endnote w:type="continuationSeparator" w:id="0">
    <w:p w:rsidR="00774A84" w:rsidRDefault="00774A84" w:rsidP="004E1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A84" w:rsidRDefault="00774A84" w:rsidP="004E165B">
      <w:r>
        <w:separator/>
      </w:r>
    </w:p>
  </w:footnote>
  <w:footnote w:type="continuationSeparator" w:id="0">
    <w:p w:rsidR="00774A84" w:rsidRDefault="00774A84" w:rsidP="004E16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036723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E165B" w:rsidRPr="004E165B" w:rsidRDefault="004E165B">
        <w:pPr>
          <w:pStyle w:val="a5"/>
          <w:jc w:val="center"/>
          <w:rPr>
            <w:sz w:val="28"/>
            <w:szCs w:val="28"/>
          </w:rPr>
        </w:pPr>
        <w:r w:rsidRPr="004E165B">
          <w:rPr>
            <w:sz w:val="28"/>
            <w:szCs w:val="28"/>
          </w:rPr>
          <w:fldChar w:fldCharType="begin"/>
        </w:r>
        <w:r w:rsidRPr="004E165B">
          <w:rPr>
            <w:sz w:val="28"/>
            <w:szCs w:val="28"/>
          </w:rPr>
          <w:instrText>PAGE   \* MERGEFORMAT</w:instrText>
        </w:r>
        <w:r w:rsidRPr="004E165B">
          <w:rPr>
            <w:sz w:val="28"/>
            <w:szCs w:val="28"/>
          </w:rPr>
          <w:fldChar w:fldCharType="separate"/>
        </w:r>
        <w:r w:rsidR="00D75533" w:rsidRPr="00D75533">
          <w:rPr>
            <w:noProof/>
            <w:sz w:val="28"/>
            <w:szCs w:val="28"/>
            <w:lang w:val="ru-RU"/>
          </w:rPr>
          <w:t>6</w:t>
        </w:r>
        <w:r w:rsidRPr="004E165B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8E5"/>
    <w:rsid w:val="00145C9C"/>
    <w:rsid w:val="001B5D68"/>
    <w:rsid w:val="002A3C19"/>
    <w:rsid w:val="00331A0E"/>
    <w:rsid w:val="003354F8"/>
    <w:rsid w:val="003D10B2"/>
    <w:rsid w:val="0041454E"/>
    <w:rsid w:val="004A1ED9"/>
    <w:rsid w:val="004E165B"/>
    <w:rsid w:val="00597732"/>
    <w:rsid w:val="00602363"/>
    <w:rsid w:val="0064720B"/>
    <w:rsid w:val="006B2669"/>
    <w:rsid w:val="006C6FF8"/>
    <w:rsid w:val="006F26FA"/>
    <w:rsid w:val="00774A84"/>
    <w:rsid w:val="0077675A"/>
    <w:rsid w:val="00795BA7"/>
    <w:rsid w:val="00806A7E"/>
    <w:rsid w:val="00881E53"/>
    <w:rsid w:val="008D371B"/>
    <w:rsid w:val="009323C1"/>
    <w:rsid w:val="009805F7"/>
    <w:rsid w:val="009E58E5"/>
    <w:rsid w:val="00A3371A"/>
    <w:rsid w:val="00AA4C57"/>
    <w:rsid w:val="00B00F79"/>
    <w:rsid w:val="00BF2D24"/>
    <w:rsid w:val="00D130B5"/>
    <w:rsid w:val="00D75533"/>
    <w:rsid w:val="00EB4F77"/>
    <w:rsid w:val="00EE7390"/>
    <w:rsid w:val="00F32ACE"/>
    <w:rsid w:val="00F46D27"/>
    <w:rsid w:val="00F50C54"/>
    <w:rsid w:val="00FF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1454E"/>
    <w:rPr>
      <w:b/>
      <w:bCs/>
    </w:rPr>
  </w:style>
  <w:style w:type="paragraph" w:styleId="a4">
    <w:name w:val="Normal (Web)"/>
    <w:basedOn w:val="a"/>
    <w:uiPriority w:val="99"/>
    <w:unhideWhenUsed/>
    <w:rsid w:val="0041454E"/>
    <w:pPr>
      <w:spacing w:before="100" w:beforeAutospacing="1" w:after="100" w:afterAutospacing="1"/>
    </w:pPr>
    <w:rPr>
      <w:lang w:val="ru-RU"/>
    </w:rPr>
  </w:style>
  <w:style w:type="character" w:customStyle="1" w:styleId="rvts15">
    <w:name w:val="rvts15"/>
    <w:rsid w:val="0041454E"/>
  </w:style>
  <w:style w:type="paragraph" w:customStyle="1" w:styleId="p6">
    <w:name w:val="p6"/>
    <w:basedOn w:val="a"/>
    <w:rsid w:val="0041454E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p7">
    <w:name w:val="p7"/>
    <w:basedOn w:val="a"/>
    <w:rsid w:val="0041454E"/>
    <w:pPr>
      <w:spacing w:before="100" w:beforeAutospacing="1" w:after="100" w:afterAutospacing="1"/>
    </w:pPr>
    <w:rPr>
      <w:rFonts w:eastAsia="Calibri"/>
      <w:lang w:val="ru-RU"/>
    </w:rPr>
  </w:style>
  <w:style w:type="character" w:customStyle="1" w:styleId="s2">
    <w:name w:val="s2"/>
    <w:rsid w:val="0041454E"/>
    <w:rPr>
      <w:rFonts w:cs="Times New Roman"/>
    </w:rPr>
  </w:style>
  <w:style w:type="paragraph" w:customStyle="1" w:styleId="p11">
    <w:name w:val="p11"/>
    <w:basedOn w:val="a"/>
    <w:rsid w:val="0041454E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p12">
    <w:name w:val="p12"/>
    <w:basedOn w:val="a"/>
    <w:rsid w:val="0041454E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p13">
    <w:name w:val="p13"/>
    <w:basedOn w:val="a"/>
    <w:rsid w:val="0041454E"/>
    <w:pPr>
      <w:spacing w:before="100" w:beforeAutospacing="1" w:after="100" w:afterAutospacing="1"/>
    </w:pPr>
    <w:rPr>
      <w:rFonts w:eastAsia="Calibri"/>
      <w:lang w:val="ru-RU"/>
    </w:rPr>
  </w:style>
  <w:style w:type="paragraph" w:styleId="a5">
    <w:name w:val="header"/>
    <w:basedOn w:val="a"/>
    <w:link w:val="a6"/>
    <w:uiPriority w:val="99"/>
    <w:unhideWhenUsed/>
    <w:rsid w:val="004E1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E165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4E1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E165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1B5D6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D68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1454E"/>
    <w:rPr>
      <w:b/>
      <w:bCs/>
    </w:rPr>
  </w:style>
  <w:style w:type="paragraph" w:styleId="a4">
    <w:name w:val="Normal (Web)"/>
    <w:basedOn w:val="a"/>
    <w:uiPriority w:val="99"/>
    <w:unhideWhenUsed/>
    <w:rsid w:val="0041454E"/>
    <w:pPr>
      <w:spacing w:before="100" w:beforeAutospacing="1" w:after="100" w:afterAutospacing="1"/>
    </w:pPr>
    <w:rPr>
      <w:lang w:val="ru-RU"/>
    </w:rPr>
  </w:style>
  <w:style w:type="character" w:customStyle="1" w:styleId="rvts15">
    <w:name w:val="rvts15"/>
    <w:rsid w:val="0041454E"/>
  </w:style>
  <w:style w:type="paragraph" w:customStyle="1" w:styleId="p6">
    <w:name w:val="p6"/>
    <w:basedOn w:val="a"/>
    <w:rsid w:val="0041454E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p7">
    <w:name w:val="p7"/>
    <w:basedOn w:val="a"/>
    <w:rsid w:val="0041454E"/>
    <w:pPr>
      <w:spacing w:before="100" w:beforeAutospacing="1" w:after="100" w:afterAutospacing="1"/>
    </w:pPr>
    <w:rPr>
      <w:rFonts w:eastAsia="Calibri"/>
      <w:lang w:val="ru-RU"/>
    </w:rPr>
  </w:style>
  <w:style w:type="character" w:customStyle="1" w:styleId="s2">
    <w:name w:val="s2"/>
    <w:rsid w:val="0041454E"/>
    <w:rPr>
      <w:rFonts w:cs="Times New Roman"/>
    </w:rPr>
  </w:style>
  <w:style w:type="paragraph" w:customStyle="1" w:styleId="p11">
    <w:name w:val="p11"/>
    <w:basedOn w:val="a"/>
    <w:rsid w:val="0041454E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p12">
    <w:name w:val="p12"/>
    <w:basedOn w:val="a"/>
    <w:rsid w:val="0041454E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p13">
    <w:name w:val="p13"/>
    <w:basedOn w:val="a"/>
    <w:rsid w:val="0041454E"/>
    <w:pPr>
      <w:spacing w:before="100" w:beforeAutospacing="1" w:after="100" w:afterAutospacing="1"/>
    </w:pPr>
    <w:rPr>
      <w:rFonts w:eastAsia="Calibri"/>
      <w:lang w:val="ru-RU"/>
    </w:rPr>
  </w:style>
  <w:style w:type="paragraph" w:styleId="a5">
    <w:name w:val="header"/>
    <w:basedOn w:val="a"/>
    <w:link w:val="a6"/>
    <w:uiPriority w:val="99"/>
    <w:unhideWhenUsed/>
    <w:rsid w:val="004E1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E165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4E1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E165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1B5D6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D6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1205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ugkx445</dc:creator>
  <cp:keywords/>
  <dc:description/>
  <cp:lastModifiedBy>ugkx445</cp:lastModifiedBy>
  <cp:revision>22</cp:revision>
  <cp:lastPrinted>2018-12-21T10:23:00Z</cp:lastPrinted>
  <dcterms:created xsi:type="dcterms:W3CDTF">2018-12-18T09:33:00Z</dcterms:created>
  <dcterms:modified xsi:type="dcterms:W3CDTF">2018-12-21T10:26:00Z</dcterms:modified>
</cp:coreProperties>
</file>