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49D" w:rsidRPr="00DE0DD0" w:rsidRDefault="0028449D" w:rsidP="002844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Аналіз</w:t>
      </w:r>
    </w:p>
    <w:p w:rsidR="0028449D" w:rsidRDefault="0028449D" w:rsidP="002844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регуляторного впливу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до</w:t>
      </w: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проекту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регуляторного акта</w:t>
      </w: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073AE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- </w:t>
      </w: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</w:t>
      </w:r>
    </w:p>
    <w:p w:rsidR="0028449D" w:rsidRDefault="0028449D" w:rsidP="002844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Криворізької міської ради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«Про встановлення Правил утримання домашніх тварин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у м. Кривому Розі»</w:t>
      </w:r>
    </w:p>
    <w:p w:rsidR="0028449D" w:rsidRDefault="0028449D" w:rsidP="002844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28449D" w:rsidRDefault="0028449D" w:rsidP="002844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E0DD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Аналіз регуляторного впливу підготовлено на виконання норм Закону України «Про засади державної регуляторної політики у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сфері господарської діяльності», в</w:t>
      </w:r>
      <w:r w:rsidRPr="00DE0DD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ідповідно до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М</w:t>
      </w:r>
      <w:r w:rsidRPr="00DE0DD0">
        <w:rPr>
          <w:rFonts w:ascii="Times New Roman" w:hAnsi="Times New Roman" w:cs="Times New Roman"/>
          <w:sz w:val="28"/>
          <w:szCs w:val="28"/>
        </w:rPr>
        <w:t>етодики проведення аналізу впливу регуляторного акта, затвердженої Постановою Кабінету Міністрів України від 11 березня 2004 року №308 (зі змінами)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:rsidR="0028449D" w:rsidRDefault="0028449D" w:rsidP="002844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І. Визначення проблеми</w:t>
      </w:r>
    </w:p>
    <w:p w:rsidR="0028449D" w:rsidRPr="00DE0DD0" w:rsidRDefault="0028449D" w:rsidP="002844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Основні вимоги до утримання тварин визначені Законом України «Про захист тварин від жорстокого поводження»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передбачають утримання тварин в умовах,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відповідають їх біологічним та індивідуальним особливостям.</w:t>
      </w: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сьогодні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Кривому Розі діє рішення Криворізької міської ради від 23.12.2009  №3645 «Про затвердження Правил утримання домашніх та інших тварин і поводження з ними у м. Кривому Розі»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із змінами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 його дія не призвела до очікуваних результатів. </w:t>
      </w: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Новий регуляторний акт направлено на врегулювання правових відносин між органами місцевого самоврядування, </w:t>
      </w:r>
      <w:r w:rsidR="007866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</w:t>
      </w:r>
      <w:r w:rsidR="00B54258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и, суб’єктами господарювання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профільними комунальними підприємствами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іншими суб</w:t>
      </w: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’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єктами</w:t>
      </w:r>
      <w:r w:rsidR="009F4F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 утримують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тварин.</w:t>
      </w:r>
    </w:p>
    <w:p w:rsidR="0028449D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Загальна кількість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</w:t>
      </w:r>
      <w:r w:rsidR="007866A9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мешканців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(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населення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)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в місті Кривому Розі становить 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       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635 800 осіб, з них до виконкому Криворізької міської ради з приводу нападів тварин (собак) у 2016 році звернулос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я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137 </w:t>
      </w:r>
      <w:r w:rsidR="007866A9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мешканців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,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у 2017 році </w:t>
      </w:r>
      <w:r w:rsidR="00CD670C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</w:t>
      </w:r>
      <w:r w:rsidR="00CD670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- 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322 </w:t>
      </w:r>
      <w:r w:rsidR="007866A9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мешканц</w:t>
      </w:r>
      <w:r w:rsidR="00313DBB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і</w:t>
      </w:r>
      <w:r w:rsidR="00C40967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(таблиця 1).</w:t>
      </w:r>
    </w:p>
    <w:p w:rsidR="0028449D" w:rsidRPr="00AC6ABB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pacing w:val="-6"/>
          <w:sz w:val="8"/>
          <w:szCs w:val="28"/>
          <w:lang w:eastAsia="ru-RU"/>
        </w:rPr>
      </w:pPr>
    </w:p>
    <w:p w:rsidR="0028449D" w:rsidRPr="00DE0DD0" w:rsidRDefault="0028449D" w:rsidP="0028449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</w:pPr>
      <w:r w:rsidRPr="00DE0DD0"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  <w:t>Таблиця 1</w:t>
      </w:r>
    </w:p>
    <w:tbl>
      <w:tblPr>
        <w:tblpPr w:leftFromText="180" w:rightFromText="180" w:vertAnchor="text" w:horzAnchor="margin" w:tblpXSpec="right" w:tblpY="107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7"/>
        <w:gridCol w:w="2268"/>
        <w:gridCol w:w="2268"/>
      </w:tblGrid>
      <w:tr w:rsidR="0028449D" w:rsidRPr="00DE0DD0" w:rsidTr="00193D29">
        <w:trPr>
          <w:trHeight w:val="300"/>
        </w:trPr>
        <w:tc>
          <w:tcPr>
            <w:tcW w:w="3544" w:type="dxa"/>
            <w:vMerge w:val="restart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 xml:space="preserve">Кількість звернень </w:t>
            </w:r>
            <w:r w:rsidR="007866A9"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мешканців</w:t>
            </w:r>
            <w:r w:rsidRPr="00AC6ABB"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 xml:space="preserve"> щодо</w:t>
            </w:r>
          </w:p>
        </w:tc>
        <w:tc>
          <w:tcPr>
            <w:tcW w:w="6663" w:type="dxa"/>
            <w:gridSpan w:val="3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 xml:space="preserve">Кількість звернень </w:t>
            </w:r>
          </w:p>
        </w:tc>
      </w:tr>
      <w:tr w:rsidR="0028449D" w:rsidRPr="00DE0DD0" w:rsidTr="00193D29">
        <w:trPr>
          <w:trHeight w:val="330"/>
        </w:trPr>
        <w:tc>
          <w:tcPr>
            <w:tcW w:w="3544" w:type="dxa"/>
            <w:vMerge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127" w:type="dxa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2016 рік</w:t>
            </w:r>
          </w:p>
        </w:tc>
        <w:tc>
          <w:tcPr>
            <w:tcW w:w="2268" w:type="dxa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2017 рік</w:t>
            </w:r>
          </w:p>
        </w:tc>
        <w:tc>
          <w:tcPr>
            <w:tcW w:w="2268" w:type="dxa"/>
            <w:shd w:val="clear" w:color="auto" w:fill="auto"/>
          </w:tcPr>
          <w:p w:rsidR="0028449D" w:rsidRPr="00AC6ABB" w:rsidRDefault="0028449D" w:rsidP="00AC6A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І півр. 2018 року</w:t>
            </w:r>
          </w:p>
        </w:tc>
      </w:tr>
      <w:tr w:rsidR="0028449D" w:rsidRPr="00DE0DD0" w:rsidTr="00193D29">
        <w:tc>
          <w:tcPr>
            <w:tcW w:w="3544" w:type="dxa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нападів безпритульних тварин</w:t>
            </w:r>
          </w:p>
        </w:tc>
        <w:tc>
          <w:tcPr>
            <w:tcW w:w="2127" w:type="dxa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122</w:t>
            </w:r>
          </w:p>
        </w:tc>
        <w:tc>
          <w:tcPr>
            <w:tcW w:w="2268" w:type="dxa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294</w:t>
            </w:r>
          </w:p>
        </w:tc>
        <w:tc>
          <w:tcPr>
            <w:tcW w:w="2268" w:type="dxa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216</w:t>
            </w:r>
          </w:p>
        </w:tc>
      </w:tr>
      <w:tr w:rsidR="0028449D" w:rsidRPr="00DE0DD0" w:rsidTr="00AC6ABB">
        <w:trPr>
          <w:trHeight w:val="388"/>
        </w:trPr>
        <w:tc>
          <w:tcPr>
            <w:tcW w:w="3544" w:type="dxa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нападів домашніх тварин</w:t>
            </w:r>
          </w:p>
        </w:tc>
        <w:tc>
          <w:tcPr>
            <w:tcW w:w="2127" w:type="dxa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15</w:t>
            </w:r>
          </w:p>
        </w:tc>
        <w:tc>
          <w:tcPr>
            <w:tcW w:w="2268" w:type="dxa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28</w:t>
            </w:r>
          </w:p>
        </w:tc>
        <w:tc>
          <w:tcPr>
            <w:tcW w:w="2268" w:type="dxa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34</w:t>
            </w:r>
          </w:p>
        </w:tc>
      </w:tr>
      <w:tr w:rsidR="0028449D" w:rsidRPr="00DE0DD0" w:rsidTr="00193D29">
        <w:tc>
          <w:tcPr>
            <w:tcW w:w="3544" w:type="dxa"/>
            <w:shd w:val="clear" w:color="auto" w:fill="auto"/>
          </w:tcPr>
          <w:p w:rsidR="0028449D" w:rsidRPr="00EB2A36" w:rsidRDefault="0028449D" w:rsidP="00193D29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EB2A36"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Усього:</w:t>
            </w:r>
          </w:p>
        </w:tc>
        <w:tc>
          <w:tcPr>
            <w:tcW w:w="2127" w:type="dxa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137</w:t>
            </w:r>
          </w:p>
        </w:tc>
        <w:tc>
          <w:tcPr>
            <w:tcW w:w="2268" w:type="dxa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322</w:t>
            </w:r>
          </w:p>
        </w:tc>
        <w:tc>
          <w:tcPr>
            <w:tcW w:w="2268" w:type="dxa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250</w:t>
            </w:r>
          </w:p>
        </w:tc>
      </w:tr>
    </w:tbl>
    <w:p w:rsidR="0028449D" w:rsidRPr="00AC6ABB" w:rsidRDefault="0028449D" w:rsidP="00AC6AB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pacing w:val="-6"/>
          <w:sz w:val="6"/>
          <w:szCs w:val="28"/>
          <w:lang w:eastAsia="ru-RU"/>
        </w:rPr>
      </w:pP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За період з 2016 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д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о 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en-US" w:eastAsia="ru-RU"/>
        </w:rPr>
        <w:t>I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ru-RU"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півріччя 2018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року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в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м. Кривому Розі складено адміністративних протоколів на власників домашніх тварин за порушення вимог законодавчих та нормативно-правових актів щодо утримання собак і котів:</w:t>
      </w:r>
    </w:p>
    <w:p w:rsidR="0028449D" w:rsidRPr="00DE0DD0" w:rsidRDefault="0028449D" w:rsidP="0028449D">
      <w:pPr>
        <w:pStyle w:val="afc"/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</w:pP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 2016 рі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  <w:t>к</w:t>
      </w:r>
      <w:r w:rsidR="00EB2A36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  <w:t xml:space="preserve"> </w:t>
      </w:r>
      <w:r w:rsidR="00EB2A36"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-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  <w:t>250;</w:t>
      </w:r>
    </w:p>
    <w:p w:rsidR="0028449D" w:rsidRDefault="0028449D" w:rsidP="0028449D">
      <w:pPr>
        <w:pStyle w:val="afc"/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</w:pP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  <w:t xml:space="preserve"> 2017 р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  <w:t>ік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  <w:t xml:space="preserve"> </w:t>
      </w:r>
      <w:r w:rsidR="00EB2A36"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-</w:t>
      </w:r>
      <w:r w:rsidR="00EB2A36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  <w:t>315 (таблиця 1.1.).</w:t>
      </w:r>
    </w:p>
    <w:p w:rsidR="0028449D" w:rsidRPr="00DE0DD0" w:rsidRDefault="0028449D" w:rsidP="0028449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  <w:t>Таблиця.1.1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3369"/>
        <w:gridCol w:w="3402"/>
        <w:gridCol w:w="3543"/>
      </w:tblGrid>
      <w:tr w:rsidR="0028449D" w:rsidRPr="00193D29" w:rsidTr="00193D29">
        <w:tc>
          <w:tcPr>
            <w:tcW w:w="10314" w:type="dxa"/>
            <w:gridSpan w:val="3"/>
          </w:tcPr>
          <w:p w:rsidR="006D5787" w:rsidRDefault="0028449D" w:rsidP="0088517F">
            <w:pPr>
              <w:suppressAutoHyphens/>
              <w:ind w:firstLine="567"/>
              <w:jc w:val="center"/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 xml:space="preserve">Кількість складених адміністративних протоколів </w:t>
            </w:r>
          </w:p>
          <w:p w:rsidR="0028449D" w:rsidRPr="00193D29" w:rsidRDefault="0028449D" w:rsidP="0088517F">
            <w:pPr>
              <w:suppressAutoHyphens/>
              <w:ind w:firstLine="567"/>
              <w:jc w:val="center"/>
              <w:rPr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 xml:space="preserve"> (ст. 154  Кодексу про адміністративні правопорушення)</w:t>
            </w:r>
          </w:p>
        </w:tc>
      </w:tr>
      <w:tr w:rsidR="0028449D" w:rsidRPr="00193D29" w:rsidTr="00193D29">
        <w:tc>
          <w:tcPr>
            <w:tcW w:w="3369" w:type="dxa"/>
          </w:tcPr>
          <w:p w:rsidR="0028449D" w:rsidRPr="00193D29" w:rsidRDefault="0028449D" w:rsidP="00193D29">
            <w:pPr>
              <w:suppressAutoHyphens/>
              <w:ind w:firstLine="567"/>
              <w:jc w:val="center"/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2016 рік</w:t>
            </w:r>
          </w:p>
        </w:tc>
        <w:tc>
          <w:tcPr>
            <w:tcW w:w="3402" w:type="dxa"/>
          </w:tcPr>
          <w:p w:rsidR="0028449D" w:rsidRPr="00193D29" w:rsidRDefault="0028449D" w:rsidP="00193D29">
            <w:pPr>
              <w:suppressAutoHyphens/>
              <w:ind w:firstLine="567"/>
              <w:jc w:val="center"/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2017 рік</w:t>
            </w:r>
          </w:p>
        </w:tc>
        <w:tc>
          <w:tcPr>
            <w:tcW w:w="3543" w:type="dxa"/>
          </w:tcPr>
          <w:p w:rsidR="0028449D" w:rsidRPr="00193D29" w:rsidRDefault="0028449D" w:rsidP="00193D29">
            <w:pPr>
              <w:suppressAutoHyphens/>
              <w:ind w:firstLine="567"/>
              <w:jc w:val="center"/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І півр. 2018 року</w:t>
            </w:r>
          </w:p>
        </w:tc>
      </w:tr>
      <w:tr w:rsidR="0028449D" w:rsidRPr="00193D29" w:rsidTr="00193D29">
        <w:tc>
          <w:tcPr>
            <w:tcW w:w="3369" w:type="dxa"/>
          </w:tcPr>
          <w:p w:rsidR="0028449D" w:rsidRPr="00193D29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spacing w:val="-4"/>
                <w:kern w:val="2"/>
                <w:sz w:val="24"/>
                <w:szCs w:val="24"/>
                <w:lang w:eastAsia="hi-IN" w:bidi="hi-IN"/>
              </w:rPr>
              <w:t>250</w:t>
            </w:r>
          </w:p>
        </w:tc>
        <w:tc>
          <w:tcPr>
            <w:tcW w:w="3402" w:type="dxa"/>
          </w:tcPr>
          <w:p w:rsidR="0028449D" w:rsidRPr="00193D29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spacing w:val="-4"/>
                <w:kern w:val="2"/>
                <w:sz w:val="24"/>
                <w:szCs w:val="24"/>
                <w:lang w:eastAsia="hi-IN" w:bidi="hi-IN"/>
              </w:rPr>
              <w:t>315</w:t>
            </w:r>
          </w:p>
        </w:tc>
        <w:tc>
          <w:tcPr>
            <w:tcW w:w="3543" w:type="dxa"/>
          </w:tcPr>
          <w:p w:rsidR="0028449D" w:rsidRPr="00193D29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spacing w:val="-4"/>
                <w:kern w:val="2"/>
                <w:sz w:val="24"/>
                <w:szCs w:val="24"/>
                <w:lang w:eastAsia="hi-IN" w:bidi="hi-IN"/>
              </w:rPr>
              <w:t>170</w:t>
            </w:r>
          </w:p>
        </w:tc>
      </w:tr>
    </w:tbl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кінець 2015 року на території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Кривого Рогу налічувалос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близько 2000 безпритульних тварин (за статистичними даними департаменту розвитку інфраструктури міста виконкому Криворізької міської ради). </w:t>
      </w: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обліку та контролю за популяцією тварин у 2017 році між виконкомом Криворізької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громадською організацією «Міжнародні системи реєстрації» укладено меморандум про співпрацю.</w:t>
      </w: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Представниками громадських організацій за допомогою веб-порталу Animal-id.info проведено моніторинг підрахунку безпритульних тварин (собак)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свідчать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, що на території міста перебува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орієнтовно 7 000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тварин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Зміни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до статті 1 Закону України «Про захист тварин від жорстокого поводження» та до статті 89 Кодексу України про адміністративні правопорушення 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визначають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 важливість та необхідність ухвалення запропонованого регуляторного акт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а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. Запровадження 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його 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вимог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надасть можливість створити умови для належної життєдіяльності </w:t>
      </w:r>
      <w:r w:rsidR="007866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мешканців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міста, забезпечить поліпшення санітарного та епізоотичного стану міста, змінить громадську думку на користь цивілізованого, гуманного та етичного ставлення до тварин, що вплине на виховання зростаючого покоління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66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мешканців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міста </w:t>
      </w:r>
      <w:r w:rsidR="00C56DE2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підвищення моральної відповідальності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суспільстві, сприятиме врегулюванню питань  нападів безпритульних тварин (собак), посиленню контролю за дотриманням вимог нормативно-правових актів щодо утримання домашніх тварин у м. Кривому Розі.</w:t>
      </w: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 з</w:t>
      </w: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більшення кількості безпритульних тварин могл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привести низька відповідальн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ість</w:t>
      </w: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866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мешканців</w:t>
      </w: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суб’єктів господарювання власників домашніх тварин, (кількість безпритульних тварин збільшується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через </w:t>
      </w: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їх безконтрольн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розмноження).</w:t>
      </w:r>
    </w:p>
    <w:p w:rsidR="0028449D" w:rsidRPr="00DE0DD0" w:rsidRDefault="007866A9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Мешканці</w:t>
      </w:r>
      <w:r w:rsidR="0028449D"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міста звертаються до місцевої влади з пропозиціями щодо  необхідності пров</w:t>
      </w:r>
      <w:r w:rsidR="002844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28449D"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="002844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ення</w:t>
      </w:r>
      <w:r w:rsidR="0028449D"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біостерилізації тварин. </w:t>
      </w:r>
    </w:p>
    <w:p w:rsidR="0028449D" w:rsidRPr="00DE0DD0" w:rsidRDefault="0028449D" w:rsidP="0028449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</w:pPr>
    </w:p>
    <w:p w:rsidR="0028449D" w:rsidRDefault="0028449D" w:rsidP="0028449D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Кількість  щеплених та карантинованих тварин</w:t>
      </w:r>
    </w:p>
    <w:p w:rsidR="00AC6ABB" w:rsidRPr="00DE0DD0" w:rsidRDefault="00AC6ABB" w:rsidP="0028449D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-4"/>
          <w:kern w:val="2"/>
          <w:sz w:val="28"/>
          <w:szCs w:val="28"/>
          <w:lang w:eastAsia="hi-IN" w:bidi="hi-IN"/>
        </w:rPr>
      </w:pPr>
    </w:p>
    <w:p w:rsidR="0028449D" w:rsidRPr="00DE0DD0" w:rsidRDefault="0028449D" w:rsidP="0028449D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</w:pPr>
      <w:r w:rsidRPr="00DE0DD0"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  <w:t>Таблиця.1.2</w:t>
      </w:r>
    </w:p>
    <w:tbl>
      <w:tblPr>
        <w:tblStyle w:val="afa"/>
        <w:tblW w:w="10314" w:type="dxa"/>
        <w:tblLook w:val="04A0" w:firstRow="1" w:lastRow="0" w:firstColumn="1" w:lastColumn="0" w:noHBand="0" w:noVBand="1"/>
      </w:tblPr>
      <w:tblGrid>
        <w:gridCol w:w="3085"/>
        <w:gridCol w:w="2268"/>
        <w:gridCol w:w="2552"/>
        <w:gridCol w:w="2409"/>
      </w:tblGrid>
      <w:tr w:rsidR="0028449D" w:rsidRPr="00DE0DD0" w:rsidTr="00193D29">
        <w:tc>
          <w:tcPr>
            <w:tcW w:w="3085" w:type="dxa"/>
            <w:vMerge w:val="restart"/>
            <w:vAlign w:val="center"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Кількість*</w:t>
            </w:r>
          </w:p>
        </w:tc>
        <w:tc>
          <w:tcPr>
            <w:tcW w:w="7229" w:type="dxa"/>
            <w:gridSpan w:val="3"/>
            <w:vAlign w:val="center"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Кількість</w:t>
            </w:r>
          </w:p>
        </w:tc>
      </w:tr>
      <w:tr w:rsidR="0028449D" w:rsidRPr="00DE0DD0" w:rsidTr="00193D29">
        <w:tc>
          <w:tcPr>
            <w:tcW w:w="3085" w:type="dxa"/>
            <w:vMerge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vAlign w:val="center"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2016 рік</w:t>
            </w:r>
          </w:p>
        </w:tc>
        <w:tc>
          <w:tcPr>
            <w:tcW w:w="2552" w:type="dxa"/>
            <w:vAlign w:val="center"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2017 рік</w:t>
            </w:r>
          </w:p>
        </w:tc>
        <w:tc>
          <w:tcPr>
            <w:tcW w:w="2409" w:type="dxa"/>
            <w:vAlign w:val="center"/>
          </w:tcPr>
          <w:p w:rsidR="0028449D" w:rsidRPr="00AC6ABB" w:rsidRDefault="0028449D" w:rsidP="00193D29">
            <w:pPr>
              <w:suppressAutoHyphens/>
              <w:jc w:val="center"/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І півр. 2018 року</w:t>
            </w:r>
          </w:p>
        </w:tc>
      </w:tr>
      <w:tr w:rsidR="0028449D" w:rsidRPr="00DE0DD0" w:rsidTr="00193D29">
        <w:tc>
          <w:tcPr>
            <w:tcW w:w="3085" w:type="dxa"/>
          </w:tcPr>
          <w:p w:rsidR="0028449D" w:rsidRPr="00AC6ABB" w:rsidRDefault="0028449D" w:rsidP="00193D29">
            <w:pPr>
              <w:suppressAutoHyphens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spacing w:val="-4"/>
                <w:kern w:val="2"/>
                <w:sz w:val="24"/>
                <w:szCs w:val="24"/>
                <w:lang w:eastAsia="hi-IN" w:bidi="hi-IN"/>
              </w:rPr>
              <w:t>щеплених тварин</w:t>
            </w:r>
          </w:p>
        </w:tc>
        <w:tc>
          <w:tcPr>
            <w:tcW w:w="2268" w:type="dxa"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spacing w:val="-4"/>
                <w:kern w:val="2"/>
                <w:sz w:val="24"/>
                <w:szCs w:val="24"/>
                <w:lang w:eastAsia="hi-IN" w:bidi="hi-IN"/>
              </w:rPr>
              <w:t>12 216</w:t>
            </w:r>
          </w:p>
        </w:tc>
        <w:tc>
          <w:tcPr>
            <w:tcW w:w="2552" w:type="dxa"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spacing w:val="-4"/>
                <w:kern w:val="2"/>
                <w:sz w:val="24"/>
                <w:szCs w:val="24"/>
                <w:lang w:eastAsia="hi-IN" w:bidi="hi-IN"/>
              </w:rPr>
              <w:t>12 100</w:t>
            </w:r>
          </w:p>
        </w:tc>
        <w:tc>
          <w:tcPr>
            <w:tcW w:w="2409" w:type="dxa"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spacing w:val="-4"/>
                <w:kern w:val="2"/>
                <w:sz w:val="24"/>
                <w:szCs w:val="24"/>
                <w:lang w:eastAsia="hi-IN" w:bidi="hi-IN"/>
              </w:rPr>
              <w:t>11 900</w:t>
            </w:r>
          </w:p>
        </w:tc>
      </w:tr>
      <w:tr w:rsidR="0028449D" w:rsidRPr="00DE0DD0" w:rsidTr="00193D29">
        <w:tc>
          <w:tcPr>
            <w:tcW w:w="3085" w:type="dxa"/>
          </w:tcPr>
          <w:p w:rsidR="0028449D" w:rsidRPr="00AC6ABB" w:rsidRDefault="0028449D" w:rsidP="00193D29">
            <w:pPr>
              <w:suppressAutoHyphens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spacing w:val="-4"/>
                <w:kern w:val="2"/>
                <w:sz w:val="24"/>
                <w:szCs w:val="24"/>
                <w:lang w:eastAsia="hi-IN" w:bidi="hi-IN"/>
              </w:rPr>
              <w:t>карантинованих тварин</w:t>
            </w:r>
          </w:p>
        </w:tc>
        <w:tc>
          <w:tcPr>
            <w:tcW w:w="2268" w:type="dxa"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spacing w:val="-4"/>
                <w:kern w:val="2"/>
                <w:sz w:val="24"/>
                <w:szCs w:val="24"/>
                <w:lang w:eastAsia="hi-IN" w:bidi="hi-IN"/>
              </w:rPr>
              <w:t>233</w:t>
            </w:r>
          </w:p>
        </w:tc>
        <w:tc>
          <w:tcPr>
            <w:tcW w:w="2552" w:type="dxa"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spacing w:val="-4"/>
                <w:kern w:val="2"/>
                <w:sz w:val="24"/>
                <w:szCs w:val="24"/>
                <w:lang w:eastAsia="hi-IN" w:bidi="hi-IN"/>
              </w:rPr>
              <w:t>221</w:t>
            </w:r>
          </w:p>
        </w:tc>
        <w:tc>
          <w:tcPr>
            <w:tcW w:w="2409" w:type="dxa"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spacing w:val="-4"/>
                <w:kern w:val="2"/>
                <w:sz w:val="24"/>
                <w:szCs w:val="24"/>
                <w:lang w:eastAsia="hi-IN" w:bidi="hi-IN"/>
              </w:rPr>
              <w:t>210</w:t>
            </w:r>
          </w:p>
        </w:tc>
      </w:tr>
      <w:tr w:rsidR="0028449D" w:rsidRPr="00DE0DD0" w:rsidTr="00193D29">
        <w:tc>
          <w:tcPr>
            <w:tcW w:w="3085" w:type="dxa"/>
          </w:tcPr>
          <w:p w:rsidR="0028449D" w:rsidRPr="00AC6ABB" w:rsidRDefault="0028449D" w:rsidP="00193D29">
            <w:pPr>
              <w:suppressAutoHyphens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spacing w:val="-4"/>
                <w:kern w:val="2"/>
                <w:sz w:val="24"/>
                <w:szCs w:val="24"/>
                <w:lang w:eastAsia="hi-IN" w:bidi="hi-IN"/>
              </w:rPr>
              <w:t>Усього</w:t>
            </w:r>
          </w:p>
        </w:tc>
        <w:tc>
          <w:tcPr>
            <w:tcW w:w="2268" w:type="dxa"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spacing w:val="-4"/>
                <w:kern w:val="2"/>
                <w:sz w:val="24"/>
                <w:szCs w:val="24"/>
                <w:lang w:eastAsia="hi-IN" w:bidi="hi-IN"/>
              </w:rPr>
              <w:t>12 449</w:t>
            </w:r>
          </w:p>
        </w:tc>
        <w:tc>
          <w:tcPr>
            <w:tcW w:w="2552" w:type="dxa"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spacing w:val="-4"/>
                <w:kern w:val="2"/>
                <w:sz w:val="24"/>
                <w:szCs w:val="24"/>
                <w:lang w:eastAsia="hi-IN" w:bidi="hi-IN"/>
              </w:rPr>
              <w:t>12 321</w:t>
            </w:r>
          </w:p>
        </w:tc>
        <w:tc>
          <w:tcPr>
            <w:tcW w:w="2409" w:type="dxa"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spacing w:val="-4"/>
                <w:kern w:val="2"/>
                <w:sz w:val="24"/>
                <w:szCs w:val="24"/>
                <w:lang w:eastAsia="hi-IN" w:bidi="hi-IN"/>
              </w:rPr>
              <w:t>12 110</w:t>
            </w:r>
          </w:p>
        </w:tc>
      </w:tr>
    </w:tbl>
    <w:p w:rsidR="00AC6ABB" w:rsidRDefault="00AC6ABB" w:rsidP="0028449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</w:pPr>
    </w:p>
    <w:p w:rsidR="0028449D" w:rsidRPr="00DE0DD0" w:rsidRDefault="0028449D" w:rsidP="0028449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</w:pPr>
      <w:r w:rsidRPr="00DE0DD0"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  <w:t>*за оперативними статистичними даними управління ветеринарної медицини у м. Кривому Розі.</w:t>
      </w: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Дія регуляторного акта буде розповсюджуватися на власників тварин - </w:t>
      </w:r>
      <w:r w:rsidR="007866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мешканці</w:t>
      </w:r>
      <w:r w:rsidR="004609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міста та суб’єктів господарювання.</w:t>
      </w:r>
    </w:p>
    <w:p w:rsidR="0028449D" w:rsidRDefault="0028449D" w:rsidP="002844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 групи (підгрупи), на які впливає проблема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яку передбачається розв’язати шляхом </w:t>
      </w:r>
      <w:r w:rsidR="00A42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прийняття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регуляторного акта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6ABB" w:rsidRDefault="00AC6ABB" w:rsidP="002844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6ABB" w:rsidRDefault="00AC6ABB" w:rsidP="002844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6ABB" w:rsidRPr="00DE0DD0" w:rsidRDefault="00AC6ABB" w:rsidP="002844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449D" w:rsidRPr="00DE0DD0" w:rsidRDefault="0028449D" w:rsidP="0028449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Таблиця 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8"/>
        <w:gridCol w:w="3870"/>
        <w:gridCol w:w="2085"/>
      </w:tblGrid>
      <w:tr w:rsidR="0028449D" w:rsidRPr="00DE0DD0" w:rsidTr="00AC6ABB">
        <w:tc>
          <w:tcPr>
            <w:tcW w:w="4358" w:type="dxa"/>
          </w:tcPr>
          <w:p w:rsidR="0028449D" w:rsidRPr="00AC6ABB" w:rsidRDefault="0028449D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Групи (підгрупи)</w:t>
            </w:r>
          </w:p>
          <w:p w:rsidR="0028449D" w:rsidRPr="00AC6ABB" w:rsidRDefault="0028449D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870" w:type="dxa"/>
          </w:tcPr>
          <w:p w:rsidR="0028449D" w:rsidRPr="00AC6ABB" w:rsidRDefault="0028449D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Так</w:t>
            </w:r>
          </w:p>
        </w:tc>
        <w:tc>
          <w:tcPr>
            <w:tcW w:w="2085" w:type="dxa"/>
          </w:tcPr>
          <w:p w:rsidR="0028449D" w:rsidRPr="00AC6ABB" w:rsidRDefault="0028449D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Ні</w:t>
            </w:r>
          </w:p>
        </w:tc>
      </w:tr>
      <w:tr w:rsidR="0028449D" w:rsidRPr="00DE0DD0" w:rsidTr="000F2877">
        <w:trPr>
          <w:trHeight w:val="261"/>
        </w:trPr>
        <w:tc>
          <w:tcPr>
            <w:tcW w:w="4358" w:type="dxa"/>
          </w:tcPr>
          <w:p w:rsidR="0028449D" w:rsidRPr="00AC6ABB" w:rsidRDefault="0028449D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70" w:type="dxa"/>
          </w:tcPr>
          <w:p w:rsidR="0028449D" w:rsidRPr="00AC6ABB" w:rsidRDefault="0028449D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85" w:type="dxa"/>
          </w:tcPr>
          <w:p w:rsidR="0028449D" w:rsidRPr="00AC6ABB" w:rsidRDefault="0028449D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28449D" w:rsidRPr="00DE0DD0" w:rsidTr="00AC6ABB">
        <w:tc>
          <w:tcPr>
            <w:tcW w:w="4358" w:type="dxa"/>
          </w:tcPr>
          <w:p w:rsidR="0028449D" w:rsidRPr="00AC6ABB" w:rsidRDefault="007866A9" w:rsidP="00E34F80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</w:t>
            </w:r>
            <w:r w:rsidR="0028449D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(згідно з даними, оприлюдненими на офіційному сайті Головного управління статистики у Дніпропетровській області, станом на 01.06.2018 кількість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</w:t>
            </w:r>
            <w:r w:rsidR="00504F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28449D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(насе</w:t>
            </w:r>
            <w:r w:rsidR="00E34F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28449D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</w:t>
            </w:r>
            <w:r w:rsidR="00E34F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28449D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ня) в місті Кривому Розі становить</w:t>
            </w:r>
            <w:r w:rsidR="006934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93433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35 800осіб </w:t>
            </w:r>
            <w:r w:rsidR="0028449D"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http://www.bneprstat.gov.ua</w:t>
            </w:r>
            <w:r w:rsidR="0028449D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/)</w:t>
            </w:r>
          </w:p>
        </w:tc>
        <w:tc>
          <w:tcPr>
            <w:tcW w:w="3870" w:type="dxa"/>
          </w:tcPr>
          <w:p w:rsidR="0028449D" w:rsidRPr="00AC6ABB" w:rsidRDefault="0028449D" w:rsidP="00193D2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- П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двищення безпеки життя та здоров’я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мешканці</w:t>
            </w:r>
            <w:r w:rsidR="00504F2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в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 міста шляхом зменшення к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r w:rsid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ль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кост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 нападів безпритульних тварин на вулицях міста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; (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показники наведені в табл. 1);</w:t>
            </w:r>
          </w:p>
          <w:p w:rsidR="0028449D" w:rsidRPr="00AC6ABB" w:rsidRDefault="0028449D" w:rsidP="00193D2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забезпечення питання повод</w:t>
            </w:r>
            <w:r w:rsidR="000C79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ження з домашніми тваринами та їх утримання в місті власниками домашніх тварин.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 (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показники наведені в табл. 1.1.; стаття 154  Кодексу України про адміністра</w:t>
            </w:r>
            <w:r w:rsidR="00454C31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-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тивні правопорушення);</w:t>
            </w:r>
          </w:p>
          <w:p w:rsidR="0028449D" w:rsidRPr="00AC6ABB" w:rsidRDefault="0028449D" w:rsidP="00193D29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- виховання гуманного став</w:t>
            </w:r>
            <w:r w:rsidR="002A532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-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лення до тварин;</w:t>
            </w:r>
          </w:p>
          <w:p w:rsidR="0028449D" w:rsidRPr="00AC6ABB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покращення санітарно-епі</w:t>
            </w:r>
            <w:r w:rsidR="00003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зоотичного стану міста;</w:t>
            </w:r>
          </w:p>
          <w:p w:rsidR="0028449D" w:rsidRPr="00AC6ABB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урегулювання, вирішення проблемних питань і конфліктних ситуацій, пов’язаних з утриманням домашніх тварин, шляхом зменшення 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нападів домашніх тварин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(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показники наведені в таблиці 1).</w:t>
            </w:r>
          </w:p>
        </w:tc>
        <w:tc>
          <w:tcPr>
            <w:tcW w:w="2085" w:type="dxa"/>
          </w:tcPr>
          <w:p w:rsidR="0028449D" w:rsidRPr="00AC6ABB" w:rsidRDefault="0028449D" w:rsidP="00193D29">
            <w:pPr>
              <w:spacing w:after="0" w:line="240" w:lineRule="auto"/>
              <w:ind w:firstLine="56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</w:tr>
      <w:tr w:rsidR="00AC6ABB" w:rsidRPr="00DE0DD0" w:rsidTr="00193D29">
        <w:trPr>
          <w:trHeight w:val="5244"/>
        </w:trPr>
        <w:tc>
          <w:tcPr>
            <w:tcW w:w="4358" w:type="dxa"/>
          </w:tcPr>
          <w:p w:rsidR="00AC6ABB" w:rsidRPr="00AC6ABB" w:rsidRDefault="00AC6ABB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Держава</w:t>
            </w:r>
            <w:r w:rsidR="001017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C6ABB" w:rsidRPr="00AC6ABB" w:rsidRDefault="00AC6ABB" w:rsidP="00193D29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 місцевого </w:t>
            </w:r>
          </w:p>
          <w:p w:rsidR="00AC6ABB" w:rsidRPr="00AC6ABB" w:rsidRDefault="00AC6ABB" w:rsidP="00AC6ABB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самоврядування </w:t>
            </w:r>
          </w:p>
        </w:tc>
        <w:tc>
          <w:tcPr>
            <w:tcW w:w="3870" w:type="dxa"/>
          </w:tcPr>
          <w:p w:rsidR="00AC6ABB" w:rsidRPr="00AC6ABB" w:rsidRDefault="00AC6ABB" w:rsidP="003C323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Приведення у відповідність нормативно-правової бази на місцевому рівні з питань утримання домашніх тварин до вимог чинного законодавства Укра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їни;</w:t>
            </w:r>
          </w:p>
          <w:p w:rsidR="00AC6ABB" w:rsidRPr="00AC6ABB" w:rsidRDefault="00AC6ABB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посилення контролю та </w:t>
            </w:r>
            <w:r w:rsidR="003C3234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відповідальн</w:t>
            </w:r>
            <w:r w:rsidR="00D74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3C3234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r w:rsidR="00D74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власників домаш</w:t>
            </w:r>
            <w:r w:rsidR="006D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ніх тварин за їх утримання 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(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показники </w:t>
            </w:r>
            <w:r w:rsidR="00774D35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 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наведені в таблиці 1.1);</w:t>
            </w:r>
          </w:p>
          <w:p w:rsidR="00AC6ABB" w:rsidRPr="00AC6ABB" w:rsidRDefault="00AC6ABB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084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зменшення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кількості нападів безпритульних тварин (собак) 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(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показники наведені в таблиці 1);</w:t>
            </w:r>
          </w:p>
          <w:p w:rsidR="00AC6ABB" w:rsidRPr="00AC6ABB" w:rsidRDefault="00AC6ABB" w:rsidP="003C323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і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двищення рівня дотримання ветеринарно-санітар</w:t>
            </w:r>
            <w:r w:rsidR="00084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них вимог власниками домашніх тварин при їх утриманні 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(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показники</w:t>
            </w:r>
            <w:r w:rsidR="00C35E2E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 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 наведені </w:t>
            </w:r>
            <w:r w:rsidR="00C35E2E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 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в таблиці 1.2).</w:t>
            </w:r>
          </w:p>
        </w:tc>
        <w:tc>
          <w:tcPr>
            <w:tcW w:w="2085" w:type="dxa"/>
            <w:vAlign w:val="center"/>
          </w:tcPr>
          <w:p w:rsidR="00AC6ABB" w:rsidRPr="00AC6ABB" w:rsidRDefault="00AC6ABB" w:rsidP="00193D29">
            <w:pPr>
              <w:spacing w:after="0" w:line="240" w:lineRule="auto"/>
              <w:ind w:firstLine="56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  <w:p w:rsidR="00AC6ABB" w:rsidRPr="00AC6ABB" w:rsidRDefault="00AC6ABB" w:rsidP="00193D29">
            <w:pPr>
              <w:spacing w:after="0" w:line="240" w:lineRule="auto"/>
              <w:ind w:firstLine="56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6ABB" w:rsidRPr="00AC6ABB" w:rsidRDefault="00AC6ABB" w:rsidP="00193D29">
            <w:pPr>
              <w:spacing w:after="0" w:line="240" w:lineRule="auto"/>
              <w:ind w:firstLine="567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28449D" w:rsidRPr="00DE0DD0" w:rsidTr="00193D29">
        <w:trPr>
          <w:trHeight w:val="234"/>
        </w:trPr>
        <w:tc>
          <w:tcPr>
            <w:tcW w:w="4358" w:type="dxa"/>
          </w:tcPr>
          <w:p w:rsidR="0028449D" w:rsidRPr="00AC6ABB" w:rsidRDefault="0028449D" w:rsidP="00193D29">
            <w:pPr>
              <w:spacing w:after="0" w:line="240" w:lineRule="auto"/>
              <w:ind w:firstLine="56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Суб’єкти господарювання</w:t>
            </w:r>
          </w:p>
          <w:p w:rsidR="0028449D" w:rsidRPr="00AC6ABB" w:rsidRDefault="0028449D" w:rsidP="00193D29">
            <w:pPr>
              <w:spacing w:after="0" w:line="240" w:lineRule="auto"/>
              <w:ind w:firstLine="56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0850" w:rsidRDefault="00520850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28449D" w:rsidRPr="00193D29" w:rsidRDefault="00197D42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870" w:type="dxa"/>
          </w:tcPr>
          <w:p w:rsidR="0028449D" w:rsidRPr="00AC6ABB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Урегулювання:</w:t>
            </w:r>
          </w:p>
          <w:p w:rsidR="00197D42" w:rsidRDefault="0028449D" w:rsidP="00193D2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відносин між власниками тварин </w:t>
            </w:r>
          </w:p>
          <w:p w:rsidR="00520850" w:rsidRDefault="00520850" w:rsidP="00197D4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28449D" w:rsidRPr="00197D42" w:rsidRDefault="00197D42" w:rsidP="00197D4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color w:val="8064A2" w:themeColor="accent4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085" w:type="dxa"/>
          </w:tcPr>
          <w:p w:rsidR="0028449D" w:rsidRDefault="0028449D" w:rsidP="00193D29">
            <w:pPr>
              <w:spacing w:after="0" w:line="240" w:lineRule="auto"/>
              <w:ind w:firstLine="56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__</w:t>
            </w:r>
          </w:p>
          <w:p w:rsidR="00197D42" w:rsidRDefault="00197D42" w:rsidP="00193D29">
            <w:pPr>
              <w:spacing w:after="0" w:line="240" w:lineRule="auto"/>
              <w:ind w:firstLine="56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0850" w:rsidRDefault="00520850" w:rsidP="00197D42">
            <w:pPr>
              <w:spacing w:after="0" w:line="240" w:lineRule="auto"/>
              <w:ind w:firstLine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197D42" w:rsidRPr="00193D29" w:rsidRDefault="00197D42" w:rsidP="00197D42">
            <w:pPr>
              <w:spacing w:after="0" w:line="240" w:lineRule="auto"/>
              <w:ind w:firstLine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3</w:t>
            </w:r>
          </w:p>
        </w:tc>
      </w:tr>
      <w:tr w:rsidR="00197D42" w:rsidRPr="00DE0DD0" w:rsidTr="00AC6ABB">
        <w:trPr>
          <w:trHeight w:val="3244"/>
        </w:trPr>
        <w:tc>
          <w:tcPr>
            <w:tcW w:w="4358" w:type="dxa"/>
          </w:tcPr>
          <w:p w:rsidR="00197D42" w:rsidRPr="00AC6ABB" w:rsidRDefault="00197D42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0" w:type="dxa"/>
          </w:tcPr>
          <w:p w:rsidR="00197D42" w:rsidRPr="00AC6ABB" w:rsidRDefault="00197D42" w:rsidP="00193D2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органами, що мають повноваження у сфері поводження з тваринами;</w:t>
            </w:r>
          </w:p>
          <w:p w:rsidR="00197D42" w:rsidRPr="00AC6ABB" w:rsidRDefault="00197D42" w:rsidP="003E790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нормативно-правового забе</w:t>
            </w:r>
            <w:r w:rsidR="001F1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зпечення питання поводження з домашніми тваринами та їх утримання у місті (власниками домашніх тварин)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 (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показники наведені </w:t>
            </w:r>
            <w:r w:rsidR="003C4E45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в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 табл.1.1.; стаття 154  Кодексу України про адміністра</w:t>
            </w:r>
            <w:r w:rsidR="003C4E45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-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тивні правопорушення)</w:t>
            </w:r>
          </w:p>
        </w:tc>
        <w:tc>
          <w:tcPr>
            <w:tcW w:w="2085" w:type="dxa"/>
          </w:tcPr>
          <w:p w:rsidR="00197D42" w:rsidRPr="00AC6ABB" w:rsidRDefault="00197D42" w:rsidP="00197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8449D" w:rsidRPr="00DE0DD0" w:rsidRDefault="0028449D" w:rsidP="0028449D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8449D" w:rsidRPr="00DE0DD0" w:rsidRDefault="0028449D" w:rsidP="002844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II. Цілі державного регулювання</w:t>
      </w:r>
    </w:p>
    <w:p w:rsidR="0028449D" w:rsidRPr="00DE0DD0" w:rsidRDefault="0028449D" w:rsidP="002844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Забезпечення санітарного, епізоотичного благополуччя </w:t>
      </w:r>
      <w:r w:rsidR="007866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</w:t>
      </w:r>
      <w:r w:rsidR="00504F2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міста, виконання вимог Закону України «Про захист тварин від жорстокого поводження» підвищення відповідальності власників домашніх тварин за їх утримання, урегулювання питань, що виникають у зв’язку з поводженням з домашніми та безпритульними тваринами.</w:t>
      </w:r>
    </w:p>
    <w:p w:rsidR="0028449D" w:rsidRPr="00DE0DD0" w:rsidRDefault="0028449D" w:rsidP="002844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8449D" w:rsidRPr="00DE0DD0" w:rsidRDefault="0028449D" w:rsidP="002844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III. Визначення та оцінка альтернативних способів досягнення цілей:</w:t>
      </w:r>
    </w:p>
    <w:p w:rsidR="0028449D" w:rsidRPr="00DE0DD0" w:rsidRDefault="0028449D" w:rsidP="0028449D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1.Визначення альтернативних способів </w:t>
      </w:r>
    </w:p>
    <w:p w:rsidR="0028449D" w:rsidRPr="00DE0DD0" w:rsidRDefault="0028449D" w:rsidP="0028449D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0DD0">
        <w:rPr>
          <w:rFonts w:ascii="Times New Roman" w:hAnsi="Times New Roman" w:cs="Times New Roman"/>
          <w:sz w:val="28"/>
          <w:szCs w:val="28"/>
        </w:rPr>
        <w:t>У ході пошуку альтернативних способів досягнення визначених цілей доцільно розглянути такі можливості:</w:t>
      </w:r>
    </w:p>
    <w:p w:rsidR="0028449D" w:rsidRPr="00DE0DD0" w:rsidRDefault="0028449D" w:rsidP="0028449D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E0DD0">
        <w:rPr>
          <w:rFonts w:ascii="Times New Roman" w:hAnsi="Times New Roman" w:cs="Times New Roman"/>
          <w:i/>
          <w:sz w:val="28"/>
          <w:szCs w:val="28"/>
        </w:rPr>
        <w:t>Таблиця 3</w:t>
      </w:r>
    </w:p>
    <w:tbl>
      <w:tblPr>
        <w:tblW w:w="503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2"/>
        <w:gridCol w:w="7772"/>
      </w:tblGrid>
      <w:tr w:rsidR="0028449D" w:rsidRPr="00197D42" w:rsidTr="00193D29">
        <w:tc>
          <w:tcPr>
            <w:tcW w:w="1297" w:type="pct"/>
          </w:tcPr>
          <w:p w:rsidR="0028449D" w:rsidRPr="00197D42" w:rsidRDefault="0028449D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Вид альтернативи</w:t>
            </w:r>
          </w:p>
        </w:tc>
        <w:tc>
          <w:tcPr>
            <w:tcW w:w="3703" w:type="pct"/>
          </w:tcPr>
          <w:p w:rsidR="0028449D" w:rsidRPr="00197D42" w:rsidRDefault="0028449D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Опис альтернативи</w:t>
            </w:r>
          </w:p>
        </w:tc>
      </w:tr>
      <w:tr w:rsidR="0028449D" w:rsidRPr="00197D42" w:rsidTr="00193D29">
        <w:tc>
          <w:tcPr>
            <w:tcW w:w="1297" w:type="pct"/>
          </w:tcPr>
          <w:p w:rsidR="0028449D" w:rsidRPr="00197D42" w:rsidRDefault="0028449D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3" w:type="pct"/>
          </w:tcPr>
          <w:p w:rsidR="0028449D" w:rsidRPr="00197D42" w:rsidRDefault="0028449D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28449D" w:rsidRPr="00197D42" w:rsidTr="00193D29">
        <w:tc>
          <w:tcPr>
            <w:tcW w:w="1297" w:type="pct"/>
          </w:tcPr>
          <w:p w:rsidR="0028449D" w:rsidRPr="00197D42" w:rsidRDefault="0028449D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Альтернатива 1</w:t>
            </w:r>
          </w:p>
          <w:p w:rsidR="0028449D" w:rsidRPr="00197D42" w:rsidRDefault="0028449D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Залишення чинного регуляторного акта без змін</w:t>
            </w:r>
          </w:p>
        </w:tc>
        <w:tc>
          <w:tcPr>
            <w:tcW w:w="3703" w:type="pct"/>
          </w:tcPr>
          <w:p w:rsidR="0028449D" w:rsidRPr="00197D42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Виконання  чинного законодавства без  урахування змін. </w:t>
            </w:r>
          </w:p>
          <w:p w:rsidR="0028449D" w:rsidRPr="00197D42" w:rsidRDefault="0028449D" w:rsidP="00B5425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 xml:space="preserve">Діючий регуляторний акт не призвів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очікуваних результатів щодо урегулювання правових відносин між органами місцевого самоврядування та </w:t>
            </w:r>
            <w:r w:rsidR="00B54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мешканця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ми, організаціями, установами й підприємствами, які утримують домашніх тварин (статистичні дані департаменту розвитку інфраструктури міста виконкому Криворізької міської ради наведено в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>таблиці 1</w:t>
            </w:r>
          </w:p>
        </w:tc>
      </w:tr>
      <w:tr w:rsidR="0028449D" w:rsidRPr="00197D42" w:rsidTr="00197D42">
        <w:trPr>
          <w:trHeight w:val="348"/>
        </w:trPr>
        <w:tc>
          <w:tcPr>
            <w:tcW w:w="1297" w:type="pct"/>
          </w:tcPr>
          <w:p w:rsidR="0028449D" w:rsidRPr="00197D42" w:rsidRDefault="0028449D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Альтернатива 2</w:t>
            </w:r>
          </w:p>
          <w:p w:rsidR="0028449D" w:rsidRDefault="0028449D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Ухвалення запропонованого регуляторного акта</w:t>
            </w:r>
          </w:p>
          <w:p w:rsidR="00197D42" w:rsidRDefault="00197D42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97D42" w:rsidRDefault="00197D42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97D42" w:rsidRDefault="00197D42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97D42" w:rsidRDefault="00197D42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97D42" w:rsidRDefault="00197D42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97D42" w:rsidRDefault="00197D42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97D42" w:rsidRDefault="00197D42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04F20" w:rsidRDefault="00504F20" w:rsidP="00197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</w:p>
          <w:p w:rsidR="00197D42" w:rsidRPr="00193D29" w:rsidRDefault="00197D42" w:rsidP="00197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703" w:type="pct"/>
          </w:tcPr>
          <w:p w:rsidR="0028449D" w:rsidRPr="00197D42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Є найбільш прийнятною, оскільки буде сприяти у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регулюванню проблемних питань:</w:t>
            </w:r>
          </w:p>
          <w:p w:rsidR="0028449D" w:rsidRPr="00197D42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зменшення звернень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мешканців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міста у зв</w:t>
            </w:r>
            <w:r w:rsidRPr="00197D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’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язку зі зменшенням к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і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лькост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і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звернень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щодо нападу тварин;</w:t>
            </w:r>
          </w:p>
          <w:p w:rsidR="0028449D" w:rsidRPr="00197D42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-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і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двищення рівня дотримання ветеринарно-санітарних вимог власникам</w:t>
            </w:r>
            <w:r w:rsidR="0075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домашніх тварин за їх утримання;</w:t>
            </w:r>
          </w:p>
          <w:p w:rsidR="0028449D" w:rsidRPr="00197D42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- п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двищення безпеки життя та здоров’я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мешканців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 міста шляхом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урегулювання питань нападів безпритульних тварин (собак) (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показники наведені в таблиці 1);</w:t>
            </w:r>
          </w:p>
          <w:p w:rsidR="00197D42" w:rsidRDefault="0028449D" w:rsidP="00B7031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- здійснення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контролю за дотриманням </w:t>
            </w:r>
            <w:r w:rsidR="007866A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мешканц</w:t>
            </w:r>
            <w:r w:rsidR="00B54258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я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ми та суб’єктами </w:t>
            </w:r>
            <w:r w:rsidR="000172AB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  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господарювання </w:t>
            </w:r>
            <w:r w:rsidR="000172AB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 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нормативно-правових </w:t>
            </w:r>
            <w:r w:rsidR="000172AB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актів </w:t>
            </w:r>
            <w:r w:rsidR="000172AB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 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щодо</w:t>
            </w:r>
          </w:p>
          <w:p w:rsidR="00504F20" w:rsidRDefault="00504F20" w:rsidP="00197D4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28449D" w:rsidRPr="00193D29" w:rsidRDefault="00197D42" w:rsidP="00197D4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2</w:t>
            </w:r>
          </w:p>
        </w:tc>
      </w:tr>
      <w:tr w:rsidR="00197D42" w:rsidRPr="00197D42" w:rsidTr="00193D29">
        <w:trPr>
          <w:trHeight w:val="744"/>
        </w:trPr>
        <w:tc>
          <w:tcPr>
            <w:tcW w:w="1297" w:type="pct"/>
          </w:tcPr>
          <w:p w:rsidR="00197D42" w:rsidRPr="00197D42" w:rsidRDefault="00197D42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703" w:type="pct"/>
          </w:tcPr>
          <w:p w:rsidR="00197D42" w:rsidRPr="00197D42" w:rsidRDefault="00197D42" w:rsidP="00B703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 xml:space="preserve">утримання й поводження з домашніми тваринами та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регулювання чисельності безпритульних тварин, викладення змісту Правил відповідно до чинного законодавства України</w:t>
            </w:r>
          </w:p>
        </w:tc>
      </w:tr>
      <w:tr w:rsidR="00755647" w:rsidRPr="00197D42" w:rsidTr="00970314">
        <w:trPr>
          <w:trHeight w:val="3598"/>
        </w:trPr>
        <w:tc>
          <w:tcPr>
            <w:tcW w:w="1297" w:type="pct"/>
          </w:tcPr>
          <w:p w:rsidR="00755647" w:rsidRPr="00197D42" w:rsidRDefault="00755647" w:rsidP="00193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Альтернатив 3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197D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несення змін</w:t>
            </w:r>
            <w:r w:rsidRPr="00197D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 чинного регу</w:t>
            </w:r>
            <w:r w:rsidR="006D79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лятор</w:t>
            </w:r>
            <w:r w:rsidRPr="00197D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ного акта</w:t>
            </w:r>
          </w:p>
          <w:p w:rsidR="00755647" w:rsidRPr="00197D42" w:rsidRDefault="00755647" w:rsidP="00193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55647" w:rsidRPr="00197D42" w:rsidRDefault="00755647" w:rsidP="00193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55647" w:rsidRPr="00197D42" w:rsidRDefault="00755647" w:rsidP="00197D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703" w:type="pct"/>
          </w:tcPr>
          <w:p w:rsidR="00755647" w:rsidRPr="00197D42" w:rsidRDefault="00755647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>Є прийнятн</w:t>
            </w:r>
            <w:r w:rsidR="00C97361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>ою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>, але виникнуть певні незручності  адаптації чинного регуляторного акта зі змінами та його сприйняття:</w:t>
            </w:r>
          </w:p>
          <w:p w:rsidR="00755647" w:rsidRPr="00197D42" w:rsidRDefault="00755647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зменшення звернень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мешканців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міста шляхом зменшення к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і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лькост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і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звернень, пов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’язаних з нападом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 тварин;</w:t>
            </w:r>
          </w:p>
          <w:p w:rsidR="00755647" w:rsidRPr="00197D42" w:rsidRDefault="00755647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-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і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двищення рівня дотримання ветеринарно-санітарних вимог власниками домашніх тварин;</w:t>
            </w:r>
          </w:p>
          <w:p w:rsidR="00755647" w:rsidRPr="00197D42" w:rsidRDefault="00755647" w:rsidP="00197D4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- п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двищення безпеки життя та здоров’я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мешканців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 міста шляхом зменшення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нападів тварин </w:t>
            </w:r>
            <w:r w:rsidR="00AF1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місті;</w:t>
            </w:r>
          </w:p>
          <w:p w:rsidR="00755647" w:rsidRPr="00197D42" w:rsidRDefault="00755647" w:rsidP="00B5425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- с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 xml:space="preserve">тимулювання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контролю за дотриманням вимог </w:t>
            </w:r>
            <w:r w:rsidR="007866A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мешканц</w:t>
            </w:r>
            <w:r w:rsidR="00B54258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я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ми та суб’єктами господарювання нормативно-правових актів щодо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 xml:space="preserve">утримання й поводження з домашніми тваринами та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регулювання чисельності безпритульних тварин, викладення змісту Правил відповідно до чинного законодавства України</w:t>
            </w:r>
          </w:p>
        </w:tc>
      </w:tr>
    </w:tbl>
    <w:p w:rsidR="0028449D" w:rsidRPr="00DE0DD0" w:rsidRDefault="0028449D" w:rsidP="0028449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8449D" w:rsidRPr="00DE0DD0" w:rsidRDefault="0028449D" w:rsidP="0028449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 w:cs="Times New Roman"/>
          <w:b/>
          <w:i/>
          <w:sz w:val="28"/>
          <w:szCs w:val="28"/>
        </w:rPr>
        <w:t>2. Оцінка вибраних альтернативних способів досягнення цілей</w:t>
      </w:r>
    </w:p>
    <w:p w:rsidR="0028449D" w:rsidRDefault="0028449D" w:rsidP="0028449D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Оцінка впливу на сферу інтересів держави</w:t>
      </w:r>
    </w:p>
    <w:p w:rsidR="0028449D" w:rsidRPr="00DE0DD0" w:rsidRDefault="0028449D" w:rsidP="0028449D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(органи місцевого самоврядування)</w:t>
      </w:r>
    </w:p>
    <w:p w:rsidR="0028449D" w:rsidRPr="00DE0DD0" w:rsidRDefault="0028449D" w:rsidP="0028449D">
      <w:pPr>
        <w:shd w:val="clear" w:color="auto" w:fill="FFFFFF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Таблиця 4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969"/>
        <w:gridCol w:w="4111"/>
      </w:tblGrid>
      <w:tr w:rsidR="0028449D" w:rsidRPr="00197D42" w:rsidTr="00193D29">
        <w:trPr>
          <w:trHeight w:val="19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9D" w:rsidRPr="00197D42" w:rsidRDefault="0028449D" w:rsidP="00197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Вид альтернативи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9D" w:rsidRPr="00197D42" w:rsidRDefault="0028449D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Вигоди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9D" w:rsidRPr="00197D42" w:rsidRDefault="0028449D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Витрати</w:t>
            </w:r>
          </w:p>
        </w:tc>
      </w:tr>
      <w:tr w:rsidR="0028449D" w:rsidRPr="00197D42" w:rsidTr="00193D29">
        <w:trPr>
          <w:trHeight w:val="31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9D" w:rsidRPr="00193D29" w:rsidRDefault="0028449D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9D" w:rsidRPr="00193D29" w:rsidRDefault="0028449D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9D" w:rsidRPr="00193D29" w:rsidRDefault="0028449D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764E86" w:rsidRPr="00197D42" w:rsidTr="00D84257">
        <w:trPr>
          <w:trHeight w:val="1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Альтернатива 1</w:t>
            </w: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Залишення чинного регуляторного акта без змін</w:t>
            </w: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862D3" w:rsidRDefault="000862D3" w:rsidP="00193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764E86" w:rsidRPr="00193D29" w:rsidRDefault="00565513" w:rsidP="00193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Виконання чинного законодавства без урахування змін</w:t>
            </w: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62D3" w:rsidRDefault="000862D3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764E86" w:rsidRPr="00193D29" w:rsidRDefault="00565513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4E86" w:rsidRPr="00197D42" w:rsidRDefault="00764E86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Відповідно до:</w:t>
            </w:r>
          </w:p>
          <w:p w:rsidR="00764E86" w:rsidRPr="00197D42" w:rsidRDefault="00764E86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Програми поводження з безпритульними тваринами в місті Кривому Розі (рішення Криворізької міської ради від 25.04.2012 №1084</w:t>
            </w:r>
            <w:r w:rsidR="00EE7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E48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зі змінами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строк реалізації заходів якої з 2012 до 2017 років, - за заявами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мешканців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міста міським бюджетом за 2017 рік було освоєно кошти на проведення біостерилізації безпри</w:t>
            </w:r>
            <w:r w:rsidR="004F2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тульних тварин у сумі 500</w:t>
            </w:r>
            <w:r w:rsidR="00FF3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тис. грн</w:t>
            </w:r>
            <w:r w:rsidR="00E322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Вищезазначені заходи недостатньо впливають на зменшення кількості безпритульних тварин на вулицях міста.</w:t>
            </w:r>
          </w:p>
          <w:p w:rsidR="00764E86" w:rsidRPr="00197D42" w:rsidRDefault="00764E86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досягнення цілей щодо зменшення безпритульних тварин на вулицях міста необхідно збільшити проведення їх біостерилізації та дотримуватися виконання вимог чинного законодавства України;</w:t>
            </w:r>
          </w:p>
          <w:p w:rsidR="000862D3" w:rsidRDefault="00764E86" w:rsidP="003B11EB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Програмою</w:t>
            </w:r>
            <w:r w:rsidR="00621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об’єктів </w:t>
            </w:r>
            <w:r w:rsidR="005F69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елементів</w:t>
            </w:r>
            <w:r w:rsidR="005F69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благоустрою</w:t>
            </w:r>
            <w:r w:rsidR="005F69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Кривого Рогу на період 2017</w:t>
            </w:r>
            <w:r w:rsidR="007C7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F69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7C7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F69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2019 років </w:t>
            </w:r>
            <w:r w:rsidR="005F6919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</w:t>
            </w:r>
            <w:r w:rsidR="003B1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5F6919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міської </w:t>
            </w:r>
            <w:r w:rsidR="003B1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5F6919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ради </w:t>
            </w:r>
            <w:r w:rsidR="003B1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5F6919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r w:rsidR="00083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</w:t>
            </w:r>
          </w:p>
          <w:p w:rsidR="00565513" w:rsidRPr="00565513" w:rsidRDefault="00565513" w:rsidP="007B6591">
            <w:pPr>
              <w:spacing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655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3</w:t>
            </w:r>
          </w:p>
        </w:tc>
      </w:tr>
      <w:tr w:rsidR="00C16299" w:rsidRPr="00197D42" w:rsidTr="007B6591">
        <w:trPr>
          <w:trHeight w:val="307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6299" w:rsidRPr="00197D42" w:rsidRDefault="00C16299" w:rsidP="00193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6299" w:rsidRPr="00197D42" w:rsidRDefault="00C16299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253" w:rsidRDefault="00C16299" w:rsidP="00600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 №2319</w:t>
            </w:r>
            <w:r w:rsidR="00666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зі змінами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затверджені видатки на проведення біостерилізації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безпритульних тварин у сумі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тис.грн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16299" w:rsidRPr="00197D42" w:rsidRDefault="00600253" w:rsidP="007F16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C16299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теперішній</w:t>
            </w:r>
            <w:r w:rsidR="00C16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 департа-ментом </w:t>
            </w:r>
            <w:r w:rsidR="00C16299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розвитку інфраструктури міста виконкому Криворізької міської ради укладено договір на надання послуг з тимчасової ізоляції тварин (послуги з біостерилізації безпритульних тварин </w:t>
            </w:r>
            <w:r w:rsidR="00616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C16299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собак</w:t>
            </w:r>
            <w:r w:rsidR="00616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C16299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28449D" w:rsidRPr="00197D42" w:rsidTr="00193D29">
        <w:trPr>
          <w:trHeight w:val="64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9D" w:rsidRPr="00197D42" w:rsidRDefault="0028449D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Альтернатива 2</w:t>
            </w:r>
            <w:r w:rsidRPr="00197D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28449D" w:rsidRDefault="0028449D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Ухвалення запропонованого регуляторного акта</w:t>
            </w:r>
          </w:p>
          <w:p w:rsidR="00627282" w:rsidRDefault="00627282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627282" w:rsidRDefault="00627282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627282" w:rsidRDefault="00627282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627282" w:rsidRPr="00197D42" w:rsidRDefault="00627282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9D" w:rsidRPr="00197D42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Забезпечення: </w:t>
            </w:r>
          </w:p>
          <w:p w:rsidR="00E12587" w:rsidRDefault="0028449D" w:rsidP="00E12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санітарно-епізоотичного благо</w:t>
            </w:r>
            <w:r w:rsidR="003B11EB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получчя,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створення умов для належної життєдіяльності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</w:t>
            </w:r>
            <w:r w:rsidR="00ED43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ців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міста </w:t>
            </w:r>
            <w:r w:rsidR="00E1258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Програмою</w:t>
            </w:r>
            <w:r w:rsidR="00E12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="00E1258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об’єктів </w:t>
            </w:r>
            <w:r w:rsidR="00E12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E1258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елементів</w:t>
            </w:r>
            <w:r w:rsidR="00E12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258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благоустрою</w:t>
            </w:r>
            <w:r w:rsidR="00E12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Кривого Рогу на період 2017 - 2019 років </w:t>
            </w:r>
            <w:r w:rsidR="00E1258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 міської ради від</w:t>
            </w:r>
            <w:r w:rsidR="00E12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1258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 №2319</w:t>
            </w:r>
            <w:r w:rsidR="00666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E12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зі змінами</w:t>
            </w:r>
            <w:r w:rsidR="00E1258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затверджені видатки на проведення біостерилізації</w:t>
            </w:r>
            <w:r w:rsidR="00E12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1258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безпритульних тварин у сумі 1</w:t>
            </w:r>
            <w:r w:rsidR="00E12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E1258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="00E12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тис.грн</w:t>
            </w:r>
            <w:r w:rsidR="00175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8449D" w:rsidRPr="00197D42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урегулювання питань  нападів безпритульних тварин </w:t>
            </w:r>
            <w:r w:rsidR="00B43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собак</w:t>
            </w:r>
            <w:r w:rsidR="00B43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(таблиця 2</w:t>
            </w:r>
            <w:r w:rsidR="00F63C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28449D" w:rsidRPr="00197D42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толерантного ставлення  до тварин;</w:t>
            </w:r>
          </w:p>
          <w:p w:rsidR="0028449D" w:rsidRPr="00197D42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формування гуманного та  етичного ставлення до тварин;</w:t>
            </w:r>
          </w:p>
          <w:p w:rsidR="0028449D" w:rsidRPr="00197D42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- посилення виконання вимог Закону України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 захист тварин від жорсто</w:t>
            </w:r>
            <w:r w:rsidR="006A4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поводження» та інших норма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тивно</w:t>
            </w:r>
            <w:r w:rsidR="006A4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-право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 актів з питань поводження з тваринами ;</w:t>
            </w:r>
          </w:p>
          <w:p w:rsidR="0028449D" w:rsidRPr="00197D42" w:rsidRDefault="0028449D" w:rsidP="00193D29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підвищення відповідаль-ності власників домашніх тварин за їх утримання.</w:t>
            </w:r>
          </w:p>
          <w:p w:rsidR="0028449D" w:rsidRPr="00197D42" w:rsidRDefault="0028449D" w:rsidP="00193D29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Станом на 01.06.2018 кількість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мешканців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(населення) в місті Кривому Розі становить 635 800 осіб</w:t>
            </w:r>
            <w:r w:rsidR="00C44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згідно з даними, оприлюд</w:t>
            </w:r>
            <w:r w:rsidR="00BE7B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C44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неними на офіційному сайті Головного управління статистики у Дніпропетровській області</w:t>
            </w:r>
          </w:p>
          <w:p w:rsidR="0028449D" w:rsidRDefault="00AA5E56" w:rsidP="00193D2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8" w:history="1">
              <w:r w:rsidR="0028449D" w:rsidRPr="00197D42">
                <w:rPr>
                  <w:rFonts w:ascii="Times New Roman" w:eastAsia="Times New Roman" w:hAnsi="Times New Roman" w:cs="Times New Roman"/>
                  <w:i/>
                  <w:color w:val="0000FF"/>
                  <w:sz w:val="24"/>
                  <w:szCs w:val="24"/>
                  <w:u w:val="single"/>
                  <w:lang w:eastAsia="ru-RU"/>
                </w:rPr>
                <w:t>http://www.bneprstat.gov.ua</w:t>
              </w:r>
              <w:r w:rsidR="0028449D" w:rsidRPr="00197D4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/</w:t>
              </w:r>
            </w:hyperlink>
          </w:p>
          <w:p w:rsidR="00627282" w:rsidRDefault="00627282" w:rsidP="00193D2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</w:p>
          <w:p w:rsidR="007B6591" w:rsidRPr="00197D42" w:rsidRDefault="007B6591" w:rsidP="00193D2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52A" w:rsidRDefault="002F352A" w:rsidP="002F35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об’єктів</w:t>
            </w:r>
            <w:r w:rsidR="00666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елементів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66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благоустрою</w:t>
            </w:r>
            <w:r w:rsidR="00B50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Кривого Рогу на період 2017 - 2019 років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 міської ради від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 №2319</w:t>
            </w:r>
            <w:r w:rsidR="00666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зі змінами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затверджені видатки на проведення біостерилізації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тульних тварин у сумі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тис.грн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8449D" w:rsidRPr="00197D42" w:rsidRDefault="006A43BA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теперішній час департа</w:t>
            </w:r>
            <w:r w:rsidR="00936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28449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ментом розвитку та інфраструктури міста виконкому Криворізької міської ради укладено договір на надання послуг з тимчасової ізоляції тварин (послуги з біостерилізації безпритульних тварин </w:t>
            </w:r>
            <w:r w:rsidR="00916D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28449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собак</w:t>
            </w:r>
            <w:r w:rsidR="00916D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28449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28449D" w:rsidRPr="00197D42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Виконання вищезазначених заходів є найбільш ефективним методом зменшення чисельності безпритульних тварин.</w:t>
            </w:r>
          </w:p>
          <w:p w:rsidR="0028449D" w:rsidRPr="00197D42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За даними комунального підприємства «Редакція Криворізь</w:t>
            </w:r>
            <w:r w:rsidR="00C44867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кої міської комунальної газети «Червоний </w:t>
            </w:r>
            <w:r w:rsidR="00DC7668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г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ірник» вартість опри</w:t>
            </w:r>
            <w:r w:rsidR="00C44867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люднення інформації </w:t>
            </w:r>
            <w:r w:rsidR="00290B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на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1 кв.см</w:t>
            </w:r>
            <w:r w:rsidR="00C8654F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для бюджетних установ становить 5,04 грн.</w:t>
            </w:r>
          </w:p>
          <w:p w:rsidR="0028449D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627282" w:rsidRPr="00197D42" w:rsidRDefault="00627282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8449D" w:rsidRPr="00197D42" w:rsidTr="002727B0">
        <w:trPr>
          <w:trHeight w:val="165"/>
        </w:trPr>
        <w:tc>
          <w:tcPr>
            <w:tcW w:w="2410" w:type="dxa"/>
          </w:tcPr>
          <w:p w:rsidR="00193D29" w:rsidRPr="00197D42" w:rsidRDefault="0063009B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969" w:type="dxa"/>
          </w:tcPr>
          <w:p w:rsidR="0028449D" w:rsidRPr="00193D29" w:rsidRDefault="0063009B" w:rsidP="00193D2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:rsidR="0028449D" w:rsidRPr="00197D42" w:rsidRDefault="0063009B" w:rsidP="00193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8D68EF" w:rsidRPr="00197D42" w:rsidTr="00970314">
        <w:trPr>
          <w:trHeight w:val="10253"/>
        </w:trPr>
        <w:tc>
          <w:tcPr>
            <w:tcW w:w="2410" w:type="dxa"/>
          </w:tcPr>
          <w:p w:rsidR="008D68EF" w:rsidRPr="00197D42" w:rsidRDefault="008D68EF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Альтернатива 3</w:t>
            </w:r>
          </w:p>
          <w:p w:rsidR="008D68EF" w:rsidRPr="00197D42" w:rsidRDefault="008D68EF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Унесення змін</w:t>
            </w:r>
          </w:p>
          <w:p w:rsidR="008D68EF" w:rsidRDefault="008D68EF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 чинного регуляторного акта</w:t>
            </w:r>
          </w:p>
          <w:p w:rsidR="008D68EF" w:rsidRDefault="008D68EF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D68EF" w:rsidRDefault="008D68EF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D68EF" w:rsidRDefault="008D68EF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8D68EF" w:rsidRDefault="008D68EF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Є прийнятною, але виникають певні ускладнення у власників щодо сприйняття та адаптації чинних правил зі змінами.</w:t>
            </w:r>
          </w:p>
          <w:p w:rsidR="000F72AF" w:rsidRPr="00197D42" w:rsidRDefault="000F72AF" w:rsidP="000F72A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Забезпечення: </w:t>
            </w:r>
          </w:p>
          <w:p w:rsidR="000F72AF" w:rsidRDefault="000F72AF" w:rsidP="000F72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санітарно-епізоотичного благо</w:t>
            </w:r>
            <w:r w:rsidR="006B5796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получчя,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створення умов для належної життєдіяльності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</w:t>
            </w:r>
            <w:r w:rsidR="001A2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ців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міста Програмою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об’єктів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елементів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Кривого Рогу на період 2017 - 2019 років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 міської ради від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 №2319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зі змінами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затверджені видатки на проведення біостерилізації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безпритульних тварин у сумі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тис.грн;</w:t>
            </w:r>
          </w:p>
          <w:p w:rsidR="000F72AF" w:rsidRPr="00197D42" w:rsidRDefault="000F72AF" w:rsidP="000F72A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урегулювання питань  нападів безпритульних тварин (</w:t>
            </w:r>
            <w:r w:rsidR="0010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собак</w:t>
            </w:r>
            <w:r w:rsidR="0010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F63C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(таблиця 21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0F72AF" w:rsidRPr="00197D42" w:rsidRDefault="000F72AF" w:rsidP="000F72A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толерантного ставлення  до тварин;</w:t>
            </w:r>
          </w:p>
          <w:p w:rsidR="000F72AF" w:rsidRPr="00197D42" w:rsidRDefault="000F72AF" w:rsidP="000F72A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формування гуманного та  етичного ставлення до тварин;</w:t>
            </w:r>
          </w:p>
          <w:p w:rsidR="000F72AF" w:rsidRPr="00197D42" w:rsidRDefault="000F72AF" w:rsidP="000F72A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- посилення виконання вимог Закону України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 захист тварин від жорсто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поводження» та інших норма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-право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 актів з питань поводження з тваринами ;</w:t>
            </w:r>
          </w:p>
          <w:p w:rsidR="000F72AF" w:rsidRPr="00197D42" w:rsidRDefault="000F72AF" w:rsidP="000F72AF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підвищення відповідаль-ності власників домашніх тварин за їх утримання.</w:t>
            </w:r>
          </w:p>
          <w:p w:rsidR="000F72AF" w:rsidRPr="00197D42" w:rsidRDefault="000F72AF" w:rsidP="000F72AF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Станом на 01.06.2018 кількість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мешканців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(населення) в місті Кривому Розі становить 635 800 осіб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згідно з даними, оприлюд-неними на офіційному сайті Головного управління статистики у Дніпропетровській області</w:t>
            </w:r>
          </w:p>
          <w:p w:rsidR="008D68EF" w:rsidRDefault="00AA5E56" w:rsidP="000F72A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hyperlink r:id="rId9" w:history="1">
              <w:r w:rsidR="000F72AF" w:rsidRPr="00197D42">
                <w:rPr>
                  <w:rFonts w:ascii="Times New Roman" w:eastAsia="Times New Roman" w:hAnsi="Times New Roman" w:cs="Times New Roman"/>
                  <w:i/>
                  <w:color w:val="0000FF"/>
                  <w:sz w:val="24"/>
                  <w:szCs w:val="24"/>
                  <w:u w:val="single"/>
                  <w:lang w:eastAsia="ru-RU"/>
                </w:rPr>
                <w:t>http://www.bneprstat.gov.ua</w:t>
              </w:r>
              <w:r w:rsidR="000F72AF" w:rsidRPr="00197D4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/</w:t>
              </w:r>
            </w:hyperlink>
          </w:p>
        </w:tc>
        <w:tc>
          <w:tcPr>
            <w:tcW w:w="4111" w:type="dxa"/>
          </w:tcPr>
          <w:p w:rsidR="00EC3527" w:rsidRDefault="00970314" w:rsidP="00EC35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="00EC352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Програмою</w:t>
            </w:r>
            <w:r w:rsidR="00EC3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="00EC352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об’єктів</w:t>
            </w:r>
            <w:r w:rsidR="00EC3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(</w:t>
            </w:r>
            <w:r w:rsidR="00EC352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елементів</w:t>
            </w:r>
            <w:r w:rsidR="00EC3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C352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C3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EC352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благоустрою</w:t>
            </w:r>
            <w:r w:rsidR="00EC3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м. Кривого Рогу на період 2017 - 2019 років </w:t>
            </w:r>
            <w:r w:rsidR="00EC352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 міської ради від</w:t>
            </w:r>
            <w:r w:rsidR="00EC3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C352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 №2319</w:t>
            </w:r>
            <w:r w:rsidR="00EC3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зі змінами</w:t>
            </w:r>
            <w:r w:rsidR="00EC352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затверджені видатки на проведення біостерилізації</w:t>
            </w:r>
            <w:r w:rsidR="00EC3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C352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безпритульних тварин у сумі 1</w:t>
            </w:r>
            <w:r w:rsidR="00EC3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EC352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="00EC3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тис.грн</w:t>
            </w:r>
            <w:r w:rsidR="00EC352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D68EF" w:rsidRPr="00197D42" w:rsidRDefault="008D68EF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теперішній час департа-ментом розвитку інфраструктури міста виконкому Криворізької міської ради укладено договір на надання послуг з тимчасової ізоляції тварин (послуги з біостерилізації безпритульних тварин (</w:t>
            </w:r>
            <w:r w:rsidR="00A26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собак</w:t>
            </w:r>
            <w:r w:rsidR="00A26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8D68EF" w:rsidRPr="00197D42" w:rsidRDefault="008D68EF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Виконання вищезазначених заходів є найбільш ефективним методом зменшення чисельності безпритульних тварин.</w:t>
            </w:r>
          </w:p>
          <w:p w:rsidR="00480962" w:rsidRDefault="008D68EF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За даними комунального підприємства «Редакція Криворі</w:t>
            </w:r>
            <w:r w:rsidR="0048096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  <w:p w:rsidR="008D68EF" w:rsidRPr="00197D42" w:rsidRDefault="008D68EF" w:rsidP="004809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з</w:t>
            </w:r>
            <w:r w:rsidR="0048096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ь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кої міської комунальної газети «Червоний гірник» вартість опри</w:t>
            </w:r>
            <w:r w:rsidR="00846D3D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люднення</w:t>
            </w:r>
            <w:r w:rsidR="00846D3D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інформації</w:t>
            </w:r>
            <w:r w:rsidR="00846D3D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на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1 кв.см </w:t>
            </w:r>
            <w:r w:rsidR="00A3584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для бюджетних установ становить 5,04 грн.</w:t>
            </w:r>
          </w:p>
          <w:p w:rsidR="008D68EF" w:rsidRDefault="008D68EF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730DB" w:rsidRPr="00AB0DE8" w:rsidRDefault="00C730DB" w:rsidP="00B909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239F" w:rsidRPr="006C07B3" w:rsidRDefault="00F8239F" w:rsidP="006C07B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C07B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Оцінка впливу на сферу інтересів </w:t>
      </w:r>
      <w:r w:rsidR="007866A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мешканців</w:t>
      </w:r>
    </w:p>
    <w:p w:rsidR="00F8239F" w:rsidRPr="00DE0DD0" w:rsidRDefault="00F8239F" w:rsidP="00B9090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Таблиця 5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4806"/>
        <w:gridCol w:w="3274"/>
      </w:tblGrid>
      <w:tr w:rsidR="00F8239F" w:rsidRPr="00193D29" w:rsidTr="00193D29">
        <w:trPr>
          <w:trHeight w:val="294"/>
        </w:trPr>
        <w:tc>
          <w:tcPr>
            <w:tcW w:w="2410" w:type="dxa"/>
            <w:vAlign w:val="center"/>
          </w:tcPr>
          <w:p w:rsidR="00F8239F" w:rsidRPr="00193D29" w:rsidRDefault="00F8239F" w:rsidP="00193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Вид альтернативи</w:t>
            </w:r>
          </w:p>
        </w:tc>
        <w:tc>
          <w:tcPr>
            <w:tcW w:w="4806" w:type="dxa"/>
            <w:vAlign w:val="center"/>
          </w:tcPr>
          <w:p w:rsidR="00F8239F" w:rsidRPr="00193D29" w:rsidRDefault="00F8239F" w:rsidP="00193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Вигоди</w:t>
            </w:r>
          </w:p>
        </w:tc>
        <w:tc>
          <w:tcPr>
            <w:tcW w:w="3274" w:type="dxa"/>
            <w:vAlign w:val="center"/>
          </w:tcPr>
          <w:p w:rsidR="00F8239F" w:rsidRPr="00193D29" w:rsidRDefault="00F8239F" w:rsidP="00193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Витрати</w:t>
            </w:r>
          </w:p>
        </w:tc>
      </w:tr>
      <w:tr w:rsidR="00514CD4" w:rsidRPr="00193D29" w:rsidTr="00514CD4">
        <w:trPr>
          <w:trHeight w:val="201"/>
        </w:trPr>
        <w:tc>
          <w:tcPr>
            <w:tcW w:w="2410" w:type="dxa"/>
          </w:tcPr>
          <w:p w:rsidR="00514CD4" w:rsidRPr="00193D29" w:rsidRDefault="00514CD4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6" w:type="dxa"/>
          </w:tcPr>
          <w:p w:rsidR="00514CD4" w:rsidRPr="00193D29" w:rsidRDefault="00514CD4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74" w:type="dxa"/>
          </w:tcPr>
          <w:p w:rsidR="00514CD4" w:rsidRPr="00193D29" w:rsidRDefault="00514CD4" w:rsidP="00193D29">
            <w:pPr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F8239F" w:rsidRPr="00193D29" w:rsidTr="00F8239F">
        <w:trPr>
          <w:trHeight w:val="286"/>
        </w:trPr>
        <w:tc>
          <w:tcPr>
            <w:tcW w:w="2410" w:type="dxa"/>
          </w:tcPr>
          <w:p w:rsidR="00F8239F" w:rsidRPr="00193D29" w:rsidRDefault="00F8239F" w:rsidP="00B909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Альтернатива 1</w:t>
            </w:r>
          </w:p>
          <w:p w:rsidR="00C471CE" w:rsidRDefault="00F8239F" w:rsidP="00C4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Залишення чинного регуляторного акт</w:t>
            </w:r>
            <w:r w:rsidR="00514CD4"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627282" w:rsidRDefault="00627282" w:rsidP="00C4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</w:p>
          <w:p w:rsidR="00C471CE" w:rsidRPr="004E46CD" w:rsidRDefault="00C471CE" w:rsidP="00C4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E46CD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806" w:type="dxa"/>
          </w:tcPr>
          <w:p w:rsidR="00F8239F" w:rsidRPr="00193D29" w:rsidRDefault="00F8239F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Виконання чинного законодавства без урахування змін</w:t>
            </w:r>
          </w:p>
          <w:p w:rsidR="00F8239F" w:rsidRDefault="00F8239F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627282" w:rsidRDefault="00627282" w:rsidP="00C471C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471CE" w:rsidRPr="00193D29" w:rsidRDefault="00C471CE" w:rsidP="00C471C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274" w:type="dxa"/>
          </w:tcPr>
          <w:p w:rsidR="00F8239F" w:rsidRDefault="00F8239F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Витрати </w:t>
            </w:r>
            <w:r w:rsidR="00C730DB"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</w:t>
            </w:r>
          </w:p>
          <w:p w:rsidR="00C471CE" w:rsidRDefault="00C471CE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71CE" w:rsidRDefault="00C471CE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7282" w:rsidRDefault="00627282" w:rsidP="00C471C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471CE" w:rsidRPr="004E46CD" w:rsidRDefault="00C471CE" w:rsidP="00C471C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E46C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3</w:t>
            </w:r>
          </w:p>
        </w:tc>
      </w:tr>
      <w:tr w:rsidR="00F8239F" w:rsidRPr="00193D29" w:rsidTr="00AB0DE8">
        <w:trPr>
          <w:trHeight w:val="234"/>
        </w:trPr>
        <w:tc>
          <w:tcPr>
            <w:tcW w:w="2410" w:type="dxa"/>
          </w:tcPr>
          <w:p w:rsidR="00193D29" w:rsidRPr="00CD7C43" w:rsidRDefault="00C471CE" w:rsidP="00C471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 змін</w:t>
            </w:r>
          </w:p>
        </w:tc>
        <w:tc>
          <w:tcPr>
            <w:tcW w:w="4806" w:type="dxa"/>
          </w:tcPr>
          <w:p w:rsidR="008D0771" w:rsidRPr="00B91935" w:rsidRDefault="008D0771" w:rsidP="00AB0DE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274" w:type="dxa"/>
          </w:tcPr>
          <w:p w:rsidR="00F8239F" w:rsidRPr="00B91935" w:rsidRDefault="00F8239F" w:rsidP="00B91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CD7C43" w:rsidRPr="00193D29" w:rsidTr="0067234C">
        <w:trPr>
          <w:trHeight w:val="11625"/>
        </w:trPr>
        <w:tc>
          <w:tcPr>
            <w:tcW w:w="2410" w:type="dxa"/>
          </w:tcPr>
          <w:p w:rsidR="00CD7C43" w:rsidRPr="00193D29" w:rsidRDefault="00CD7C43" w:rsidP="00B909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Альтернатива 2</w:t>
            </w:r>
          </w:p>
          <w:p w:rsidR="00CD7C43" w:rsidRDefault="00CD7C43" w:rsidP="00A54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Ухвалення запропонованого регуляторного акта</w:t>
            </w:r>
          </w:p>
          <w:p w:rsidR="00CD7C43" w:rsidRDefault="00CD7C43" w:rsidP="00A54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D7C43" w:rsidRDefault="00CD7C43" w:rsidP="00A54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D7C43" w:rsidRDefault="00CD7C43" w:rsidP="00A54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D7C43" w:rsidRDefault="00CD7C43" w:rsidP="00A54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D7C43" w:rsidRDefault="00CD7C43" w:rsidP="00A54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D7C43" w:rsidRDefault="00CD7C43" w:rsidP="00A54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D7C43" w:rsidRDefault="00CD7C43" w:rsidP="00A54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D7C43" w:rsidRDefault="00CD7C43" w:rsidP="00B91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06" w:type="dxa"/>
          </w:tcPr>
          <w:p w:rsidR="00CD7C43" w:rsidRPr="00193D29" w:rsidRDefault="00CD7C43" w:rsidP="00DE0DD0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Посилення контролю за дотриманням вимог нормативно-правових актів щодо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утримання домашніх тварин у м. Кривому Розі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D7C43" w:rsidRPr="00193D29" w:rsidRDefault="00CD7C43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Урегулювання проблемних питань забезпечить:</w:t>
            </w:r>
          </w:p>
          <w:p w:rsidR="00CD7C43" w:rsidRPr="00193D29" w:rsidRDefault="00CD7C43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зменшення звернень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мешканців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міста шляхом зменшення звернень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щодо нападу  тварин;</w:t>
            </w:r>
          </w:p>
          <w:p w:rsidR="00CD7C43" w:rsidRDefault="00CD7C43" w:rsidP="00AB0DE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-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і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двищенням рівня дотримання ветеринарно-санітарних вимог власниками домашніх тварин до їх утримання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D7C43" w:rsidRPr="00193D29" w:rsidRDefault="00CD7C43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- п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двищенням безпеки життя та здоров’я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мешканців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 міста шляхом зменшення к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лькост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 нападів безпритульних тварин на вулицях міста. </w:t>
            </w:r>
            <w:r w:rsidRPr="00193D2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(згідно з даними, оприлюдненими на офіційному сайті Головного управління статистики у Дніпропетровській області, станом на 01.06.2018 кількість наявних </w:t>
            </w:r>
            <w:r w:rsidR="007866A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мешканців</w:t>
            </w:r>
            <w:r w:rsidRPr="00193D2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(населення) у місті Кривому Розі становить </w:t>
            </w:r>
            <w:r w:rsidRPr="00193D29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  <w:lang w:eastAsia="hi-IN" w:bidi="hi-IN"/>
              </w:rPr>
              <w:t>635 800 осіб</w:t>
            </w:r>
            <w:r w:rsidRPr="00193D2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).</w:t>
            </w:r>
          </w:p>
          <w:p w:rsidR="00CD7C43" w:rsidRPr="00193D29" w:rsidRDefault="00AA5E56" w:rsidP="00EF66E5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0" w:history="1">
              <w:r w:rsidR="00CD7C43" w:rsidRPr="00193D29">
                <w:rPr>
                  <w:rFonts w:ascii="Times New Roman" w:eastAsia="Times New Roman" w:hAnsi="Times New Roman" w:cs="Times New Roman"/>
                  <w:i/>
                  <w:color w:val="0000FF"/>
                  <w:sz w:val="24"/>
                  <w:szCs w:val="24"/>
                  <w:u w:val="single"/>
                  <w:lang w:eastAsia="ru-RU"/>
                </w:rPr>
                <w:t>http://www.bneprstat.gov.ua</w:t>
              </w:r>
              <w:r w:rsidR="00CD7C43" w:rsidRPr="00193D2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/</w:t>
              </w:r>
            </w:hyperlink>
          </w:p>
          <w:p w:rsidR="0067234C" w:rsidRDefault="0067234C" w:rsidP="00DE0DD0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оперативно-розрахунковою інфор</w:t>
            </w:r>
            <w:r w:rsidR="00A32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мацією ветеринарних закладів міста кількість облікованих домашніх тварин становить 74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розрахунку 1 тварина в 1 сім`ї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озрахунково вважається</w:t>
            </w:r>
            <w:r w:rsidR="00277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що  74 1</w:t>
            </w:r>
            <w:r w:rsidR="00277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зареєстрованих домашніх тварин утри</w:t>
            </w:r>
            <w:r w:rsidR="00A32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муються в 74 175 сім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ях),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що складає орієнтовно 35% від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загальної кількості сімей міста,  </w:t>
            </w:r>
            <w:r w:rsidR="006A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оскільки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</w:t>
            </w:r>
            <w:r w:rsidR="00CD7C43"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огнозован</w:t>
            </w:r>
            <w:r w:rsidR="006A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CD7C43"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середня чисельність членів сімей у місті становить 3 (розрахунковий показник) особи. </w:t>
            </w:r>
          </w:p>
          <w:p w:rsidR="0067234C" w:rsidRDefault="0067234C" w:rsidP="00DE0DD0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Розрахунок</w:t>
            </w:r>
            <w:r w:rsidR="00E13119" w:rsidRPr="00817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E131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орієнтовний)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CD7C43" w:rsidRPr="00193D29" w:rsidRDefault="0067234C" w:rsidP="00DE0DD0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CD7C43"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635 800 осіб : 3 =212 000 сімей</w:t>
            </w:r>
          </w:p>
          <w:p w:rsidR="00CD7C43" w:rsidRPr="00193D29" w:rsidRDefault="0067234C" w:rsidP="00DE0DD0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CD7C43"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212 000 сімей - 74 175 сімей = 137 825 сімей.</w:t>
            </w:r>
          </w:p>
          <w:p w:rsidR="00277B6C" w:rsidRPr="006A7236" w:rsidRDefault="00CD7C43" w:rsidP="006A7236">
            <w:pPr>
              <w:pStyle w:val="afc"/>
              <w:suppressAutoHyphens/>
              <w:spacing w:after="0" w:line="240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У разі </w:t>
            </w: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ухвалення регуляторного акта</w:t>
            </w:r>
            <w:r w:rsidR="006A72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,</w:t>
            </w: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він вливатиме на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137 825 сімей,</w:t>
            </w: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які потенційно можуть стати власниками домашніх тварин</w:t>
            </w:r>
            <w:r w:rsidR="0067234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та зареєструвати їх</w:t>
            </w:r>
          </w:p>
        </w:tc>
        <w:tc>
          <w:tcPr>
            <w:tcW w:w="3274" w:type="dxa"/>
          </w:tcPr>
          <w:p w:rsidR="00CD7C43" w:rsidRPr="00193D29" w:rsidRDefault="00CD7C43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мешканців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ознайомлення з  регуляторним актом:</w:t>
            </w:r>
          </w:p>
          <w:p w:rsidR="00CD7C43" w:rsidRPr="00193D29" w:rsidRDefault="00CD7C43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Для непрацюючих:</w:t>
            </w:r>
          </w:p>
          <w:p w:rsidR="00CD7C43" w:rsidRPr="00193D29" w:rsidRDefault="00CD7C43" w:rsidP="00BA54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- 4,48 грн.</w:t>
            </w:r>
            <w:r w:rsidRPr="00193D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(</w:t>
            </w:r>
            <w:r w:rsidRPr="00193D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0</w:t>
            </w: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,5 год. (30 хв.) х 1 435,00</w:t>
            </w:r>
            <w:r w:rsidR="00425C77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грн.* (мінімальний про</w:t>
            </w:r>
            <w:r w:rsidR="00425C77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-</w:t>
            </w: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житковий мінімум)</w:t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160 год. на місяць)</w:t>
            </w:r>
          </w:p>
          <w:p w:rsidR="00CD7C43" w:rsidRPr="00193D29" w:rsidRDefault="00CD7C43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Для працюючих: </w:t>
            </w:r>
          </w:p>
          <w:p w:rsidR="00CD7C43" w:rsidRDefault="00CD7C43" w:rsidP="00104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-Мін. - 11.63</w:t>
            </w:r>
            <w:r w:rsidR="00425C77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грн.(</w:t>
            </w:r>
            <w:r w:rsidRPr="00193D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0</w:t>
            </w: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,5 год. (30 хв.) х 3 723,00 грн.*</w:t>
            </w:r>
            <w:r w:rsidRPr="00193D29">
              <w:rPr>
                <w:sz w:val="24"/>
                <w:szCs w:val="24"/>
                <w:lang w:eastAsia="ru-RU"/>
              </w:rPr>
              <w:sym w:font="Symbol" w:char="F03A"/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160 год. на місяць)</w:t>
            </w:r>
          </w:p>
          <w:p w:rsidR="00CD7C43" w:rsidRDefault="00CD7C43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Макс</w:t>
            </w:r>
            <w:r w:rsidRPr="00193D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- </w:t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28,07грн.(</w:t>
            </w:r>
            <w:r w:rsidRPr="00193D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0</w:t>
            </w: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,5 год. (30 хв.) х 8 982,00 грн.**</w:t>
            </w:r>
            <w:r w:rsidRPr="00193D29">
              <w:rPr>
                <w:spacing w:val="6"/>
                <w:lang w:eastAsia="ru-RU"/>
              </w:rPr>
              <w:sym w:font="Symbol" w:char="F03A"/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160 год. на місяць).</w:t>
            </w:r>
          </w:p>
        </w:tc>
      </w:tr>
      <w:tr w:rsidR="00F8239F" w:rsidRPr="00193D29" w:rsidTr="00B91935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2410" w:type="dxa"/>
          </w:tcPr>
          <w:p w:rsidR="00F8239F" w:rsidRPr="00193D29" w:rsidRDefault="00F8239F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Альтернатива 3</w:t>
            </w:r>
          </w:p>
          <w:p w:rsidR="00F8239F" w:rsidRPr="00193D29" w:rsidRDefault="00CC75DD" w:rsidP="00B90901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="00F8239F"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несення змін</w:t>
            </w:r>
          </w:p>
          <w:p w:rsidR="00F8239F" w:rsidRPr="00193D29" w:rsidRDefault="00F8239F" w:rsidP="00B9090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4"/>
                <w:bdr w:val="none" w:sz="0" w:space="0" w:color="auto" w:frame="1"/>
              </w:rPr>
            </w:pP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 чинного регуляторного акт</w:t>
            </w:r>
            <w:r w:rsidR="00CC75DD"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</w:p>
          <w:p w:rsidR="00277B6C" w:rsidRDefault="00277B6C" w:rsidP="00B91935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b/>
                <w:bCs/>
                <w:i/>
                <w:spacing w:val="-6"/>
                <w:sz w:val="24"/>
                <w:szCs w:val="24"/>
                <w:bdr w:val="none" w:sz="0" w:space="0" w:color="auto" w:frame="1"/>
              </w:rPr>
            </w:pPr>
          </w:p>
          <w:p w:rsidR="00277B6C" w:rsidRDefault="00277B6C" w:rsidP="00B91935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b/>
                <w:bCs/>
                <w:i/>
                <w:spacing w:val="-6"/>
                <w:sz w:val="24"/>
                <w:szCs w:val="24"/>
                <w:bdr w:val="none" w:sz="0" w:space="0" w:color="auto" w:frame="1"/>
              </w:rPr>
            </w:pPr>
          </w:p>
          <w:p w:rsidR="00277B6C" w:rsidRDefault="00277B6C" w:rsidP="00B91935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b/>
                <w:bCs/>
                <w:i/>
                <w:spacing w:val="-6"/>
                <w:sz w:val="24"/>
                <w:szCs w:val="24"/>
                <w:bdr w:val="none" w:sz="0" w:space="0" w:color="auto" w:frame="1"/>
              </w:rPr>
            </w:pPr>
          </w:p>
          <w:p w:rsidR="00A25F64" w:rsidRDefault="00A25F64" w:rsidP="00B91935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b/>
                <w:bCs/>
                <w:i/>
                <w:spacing w:val="-6"/>
                <w:sz w:val="24"/>
                <w:szCs w:val="24"/>
                <w:bdr w:val="none" w:sz="0" w:space="0" w:color="auto" w:frame="1"/>
              </w:rPr>
            </w:pPr>
          </w:p>
          <w:p w:rsidR="00B91935" w:rsidRPr="00B91935" w:rsidRDefault="00772F54" w:rsidP="00B91935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b/>
                <w:bCs/>
                <w:i/>
                <w:spacing w:val="-6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spacing w:val="-6"/>
                <w:sz w:val="24"/>
                <w:szCs w:val="24"/>
                <w:bdr w:val="none" w:sz="0" w:space="0" w:color="auto" w:frame="1"/>
              </w:rPr>
              <w:lastRenderedPageBreak/>
              <w:t>1</w:t>
            </w:r>
          </w:p>
        </w:tc>
        <w:tc>
          <w:tcPr>
            <w:tcW w:w="4806" w:type="dxa"/>
          </w:tcPr>
          <w:p w:rsidR="00051B49" w:rsidRPr="00193D29" w:rsidRDefault="00F8239F" w:rsidP="00051B4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Є прийнятною, але виникають певні ускладнення щодо сприйняття та </w:t>
            </w:r>
            <w:r w:rsidR="008D0771" w:rsidRPr="00193D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адаптації</w:t>
            </w:r>
            <w:r w:rsidRPr="00193D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9863F1" w:rsidRPr="00193D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чинних </w:t>
            </w:r>
            <w:r w:rsidRPr="00193D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правил із змінами. </w:t>
            </w:r>
          </w:p>
          <w:p w:rsidR="00277B6C" w:rsidRPr="00193D29" w:rsidRDefault="00F8239F" w:rsidP="00277B6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D0771" w:rsidRPr="00193D29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Посилення контролю за дотриманням </w:t>
            </w:r>
            <w:r w:rsidR="00277B6C" w:rsidRPr="00193D29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вимог нормативно-правових актів щодо </w:t>
            </w:r>
            <w:r w:rsidR="00277B6C"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утримання домашніх тварин у</w:t>
            </w:r>
            <w:r w:rsidR="00277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</w:t>
            </w:r>
            <w:r w:rsidR="00277B6C"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Кривому Розі</w:t>
            </w:r>
          </w:p>
          <w:p w:rsidR="00A25F64" w:rsidRDefault="00A25F64" w:rsidP="0027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ru-RU"/>
              </w:rPr>
            </w:pPr>
          </w:p>
          <w:p w:rsidR="00772F54" w:rsidRPr="00C6308D" w:rsidRDefault="00772F54" w:rsidP="00277B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pacing w:val="-6"/>
                <w:sz w:val="24"/>
                <w:szCs w:val="24"/>
                <w:bdr w:val="none" w:sz="0" w:space="0" w:color="auto" w:frame="1"/>
              </w:rPr>
            </w:pPr>
            <w:r w:rsidRPr="00C6308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ru-RU"/>
              </w:rPr>
              <w:lastRenderedPageBreak/>
              <w:t>2</w:t>
            </w:r>
          </w:p>
        </w:tc>
        <w:tc>
          <w:tcPr>
            <w:tcW w:w="3274" w:type="dxa"/>
          </w:tcPr>
          <w:p w:rsidR="002C5F8E" w:rsidRPr="00193D29" w:rsidRDefault="002C5F8E" w:rsidP="0010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Витрати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мешканців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ознайомлення з  регулятор</w:t>
            </w:r>
            <w:r w:rsidR="00103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 актом:</w:t>
            </w:r>
          </w:p>
          <w:p w:rsidR="00277B6C" w:rsidRDefault="00BA548B" w:rsidP="00277B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Для непрацюючих:</w:t>
            </w:r>
            <w:r w:rsidR="00277B6C"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</w:p>
          <w:p w:rsidR="00277B6C" w:rsidRDefault="00277B6C" w:rsidP="00277B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- 4,48 грн.</w:t>
            </w:r>
            <w:r w:rsidRPr="00193D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(</w:t>
            </w:r>
            <w:r w:rsidRPr="00193D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0</w:t>
            </w: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,5 год. (30 хв.) х 1 435,00</w:t>
            </w:r>
            <w:r w:rsidR="00103C28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грн.* (мінімальний прожитковий мінімум)</w:t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160 </w:t>
            </w:r>
          </w:p>
          <w:p w:rsidR="00A25F64" w:rsidRDefault="00A25F64" w:rsidP="0027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-8"/>
                <w:sz w:val="24"/>
                <w:szCs w:val="24"/>
                <w:lang w:eastAsia="ru-RU"/>
              </w:rPr>
            </w:pPr>
          </w:p>
          <w:p w:rsidR="00B91935" w:rsidRPr="00277B6C" w:rsidRDefault="00277B6C" w:rsidP="0027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C6308D">
              <w:rPr>
                <w:rFonts w:ascii="Times New Roman" w:eastAsia="Times New Roman" w:hAnsi="Times New Roman" w:cs="Times New Roman"/>
                <w:b/>
                <w:i/>
                <w:spacing w:val="-8"/>
                <w:sz w:val="24"/>
                <w:szCs w:val="24"/>
                <w:lang w:eastAsia="ru-RU"/>
              </w:rPr>
              <w:lastRenderedPageBreak/>
              <w:t>3</w:t>
            </w:r>
          </w:p>
        </w:tc>
      </w:tr>
      <w:tr w:rsidR="009222DF" w:rsidRPr="00193D29" w:rsidTr="00100E0E">
        <w:tblPrEx>
          <w:tblLook w:val="0000" w:firstRow="0" w:lastRow="0" w:firstColumn="0" w:lastColumn="0" w:noHBand="0" w:noVBand="0"/>
        </w:tblPrEx>
        <w:trPr>
          <w:trHeight w:val="10204"/>
        </w:trPr>
        <w:tc>
          <w:tcPr>
            <w:tcW w:w="2410" w:type="dxa"/>
          </w:tcPr>
          <w:p w:rsidR="009222DF" w:rsidRPr="00193D29" w:rsidRDefault="009222DF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06" w:type="dxa"/>
          </w:tcPr>
          <w:p w:rsidR="009222DF" w:rsidRPr="00193D29" w:rsidRDefault="009222DF" w:rsidP="00772F5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Урегулювання проблемних питань забезпечить:</w:t>
            </w:r>
          </w:p>
          <w:p w:rsidR="009222DF" w:rsidRPr="00193D29" w:rsidRDefault="009222DF" w:rsidP="00772F5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зменшення звернень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мешканців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міста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щодо нападу  тварин;</w:t>
            </w:r>
          </w:p>
          <w:p w:rsidR="009222DF" w:rsidRPr="00193D29" w:rsidRDefault="009222DF" w:rsidP="00772F5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-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і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двищенням рівня дотримання ветеринарно-санітарних вимог власниками домашніх тварин до їх утримання;</w:t>
            </w:r>
          </w:p>
          <w:p w:rsidR="009222DF" w:rsidRPr="00193D29" w:rsidRDefault="009222DF" w:rsidP="003807B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- п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двищенням безпеки життя та здоров’я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мешканців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 міста шляхом зменшення к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лькост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 </w:t>
            </w:r>
            <w:r w:rsidR="00B479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нападів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безпритульних тварин на вулицях міста. </w:t>
            </w:r>
            <w:r w:rsidRPr="00193D2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(згідно з даними, оприлюдненими на офіційному сайті Головного управління статистики у Дніпропетровській області, станом на 01.06.2018 кількість наявних </w:t>
            </w:r>
            <w:r w:rsidR="007866A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мешканців</w:t>
            </w:r>
            <w:r w:rsidRPr="00193D2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(населення) у місті Кривому Розі становить </w:t>
            </w:r>
            <w:r w:rsidRPr="00193D29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  <w:lang w:eastAsia="hi-IN" w:bidi="hi-IN"/>
              </w:rPr>
              <w:t>635 800 осіб</w:t>
            </w:r>
            <w:r w:rsidRPr="00193D2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).</w:t>
            </w:r>
          </w:p>
          <w:p w:rsidR="009222DF" w:rsidRPr="00193D29" w:rsidRDefault="00AA5E56" w:rsidP="00DE0DD0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1" w:history="1">
              <w:r w:rsidR="009222DF" w:rsidRPr="00193D29">
                <w:rPr>
                  <w:rFonts w:ascii="Times New Roman" w:eastAsia="Times New Roman" w:hAnsi="Times New Roman" w:cs="Times New Roman"/>
                  <w:i/>
                  <w:color w:val="0000FF"/>
                  <w:sz w:val="24"/>
                  <w:szCs w:val="24"/>
                  <w:u w:val="single"/>
                  <w:lang w:eastAsia="ru-RU"/>
                </w:rPr>
                <w:t>http://www.bneprstat.gov.ua</w:t>
              </w:r>
              <w:r w:rsidR="009222DF" w:rsidRPr="00193D2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/</w:t>
              </w:r>
            </w:hyperlink>
          </w:p>
          <w:p w:rsidR="00100E0E" w:rsidRDefault="00100E0E" w:rsidP="00100E0E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оперативно-розрахунковою інфор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мацією ветеринарних закладів міста кількість облікованих домашніх тварин становить 74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розрахунку 1 тварина в 1 сім`ї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озрахунково вважається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що  74 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зареєстрованих домашніх тварин утри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муються в 74 175 сім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ях),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що складає орієнтовно 35% від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загальної кількості сімей міста,  оскільки пр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огнозован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середня чисельність членів сімей у місті становить 3 (розрахунковий показник) особи. </w:t>
            </w:r>
          </w:p>
          <w:p w:rsidR="00E13119" w:rsidRDefault="00E13119" w:rsidP="00E13119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Розрахунок</w:t>
            </w:r>
            <w:r w:rsidRPr="00817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орієнтовний):</w:t>
            </w:r>
          </w:p>
          <w:p w:rsidR="00100E0E" w:rsidRPr="00193D29" w:rsidRDefault="00100E0E" w:rsidP="00100E0E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635 800 осіб : 3 =212 000 сімей</w:t>
            </w:r>
          </w:p>
          <w:p w:rsidR="00100E0E" w:rsidRPr="00193D29" w:rsidRDefault="00100E0E" w:rsidP="00100E0E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212 000 сімей - 74 175 сімей = 137 825 сімей.</w:t>
            </w:r>
          </w:p>
          <w:p w:rsidR="009222DF" w:rsidRPr="00193D29" w:rsidRDefault="00100E0E" w:rsidP="00100E0E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разі </w:t>
            </w: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ухвалення регуляторного акта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він вливатиме на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137 825 сімей,</w:t>
            </w: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 потенційно можуть стати власниками домашніх тварин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зареєструвати їх</w:t>
            </w:r>
          </w:p>
        </w:tc>
        <w:tc>
          <w:tcPr>
            <w:tcW w:w="3274" w:type="dxa"/>
          </w:tcPr>
          <w:p w:rsidR="00277B6C" w:rsidRPr="00193D29" w:rsidRDefault="00277B6C" w:rsidP="00277B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год. на місяць)</w:t>
            </w:r>
          </w:p>
          <w:p w:rsidR="009222DF" w:rsidRPr="00193D29" w:rsidRDefault="009222DF" w:rsidP="00277B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Для працюючих: </w:t>
            </w:r>
          </w:p>
          <w:p w:rsidR="009222DF" w:rsidRPr="00193D29" w:rsidRDefault="009222DF" w:rsidP="00772F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-Мін. - 11.63</w:t>
            </w:r>
            <w:r w:rsidR="00103C28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грн.(</w:t>
            </w:r>
            <w:r w:rsidRPr="00193D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0</w:t>
            </w: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,5 год. </w:t>
            </w:r>
            <w:r w:rsidR="00040A02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             </w:t>
            </w: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(30 хв.) х 3 723,00 грн.*</w:t>
            </w:r>
            <w:r w:rsidR="00040A02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sz w:val="24"/>
                <w:szCs w:val="24"/>
                <w:lang w:eastAsia="ru-RU"/>
              </w:rPr>
              <w:sym w:font="Symbol" w:char="F03A"/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="00040A0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             </w:t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160 год. на місяць)</w:t>
            </w:r>
          </w:p>
          <w:p w:rsidR="009222DF" w:rsidRDefault="009222DF" w:rsidP="0010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-Макс</w:t>
            </w:r>
            <w:r w:rsidRPr="00193D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- </w:t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28,07</w:t>
            </w:r>
            <w:r w:rsidR="00103C28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грн.(</w:t>
            </w:r>
            <w:r w:rsidRPr="00193D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0</w:t>
            </w: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,5 год.</w:t>
            </w:r>
            <w:r w:rsidR="00040A02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             </w:t>
            </w: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 (30 хв.) х 8 982,00 грн.**</w:t>
            </w:r>
            <w:r w:rsidR="00040A02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="00040A0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            </w:t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160 год. на місяць).</w:t>
            </w:r>
          </w:p>
          <w:p w:rsidR="009222DF" w:rsidRDefault="009222DF" w:rsidP="00772F5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</w:p>
          <w:p w:rsidR="009222DF" w:rsidRPr="00193D29" w:rsidRDefault="009222DF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46C5" w:rsidRDefault="00A746C5" w:rsidP="00DE0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pacing w:val="-6"/>
          <w:sz w:val="28"/>
          <w:szCs w:val="28"/>
          <w:bdr w:val="none" w:sz="0" w:space="0" w:color="auto" w:frame="1"/>
        </w:rPr>
      </w:pP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eastAsia="Calibri" w:hAnsi="Times New Roman" w:cs="Times New Roman"/>
          <w:bCs/>
          <w:spacing w:val="-6"/>
          <w:sz w:val="28"/>
          <w:szCs w:val="28"/>
          <w:bdr w:val="none" w:sz="0" w:space="0" w:color="auto" w:frame="1"/>
        </w:rPr>
        <w:t>*</w:t>
      </w:r>
      <w:r w:rsidRPr="00DE0DD0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bdr w:val="none" w:sz="0" w:space="0" w:color="auto" w:frame="1"/>
        </w:rPr>
        <w:t>Відповідно до Закону України</w:t>
      </w:r>
      <w:r w:rsidRPr="00DE0DD0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«Про державний бюджет на 2018 рік» мінімальний прожитковий мінімум для непрацюючих ос</w:t>
      </w:r>
      <w:r w:rsidRPr="00DE0DD0">
        <w:rPr>
          <w:rFonts w:ascii="Times New Roman" w:eastAsia="Calibri" w:hAnsi="Times New Roman" w:cs="Times New Roman"/>
          <w:bCs/>
          <w:i/>
          <w:sz w:val="28"/>
          <w:szCs w:val="28"/>
          <w:bdr w:val="none" w:sz="0" w:space="0" w:color="auto" w:frame="1"/>
        </w:rPr>
        <w:t>і</w:t>
      </w:r>
      <w:r w:rsidRPr="00DE0DD0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б становить  1 435,00 грн. Станом на  01.09.2018</w:t>
      </w:r>
      <w:r w:rsidR="002D248D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</w:t>
      </w:r>
      <w:r w:rsidRPr="00DE0DD0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мінімальна заробітна плата становить 3 723,00 грн.</w:t>
      </w:r>
    </w:p>
    <w:p w:rsidR="00F8239F" w:rsidRDefault="00F8239F" w:rsidP="00DE0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eastAsia="Calibri" w:hAnsi="Times New Roman" w:cs="Times New Roman"/>
          <w:bCs/>
          <w:spacing w:val="-6"/>
          <w:sz w:val="28"/>
          <w:szCs w:val="28"/>
          <w:bdr w:val="none" w:sz="0" w:space="0" w:color="auto" w:frame="1"/>
        </w:rPr>
        <w:t>**</w:t>
      </w:r>
      <w:r w:rsidRPr="00DE0DD0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За статистичними даними Головного управл</w:t>
      </w:r>
      <w:r w:rsidRPr="00DE0DD0">
        <w:rPr>
          <w:rFonts w:ascii="Times New Roman" w:eastAsia="Calibri" w:hAnsi="Times New Roman" w:cs="Times New Roman"/>
          <w:bCs/>
          <w:i/>
          <w:sz w:val="28"/>
          <w:szCs w:val="28"/>
          <w:bdr w:val="none" w:sz="0" w:space="0" w:color="auto" w:frame="1"/>
        </w:rPr>
        <w:t>іння статистики у Дніпропетровській області управління статистики у м. Кривому Розі</w:t>
      </w:r>
      <w:r w:rsidR="002C5F8E" w:rsidRPr="00DE0DD0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за </w:t>
      </w:r>
      <w:r w:rsidRPr="00DE0DD0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1 квартал 2018 року середня зарпла</w:t>
      </w:r>
      <w:r w:rsidR="002C5F8E" w:rsidRPr="00DE0DD0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та по місту  становить 8 982,00</w:t>
      </w:r>
      <w:r w:rsidRPr="00DE0DD0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грн. </w:t>
      </w:r>
    </w:p>
    <w:p w:rsidR="00A25F64" w:rsidRPr="00A25F64" w:rsidRDefault="00A25F64" w:rsidP="00DE0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spacing w:val="-6"/>
          <w:sz w:val="16"/>
          <w:szCs w:val="16"/>
          <w:shd w:val="clear" w:color="auto" w:fill="FFFFFF"/>
          <w:lang w:eastAsia="ru-RU"/>
        </w:rPr>
      </w:pPr>
    </w:p>
    <w:p w:rsidR="002370B4" w:rsidRDefault="00F8239F" w:rsidP="002370B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Оцінка впливу на сферу інтересів суб’єктів господарювання</w:t>
      </w:r>
    </w:p>
    <w:p w:rsidR="00A25F64" w:rsidRDefault="00F8239F" w:rsidP="00A25F6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Станом на 01.01.2018 кількість суб’єктів госпо</w:t>
      </w:r>
      <w:r w:rsidR="002C5F8E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дарювання, що зареєстровані </w:t>
      </w:r>
      <w:r w:rsidR="0077738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2C5F8E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м. Кривому Розі, складає 2</w:t>
      </w:r>
      <w:r w:rsidR="0077738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C5F8E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893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C5F8E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юридичн</w:t>
      </w:r>
      <w:r w:rsidR="0077738C">
        <w:rPr>
          <w:rFonts w:ascii="Times New Roman" w:eastAsia="Calibri" w:hAnsi="Times New Roman" w:cs="Times New Roman"/>
          <w:sz w:val="28"/>
          <w:szCs w:val="28"/>
          <w:lang w:eastAsia="ru-RU"/>
        </w:rPr>
        <w:t>і</w:t>
      </w:r>
      <w:r w:rsidR="00277B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осо</w:t>
      </w:r>
      <w:r w:rsidR="002C5F8E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б</w:t>
      </w:r>
      <w:r w:rsidR="0077738C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. З них 335</w:t>
      </w:r>
      <w:r w:rsidR="00701D7F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(12%)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вже </w:t>
      </w:r>
      <w:r w:rsidR="002370B4">
        <w:rPr>
          <w:rFonts w:ascii="Times New Roman" w:eastAsia="Calibri" w:hAnsi="Times New Roman" w:cs="Times New Roman"/>
          <w:sz w:val="28"/>
          <w:szCs w:val="28"/>
          <w:lang w:eastAsia="ru-RU"/>
        </w:rPr>
        <w:t>зареєстрували</w:t>
      </w:r>
    </w:p>
    <w:p w:rsidR="00D03590" w:rsidRPr="00DE0DD0" w:rsidRDefault="00D03590" w:rsidP="00A25F6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домашніх тварин. </w:t>
      </w:r>
    </w:p>
    <w:p w:rsidR="00F8239F" w:rsidRPr="00DE0DD0" w:rsidRDefault="007F64DA" w:rsidP="00DE0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lastRenderedPageBreak/>
        <w:t>Розрахунок: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</w:t>
      </w:r>
      <w:r w:rsidR="0077738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893</w:t>
      </w:r>
      <w:r w:rsidR="00701D7F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03C28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="00701D7F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335</w:t>
      </w:r>
      <w:r w:rsidR="00103C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=</w:t>
      </w:r>
      <w:r w:rsidR="00701D7F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77738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558 потенційн</w:t>
      </w:r>
      <w:r w:rsidR="0077738C">
        <w:rPr>
          <w:rFonts w:ascii="Times New Roman" w:eastAsia="Calibri" w:hAnsi="Times New Roman" w:cs="Times New Roman"/>
          <w:sz w:val="28"/>
          <w:szCs w:val="28"/>
          <w:lang w:eastAsia="ru-RU"/>
        </w:rPr>
        <w:t>их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власник</w:t>
      </w:r>
      <w:r w:rsidR="00587B3C">
        <w:rPr>
          <w:rFonts w:ascii="Times New Roman" w:eastAsia="Calibri" w:hAnsi="Times New Roman" w:cs="Times New Roman"/>
          <w:sz w:val="28"/>
          <w:szCs w:val="28"/>
          <w:lang w:eastAsia="ru-RU"/>
        </w:rPr>
        <w:t>ів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01D7F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домашніх 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тварин</w:t>
      </w:r>
      <w:r w:rsidR="00D03590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(юридичні особи)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, які можуть за</w:t>
      </w:r>
      <w:r w:rsidR="00C2068D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реєструвати тварин</w:t>
      </w:r>
      <w:r w:rsidR="00587B3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F64DA" w:rsidRPr="00DE0DD0" w:rsidRDefault="00C12010" w:rsidP="00DE0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Таким чином</w:t>
      </w:r>
      <w:r w:rsidR="003807B1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701D7F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маємо 12%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2068D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від загальної чисельності</w:t>
      </w:r>
      <w:r w:rsidR="00701D7F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юридичних осіб</w:t>
      </w:r>
      <w:r w:rsidR="00701D7F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01D7F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що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85EB3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зареєстрували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домашніх тварин </w:t>
      </w:r>
      <w:r w:rsidR="00C2068D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та є їх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власниками</w:t>
      </w:r>
      <w:r w:rsidR="00C2068D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F64DA" w:rsidRPr="00DE0DD0" w:rsidRDefault="00701D7F" w:rsidP="00DE0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Розрахунок: 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C120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558 х 12/100 = 307 – прогнозован</w:t>
      </w:r>
      <w:r w:rsidR="00C2068D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 кількість 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юридичн</w:t>
      </w:r>
      <w:r w:rsidR="00C2068D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их осіб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, які можуть стати потенційними власниками домашніх тварин та</w:t>
      </w:r>
      <w:r w:rsidR="00C2068D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їх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зареєстр</w:t>
      </w:r>
      <w:r w:rsidR="00C2068D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увати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F64DA" w:rsidRPr="00DE0DD0" w:rsidRDefault="00701D7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Ф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ізичні особи</w:t>
      </w:r>
      <w:r w:rsidR="00C2068D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-підприємці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реєструють домашніх тварин як </w:t>
      </w:r>
      <w:r w:rsidR="007866A9">
        <w:rPr>
          <w:rFonts w:ascii="Times New Roman" w:eastAsia="Calibri" w:hAnsi="Times New Roman" w:cs="Times New Roman"/>
          <w:sz w:val="28"/>
          <w:szCs w:val="28"/>
          <w:lang w:eastAsia="ru-RU"/>
        </w:rPr>
        <w:t>мешканц</w:t>
      </w:r>
      <w:r w:rsidR="00B54258">
        <w:rPr>
          <w:rFonts w:ascii="Times New Roman" w:eastAsia="Calibri" w:hAnsi="Times New Roman" w:cs="Times New Roman"/>
          <w:sz w:val="28"/>
          <w:szCs w:val="28"/>
          <w:lang w:eastAsia="ru-RU"/>
        </w:rPr>
        <w:t>і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та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120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є членами </w:t>
      </w:r>
      <w:r w:rsidR="007F64DA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74 175 сімей</w:t>
      </w:r>
      <w:r w:rsidR="00C2068D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(наведено в таблиці 5 альтернатив</w:t>
      </w:r>
      <w:r w:rsidR="00C1201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2068D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380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A548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2068D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2603" w:rsidRPr="00DE0DD0" w:rsidRDefault="00585EB3" w:rsidP="00B909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маємо 307 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юридичних осіб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7F64DA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 буде в</w:t>
      </w:r>
      <w:r w:rsidR="003807B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пливати дія регуляторного акта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8239F" w:rsidRPr="00DE0DD0" w:rsidRDefault="00F8239F" w:rsidP="00DE0DD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Таблиця 6</w:t>
      </w:r>
    </w:p>
    <w:tbl>
      <w:tblPr>
        <w:tblStyle w:val="afa"/>
        <w:tblW w:w="10155" w:type="dxa"/>
        <w:tblInd w:w="-34" w:type="dxa"/>
        <w:tblLook w:val="04A0" w:firstRow="1" w:lastRow="0" w:firstColumn="1" w:lastColumn="0" w:noHBand="0" w:noVBand="1"/>
      </w:tblPr>
      <w:tblGrid>
        <w:gridCol w:w="964"/>
        <w:gridCol w:w="4140"/>
        <w:gridCol w:w="1026"/>
        <w:gridCol w:w="1099"/>
        <w:gridCol w:w="938"/>
        <w:gridCol w:w="994"/>
        <w:gridCol w:w="994"/>
      </w:tblGrid>
      <w:tr w:rsidR="0069016F" w:rsidRPr="00B91935" w:rsidTr="0069016F">
        <w:trPr>
          <w:trHeight w:val="520"/>
        </w:trPr>
        <w:tc>
          <w:tcPr>
            <w:tcW w:w="964" w:type="dxa"/>
            <w:vAlign w:val="center"/>
          </w:tcPr>
          <w:p w:rsidR="00AD775A" w:rsidRDefault="00AD775A" w:rsidP="00CC4D8D">
            <w:pPr>
              <w:jc w:val="center"/>
              <w:rPr>
                <w:b/>
                <w:i/>
                <w:sz w:val="24"/>
                <w:szCs w:val="28"/>
              </w:rPr>
            </w:pPr>
            <w:r>
              <w:rPr>
                <w:b/>
                <w:i/>
                <w:sz w:val="24"/>
                <w:szCs w:val="28"/>
              </w:rPr>
              <w:t>№</w:t>
            </w:r>
          </w:p>
          <w:p w:rsidR="00F8239F" w:rsidRPr="00AD775A" w:rsidRDefault="00B91935" w:rsidP="00CC4D8D">
            <w:pPr>
              <w:jc w:val="center"/>
              <w:rPr>
                <w:b/>
                <w:i/>
                <w:sz w:val="24"/>
                <w:szCs w:val="28"/>
              </w:rPr>
            </w:pPr>
            <w:r w:rsidRPr="00AD775A">
              <w:rPr>
                <w:b/>
                <w:i/>
                <w:sz w:val="24"/>
                <w:szCs w:val="28"/>
              </w:rPr>
              <w:t>з/п</w:t>
            </w:r>
          </w:p>
        </w:tc>
        <w:tc>
          <w:tcPr>
            <w:tcW w:w="4140" w:type="dxa"/>
            <w:vAlign w:val="center"/>
          </w:tcPr>
          <w:p w:rsidR="00F8239F" w:rsidRPr="00B91935" w:rsidRDefault="00F8239F" w:rsidP="00B90901">
            <w:pPr>
              <w:ind w:firstLine="567"/>
              <w:jc w:val="center"/>
              <w:rPr>
                <w:b/>
                <w:i/>
                <w:sz w:val="24"/>
                <w:szCs w:val="28"/>
              </w:rPr>
            </w:pPr>
            <w:r w:rsidRPr="00B91935">
              <w:rPr>
                <w:b/>
                <w:i/>
                <w:sz w:val="24"/>
                <w:szCs w:val="28"/>
              </w:rPr>
              <w:t>Показники</w:t>
            </w:r>
          </w:p>
        </w:tc>
        <w:tc>
          <w:tcPr>
            <w:tcW w:w="1026" w:type="dxa"/>
            <w:vAlign w:val="center"/>
          </w:tcPr>
          <w:p w:rsidR="00F8239F" w:rsidRPr="00B91935" w:rsidRDefault="00F8239F" w:rsidP="00B90901">
            <w:pPr>
              <w:jc w:val="center"/>
              <w:rPr>
                <w:b/>
                <w:i/>
                <w:sz w:val="24"/>
                <w:szCs w:val="28"/>
              </w:rPr>
            </w:pPr>
            <w:r w:rsidRPr="00B91935">
              <w:rPr>
                <w:b/>
                <w:i/>
                <w:sz w:val="24"/>
                <w:szCs w:val="28"/>
              </w:rPr>
              <w:t>Великі</w:t>
            </w:r>
          </w:p>
        </w:tc>
        <w:tc>
          <w:tcPr>
            <w:tcW w:w="1099" w:type="dxa"/>
            <w:vAlign w:val="center"/>
          </w:tcPr>
          <w:p w:rsidR="00F8239F" w:rsidRPr="00B91935" w:rsidRDefault="00F8239F" w:rsidP="00B90901">
            <w:pPr>
              <w:jc w:val="center"/>
              <w:rPr>
                <w:b/>
                <w:i/>
                <w:sz w:val="24"/>
                <w:szCs w:val="28"/>
              </w:rPr>
            </w:pPr>
            <w:r w:rsidRPr="00B91935">
              <w:rPr>
                <w:b/>
                <w:i/>
                <w:sz w:val="24"/>
                <w:szCs w:val="28"/>
              </w:rPr>
              <w:t>Середні</w:t>
            </w:r>
          </w:p>
        </w:tc>
        <w:tc>
          <w:tcPr>
            <w:tcW w:w="938" w:type="dxa"/>
            <w:vAlign w:val="center"/>
          </w:tcPr>
          <w:p w:rsidR="00F8239F" w:rsidRPr="00B91935" w:rsidRDefault="00F8239F" w:rsidP="00B90901">
            <w:pPr>
              <w:jc w:val="center"/>
              <w:rPr>
                <w:b/>
                <w:i/>
                <w:sz w:val="24"/>
                <w:szCs w:val="28"/>
              </w:rPr>
            </w:pPr>
            <w:r w:rsidRPr="00B91935">
              <w:rPr>
                <w:b/>
                <w:i/>
                <w:sz w:val="24"/>
                <w:szCs w:val="28"/>
              </w:rPr>
              <w:t>Малі</w:t>
            </w:r>
          </w:p>
        </w:tc>
        <w:tc>
          <w:tcPr>
            <w:tcW w:w="994" w:type="dxa"/>
            <w:vAlign w:val="center"/>
          </w:tcPr>
          <w:p w:rsidR="00F8239F" w:rsidRPr="00B91935" w:rsidRDefault="00F8239F" w:rsidP="00B90901">
            <w:pPr>
              <w:jc w:val="center"/>
              <w:rPr>
                <w:b/>
                <w:i/>
                <w:sz w:val="24"/>
                <w:szCs w:val="28"/>
              </w:rPr>
            </w:pPr>
            <w:r w:rsidRPr="00B91935">
              <w:rPr>
                <w:b/>
                <w:i/>
                <w:sz w:val="24"/>
                <w:szCs w:val="28"/>
              </w:rPr>
              <w:t>Мікро</w:t>
            </w:r>
          </w:p>
        </w:tc>
        <w:tc>
          <w:tcPr>
            <w:tcW w:w="994" w:type="dxa"/>
            <w:vAlign w:val="center"/>
          </w:tcPr>
          <w:p w:rsidR="00F8239F" w:rsidRPr="00B91935" w:rsidRDefault="00F8239F" w:rsidP="00B90901">
            <w:pPr>
              <w:jc w:val="center"/>
              <w:rPr>
                <w:b/>
                <w:i/>
                <w:sz w:val="24"/>
                <w:szCs w:val="28"/>
              </w:rPr>
            </w:pPr>
            <w:r w:rsidRPr="00B91935">
              <w:rPr>
                <w:b/>
                <w:i/>
                <w:sz w:val="24"/>
                <w:szCs w:val="28"/>
              </w:rPr>
              <w:t>Разом</w:t>
            </w:r>
          </w:p>
        </w:tc>
      </w:tr>
      <w:tr w:rsidR="00CC4D8D" w:rsidRPr="00B91935" w:rsidTr="0069016F">
        <w:trPr>
          <w:trHeight w:val="520"/>
        </w:trPr>
        <w:tc>
          <w:tcPr>
            <w:tcW w:w="964" w:type="dxa"/>
            <w:vAlign w:val="center"/>
          </w:tcPr>
          <w:p w:rsidR="00CC4D8D" w:rsidRDefault="00CC4D8D" w:rsidP="00CC4D8D">
            <w:pPr>
              <w:jc w:val="center"/>
              <w:rPr>
                <w:b/>
                <w:i/>
                <w:sz w:val="24"/>
                <w:szCs w:val="28"/>
              </w:rPr>
            </w:pPr>
            <w:r>
              <w:rPr>
                <w:b/>
                <w:i/>
                <w:sz w:val="24"/>
                <w:szCs w:val="28"/>
              </w:rPr>
              <w:t>1</w:t>
            </w:r>
          </w:p>
        </w:tc>
        <w:tc>
          <w:tcPr>
            <w:tcW w:w="4140" w:type="dxa"/>
          </w:tcPr>
          <w:p w:rsidR="00CC4D8D" w:rsidRPr="00B91935" w:rsidRDefault="00CC4D8D" w:rsidP="0069016F">
            <w:pPr>
              <w:jc w:val="both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Кількість зареєстрованих суб’єктів господарювання в</w:t>
            </w:r>
            <w:r>
              <w:rPr>
                <w:sz w:val="24"/>
                <w:szCs w:val="28"/>
              </w:rPr>
              <w:t xml:space="preserve"> </w:t>
            </w:r>
            <w:r w:rsidRPr="00B91935">
              <w:rPr>
                <w:sz w:val="24"/>
                <w:szCs w:val="28"/>
              </w:rPr>
              <w:t xml:space="preserve">м. Кривому Розі </w:t>
            </w:r>
          </w:p>
        </w:tc>
        <w:tc>
          <w:tcPr>
            <w:tcW w:w="1026" w:type="dxa"/>
            <w:vAlign w:val="center"/>
          </w:tcPr>
          <w:p w:rsidR="00CC4D8D" w:rsidRPr="00B91935" w:rsidRDefault="00CC4D8D" w:rsidP="009657EF">
            <w:pPr>
              <w:ind w:firstLine="34"/>
              <w:jc w:val="center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7</w:t>
            </w:r>
          </w:p>
        </w:tc>
        <w:tc>
          <w:tcPr>
            <w:tcW w:w="1099" w:type="dxa"/>
            <w:vAlign w:val="center"/>
          </w:tcPr>
          <w:p w:rsidR="00CC4D8D" w:rsidRPr="00B91935" w:rsidRDefault="00CC4D8D" w:rsidP="009657EF">
            <w:pPr>
              <w:ind w:firstLine="34"/>
              <w:jc w:val="center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173</w:t>
            </w:r>
          </w:p>
        </w:tc>
        <w:tc>
          <w:tcPr>
            <w:tcW w:w="938" w:type="dxa"/>
            <w:vAlign w:val="center"/>
          </w:tcPr>
          <w:p w:rsidR="00CC4D8D" w:rsidRPr="00B91935" w:rsidRDefault="00CC4D8D" w:rsidP="009657EF">
            <w:pPr>
              <w:ind w:firstLine="34"/>
              <w:jc w:val="center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468</w:t>
            </w:r>
          </w:p>
        </w:tc>
        <w:tc>
          <w:tcPr>
            <w:tcW w:w="994" w:type="dxa"/>
            <w:vAlign w:val="center"/>
          </w:tcPr>
          <w:p w:rsidR="00CC4D8D" w:rsidRPr="00B91935" w:rsidRDefault="00CC4D8D" w:rsidP="009657EF">
            <w:pPr>
              <w:ind w:firstLine="34"/>
              <w:jc w:val="center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2245</w:t>
            </w:r>
          </w:p>
        </w:tc>
        <w:tc>
          <w:tcPr>
            <w:tcW w:w="994" w:type="dxa"/>
            <w:vAlign w:val="center"/>
          </w:tcPr>
          <w:p w:rsidR="00CC4D8D" w:rsidRPr="00B91935" w:rsidRDefault="00CC4D8D" w:rsidP="009657EF">
            <w:pPr>
              <w:ind w:firstLine="34"/>
              <w:jc w:val="center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2893</w:t>
            </w:r>
          </w:p>
        </w:tc>
      </w:tr>
      <w:tr w:rsidR="00CC4D8D" w:rsidRPr="00B91935" w:rsidTr="0069016F">
        <w:trPr>
          <w:trHeight w:val="520"/>
        </w:trPr>
        <w:tc>
          <w:tcPr>
            <w:tcW w:w="964" w:type="dxa"/>
            <w:vAlign w:val="center"/>
          </w:tcPr>
          <w:p w:rsidR="00CC4D8D" w:rsidRDefault="00CC4D8D" w:rsidP="00CC4D8D">
            <w:pPr>
              <w:jc w:val="center"/>
              <w:rPr>
                <w:b/>
                <w:i/>
                <w:sz w:val="24"/>
                <w:szCs w:val="28"/>
              </w:rPr>
            </w:pPr>
            <w:r>
              <w:rPr>
                <w:b/>
                <w:i/>
                <w:sz w:val="24"/>
                <w:szCs w:val="28"/>
              </w:rPr>
              <w:t>2</w:t>
            </w:r>
          </w:p>
        </w:tc>
        <w:tc>
          <w:tcPr>
            <w:tcW w:w="4140" w:type="dxa"/>
          </w:tcPr>
          <w:p w:rsidR="00CC4D8D" w:rsidRPr="00B91935" w:rsidRDefault="00CC4D8D" w:rsidP="0069016F">
            <w:pPr>
              <w:jc w:val="both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Кількість суб’єктів господарювання, на яких розповсюджується дія ре</w:t>
            </w:r>
            <w:r>
              <w:rPr>
                <w:sz w:val="24"/>
                <w:szCs w:val="28"/>
              </w:rPr>
              <w:t>-</w:t>
            </w:r>
            <w:r w:rsidRPr="00B91935">
              <w:rPr>
                <w:sz w:val="24"/>
                <w:szCs w:val="28"/>
              </w:rPr>
              <w:t xml:space="preserve">гуляторного акта </w:t>
            </w:r>
          </w:p>
        </w:tc>
        <w:tc>
          <w:tcPr>
            <w:tcW w:w="1026" w:type="dxa"/>
            <w:vAlign w:val="center"/>
          </w:tcPr>
          <w:p w:rsidR="00CC4D8D" w:rsidRPr="00B91935" w:rsidRDefault="00CC4D8D" w:rsidP="009657EF">
            <w:pPr>
              <w:ind w:firstLine="34"/>
              <w:jc w:val="center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1</w:t>
            </w:r>
          </w:p>
        </w:tc>
        <w:tc>
          <w:tcPr>
            <w:tcW w:w="1099" w:type="dxa"/>
            <w:vAlign w:val="center"/>
          </w:tcPr>
          <w:p w:rsidR="00CC4D8D" w:rsidRPr="00B91935" w:rsidRDefault="00CC4D8D" w:rsidP="009657EF">
            <w:pPr>
              <w:ind w:firstLine="34"/>
              <w:jc w:val="center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20</w:t>
            </w:r>
          </w:p>
        </w:tc>
        <w:tc>
          <w:tcPr>
            <w:tcW w:w="938" w:type="dxa"/>
            <w:vAlign w:val="center"/>
          </w:tcPr>
          <w:p w:rsidR="00CC4D8D" w:rsidRPr="00B91935" w:rsidRDefault="00CC4D8D" w:rsidP="009657EF">
            <w:pPr>
              <w:ind w:firstLine="34"/>
              <w:jc w:val="center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56</w:t>
            </w:r>
          </w:p>
        </w:tc>
        <w:tc>
          <w:tcPr>
            <w:tcW w:w="994" w:type="dxa"/>
            <w:vAlign w:val="center"/>
          </w:tcPr>
          <w:p w:rsidR="00CC4D8D" w:rsidRPr="00B91935" w:rsidRDefault="00CC4D8D" w:rsidP="009657EF">
            <w:pPr>
              <w:ind w:firstLine="34"/>
              <w:jc w:val="center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230</w:t>
            </w:r>
          </w:p>
        </w:tc>
        <w:tc>
          <w:tcPr>
            <w:tcW w:w="994" w:type="dxa"/>
            <w:vAlign w:val="center"/>
          </w:tcPr>
          <w:p w:rsidR="00CC4D8D" w:rsidRPr="00B91935" w:rsidRDefault="00CC4D8D" w:rsidP="009657EF">
            <w:pPr>
              <w:ind w:firstLine="34"/>
              <w:jc w:val="center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307</w:t>
            </w:r>
          </w:p>
        </w:tc>
      </w:tr>
      <w:tr w:rsidR="00CC4D8D" w:rsidRPr="00B91935" w:rsidTr="0069016F">
        <w:trPr>
          <w:trHeight w:val="520"/>
        </w:trPr>
        <w:tc>
          <w:tcPr>
            <w:tcW w:w="964" w:type="dxa"/>
            <w:vAlign w:val="center"/>
          </w:tcPr>
          <w:p w:rsidR="00CC4D8D" w:rsidRDefault="00CC4D8D" w:rsidP="00CC4D8D">
            <w:pPr>
              <w:jc w:val="center"/>
              <w:rPr>
                <w:b/>
                <w:i/>
                <w:sz w:val="24"/>
                <w:szCs w:val="28"/>
              </w:rPr>
            </w:pPr>
            <w:r>
              <w:rPr>
                <w:b/>
                <w:i/>
                <w:sz w:val="24"/>
                <w:szCs w:val="28"/>
              </w:rPr>
              <w:t>3</w:t>
            </w:r>
          </w:p>
        </w:tc>
        <w:tc>
          <w:tcPr>
            <w:tcW w:w="4140" w:type="dxa"/>
          </w:tcPr>
          <w:p w:rsidR="00CC4D8D" w:rsidRPr="00B91935" w:rsidRDefault="00CC4D8D" w:rsidP="0069016F">
            <w:pPr>
              <w:jc w:val="both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Питома вага груп у загальній кількості  відсотків,  на яких розпов</w:t>
            </w:r>
            <w:r w:rsidR="0069016F">
              <w:rPr>
                <w:sz w:val="24"/>
                <w:szCs w:val="28"/>
              </w:rPr>
              <w:t>-</w:t>
            </w:r>
            <w:r w:rsidRPr="00B91935">
              <w:rPr>
                <w:sz w:val="24"/>
                <w:szCs w:val="28"/>
              </w:rPr>
              <w:t>сюджується дія регуляторного акта</w:t>
            </w:r>
          </w:p>
        </w:tc>
        <w:tc>
          <w:tcPr>
            <w:tcW w:w="1026" w:type="dxa"/>
            <w:vAlign w:val="center"/>
          </w:tcPr>
          <w:p w:rsidR="00CC4D8D" w:rsidRPr="00B91935" w:rsidRDefault="00CC4D8D" w:rsidP="009657EF">
            <w:pPr>
              <w:ind w:firstLine="34"/>
              <w:jc w:val="center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0,34</w:t>
            </w:r>
          </w:p>
        </w:tc>
        <w:tc>
          <w:tcPr>
            <w:tcW w:w="1099" w:type="dxa"/>
            <w:vAlign w:val="center"/>
          </w:tcPr>
          <w:p w:rsidR="00CC4D8D" w:rsidRPr="00B91935" w:rsidRDefault="00CC4D8D" w:rsidP="009657EF">
            <w:pPr>
              <w:ind w:firstLine="34"/>
              <w:jc w:val="center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6,5</w:t>
            </w:r>
          </w:p>
        </w:tc>
        <w:tc>
          <w:tcPr>
            <w:tcW w:w="938" w:type="dxa"/>
            <w:vAlign w:val="center"/>
          </w:tcPr>
          <w:p w:rsidR="00CC4D8D" w:rsidRPr="00B91935" w:rsidRDefault="00CC4D8D" w:rsidP="009657EF">
            <w:pPr>
              <w:ind w:firstLine="34"/>
              <w:jc w:val="center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18,26</w:t>
            </w:r>
          </w:p>
        </w:tc>
        <w:tc>
          <w:tcPr>
            <w:tcW w:w="994" w:type="dxa"/>
            <w:vAlign w:val="center"/>
          </w:tcPr>
          <w:p w:rsidR="00CC4D8D" w:rsidRPr="00B91935" w:rsidRDefault="00CC4D8D" w:rsidP="009657EF">
            <w:pPr>
              <w:ind w:firstLine="34"/>
              <w:jc w:val="center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74,9</w:t>
            </w:r>
          </w:p>
        </w:tc>
        <w:tc>
          <w:tcPr>
            <w:tcW w:w="994" w:type="dxa"/>
            <w:vAlign w:val="center"/>
          </w:tcPr>
          <w:p w:rsidR="00CC4D8D" w:rsidRPr="00B91935" w:rsidRDefault="00CC4D8D" w:rsidP="009657EF">
            <w:pPr>
              <w:ind w:firstLine="34"/>
              <w:jc w:val="center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100</w:t>
            </w:r>
          </w:p>
        </w:tc>
      </w:tr>
    </w:tbl>
    <w:p w:rsidR="0069016F" w:rsidRDefault="00F8239F" w:rsidP="0069016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За статистичними даними відділу державної реєстрації юридичних осіб та фізичних осіб підприємців станом на 01.01.2018 кількість </w:t>
      </w:r>
      <w:r w:rsidR="00C2068D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юридичних осіб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, що зареєстровані у м</w:t>
      </w:r>
      <w:r w:rsidR="004E67C3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.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Кривому Розі, складає </w:t>
      </w:r>
      <w:r w:rsidR="00585EB3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2</w:t>
      </w:r>
      <w:r w:rsidR="004E67C3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</w:t>
      </w:r>
      <w:r w:rsidR="00585EB3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893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. </w:t>
      </w:r>
      <w:r w:rsidR="007C018D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З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питань </w:t>
      </w:r>
      <w:r w:rsidR="00C2068D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реєстрації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тварин до ветеринарних закладів звернулос</w:t>
      </w:r>
      <w:r w:rsidR="007C018D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я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335 суб'єктів господарювання </w:t>
      </w:r>
      <w:r w:rsidR="00C2068D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(юридичних осіб або </w:t>
      </w:r>
      <w:r w:rsidR="00585EB3"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12</w:t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% від загальної </w:t>
      </w:r>
      <w:r w:rsidR="00C2068D"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їх </w:t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кількості</w:t>
      </w:r>
      <w:r w:rsidR="00447F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. Тому розрахунок витрат на реєстрацію буде проводитис</w:t>
      </w:r>
      <w:r w:rsidR="00447F4E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я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виходячи з кількості 355 суб’єктів господарювання. Серед зазначених суб’єктів господарювання представників великого бізнесу </w:t>
      </w:r>
      <w:r w:rsidR="00585EB3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1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(</w:t>
      </w:r>
      <w:r w:rsidR="00585EB3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0,34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%,), середнього – </w:t>
      </w:r>
      <w:r w:rsidR="00585EB3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20 (6,5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%), малого</w:t>
      </w:r>
      <w:r w:rsidR="00A97F7D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– </w:t>
      </w:r>
      <w:r w:rsidR="00585EB3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56 (18,26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%), мікро – </w:t>
      </w:r>
      <w:r w:rsidR="00585EB3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230 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(</w:t>
      </w:r>
      <w:r w:rsidR="00585EB3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74,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9%). </w:t>
      </w:r>
    </w:p>
    <w:p w:rsidR="0069016F" w:rsidRDefault="0069016F" w:rsidP="0069016F">
      <w:pPr>
        <w:suppressAutoHyphens/>
        <w:spacing w:after="0" w:line="240" w:lineRule="auto"/>
        <w:ind w:left="8496"/>
        <w:jc w:val="both"/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</w:pPr>
    </w:p>
    <w:p w:rsidR="00F8239F" w:rsidRPr="00DE0DD0" w:rsidRDefault="00F8239F" w:rsidP="0069016F">
      <w:pPr>
        <w:suppressAutoHyphens/>
        <w:spacing w:after="0" w:line="240" w:lineRule="auto"/>
        <w:ind w:left="849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Таблиця 7</w:t>
      </w:r>
    </w:p>
    <w:tbl>
      <w:tblPr>
        <w:tblW w:w="104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4637"/>
        <w:gridCol w:w="19"/>
        <w:gridCol w:w="3383"/>
        <w:gridCol w:w="19"/>
      </w:tblGrid>
      <w:tr w:rsidR="00F8239F" w:rsidRPr="00B91935" w:rsidTr="0069016F">
        <w:trPr>
          <w:gridAfter w:val="1"/>
          <w:wAfter w:w="19" w:type="dxa"/>
          <w:trHeight w:val="282"/>
        </w:trPr>
        <w:tc>
          <w:tcPr>
            <w:tcW w:w="2410" w:type="dxa"/>
          </w:tcPr>
          <w:p w:rsidR="00F8239F" w:rsidRPr="00B91935" w:rsidRDefault="00F8239F" w:rsidP="006901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Вид альтернативи</w:t>
            </w:r>
          </w:p>
        </w:tc>
        <w:tc>
          <w:tcPr>
            <w:tcW w:w="4637" w:type="dxa"/>
          </w:tcPr>
          <w:p w:rsidR="00F8239F" w:rsidRPr="00B91935" w:rsidRDefault="00F8239F" w:rsidP="00DE0D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Вигоди</w:t>
            </w:r>
          </w:p>
        </w:tc>
        <w:tc>
          <w:tcPr>
            <w:tcW w:w="3402" w:type="dxa"/>
            <w:gridSpan w:val="2"/>
          </w:tcPr>
          <w:p w:rsidR="00F8239F" w:rsidRPr="00B91935" w:rsidRDefault="00F8239F" w:rsidP="00DE0D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Витрати</w:t>
            </w:r>
          </w:p>
        </w:tc>
      </w:tr>
      <w:tr w:rsidR="00BB14B3" w:rsidRPr="00B91935" w:rsidTr="00BB14B3">
        <w:trPr>
          <w:gridAfter w:val="1"/>
          <w:wAfter w:w="19" w:type="dxa"/>
          <w:trHeight w:val="220"/>
        </w:trPr>
        <w:tc>
          <w:tcPr>
            <w:tcW w:w="2410" w:type="dxa"/>
          </w:tcPr>
          <w:p w:rsidR="00BB14B3" w:rsidRPr="00B91935" w:rsidRDefault="00BB14B3" w:rsidP="00B919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4637" w:type="dxa"/>
          </w:tcPr>
          <w:p w:rsidR="00BB14B3" w:rsidRPr="00B91935" w:rsidRDefault="00BB14B3" w:rsidP="00DE0D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3402" w:type="dxa"/>
            <w:gridSpan w:val="2"/>
          </w:tcPr>
          <w:p w:rsidR="00BB14B3" w:rsidRPr="00B91935" w:rsidRDefault="00BB14B3" w:rsidP="00DE0D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3</w:t>
            </w:r>
          </w:p>
        </w:tc>
      </w:tr>
      <w:tr w:rsidR="00F8239F" w:rsidRPr="00B91935" w:rsidTr="00F8239F">
        <w:trPr>
          <w:gridAfter w:val="1"/>
          <w:wAfter w:w="19" w:type="dxa"/>
          <w:trHeight w:val="286"/>
        </w:trPr>
        <w:tc>
          <w:tcPr>
            <w:tcW w:w="2410" w:type="dxa"/>
          </w:tcPr>
          <w:p w:rsidR="00F8239F" w:rsidRPr="00B91935" w:rsidRDefault="00F8239F" w:rsidP="00B909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Альтернатива 1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.</w:t>
            </w:r>
          </w:p>
          <w:p w:rsidR="00F8239F" w:rsidRPr="00B91935" w:rsidRDefault="00F8239F" w:rsidP="00D6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Залишення чинного </w:t>
            </w:r>
            <w:r w:rsidR="00B90901"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регулято</w:t>
            </w: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рного акт</w:t>
            </w:r>
            <w:r w:rsidR="00D611F7"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а</w:t>
            </w: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 без змін</w:t>
            </w:r>
          </w:p>
        </w:tc>
        <w:tc>
          <w:tcPr>
            <w:tcW w:w="4637" w:type="dxa"/>
          </w:tcPr>
          <w:p w:rsidR="00F8239F" w:rsidRPr="00B91935" w:rsidRDefault="00F8239F" w:rsidP="00DE0D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Виконання  чинного законодавства без  урахування змін</w:t>
            </w:r>
          </w:p>
          <w:p w:rsidR="00F8239F" w:rsidRPr="00B91935" w:rsidRDefault="00F8239F" w:rsidP="00DE0D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24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3402" w:type="dxa"/>
            <w:gridSpan w:val="2"/>
          </w:tcPr>
          <w:p w:rsidR="00F8239F" w:rsidRPr="00B91935" w:rsidRDefault="00585EB3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Витрати </w:t>
            </w:r>
            <w:r w:rsidR="00C2068D"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відсутні</w:t>
            </w:r>
          </w:p>
        </w:tc>
      </w:tr>
      <w:tr w:rsidR="00F8239F" w:rsidRPr="00B91935" w:rsidTr="00B91935">
        <w:trPr>
          <w:gridAfter w:val="1"/>
          <w:wAfter w:w="19" w:type="dxa"/>
          <w:trHeight w:val="316"/>
        </w:trPr>
        <w:tc>
          <w:tcPr>
            <w:tcW w:w="2410" w:type="dxa"/>
          </w:tcPr>
          <w:p w:rsidR="00877F1E" w:rsidRDefault="00877F1E" w:rsidP="00877F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 xml:space="preserve">Альтернатива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2</w:t>
            </w:r>
          </w:p>
          <w:p w:rsidR="00877F1E" w:rsidRPr="00277B6C" w:rsidRDefault="00277B6C" w:rsidP="00877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Ухвалення</w:t>
            </w: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 запропонованого</w:t>
            </w:r>
          </w:p>
          <w:p w:rsidR="00277B6C" w:rsidRDefault="00277B6C" w:rsidP="00277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регуляторного акта</w:t>
            </w:r>
          </w:p>
          <w:p w:rsidR="00103C28" w:rsidRDefault="00103C28" w:rsidP="00277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103C28" w:rsidRDefault="00103C28" w:rsidP="00277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103C28" w:rsidRDefault="00103C28" w:rsidP="00277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103C28" w:rsidRDefault="00103C28" w:rsidP="00277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103C28" w:rsidRDefault="00103C28" w:rsidP="00277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103C28" w:rsidRDefault="00103C28" w:rsidP="00277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69016F" w:rsidRDefault="0069016F" w:rsidP="00B91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B91935" w:rsidRPr="00B91935" w:rsidRDefault="009F4111" w:rsidP="00B91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637" w:type="dxa"/>
          </w:tcPr>
          <w:p w:rsidR="00F8239F" w:rsidRPr="00277B6C" w:rsidRDefault="00877F1E" w:rsidP="00F81687">
            <w:pPr>
              <w:pStyle w:val="afc"/>
              <w:numPr>
                <w:ilvl w:val="0"/>
                <w:numId w:val="22"/>
              </w:numPr>
              <w:suppressAutoHyphens/>
              <w:spacing w:after="0" w:line="240" w:lineRule="auto"/>
              <w:ind w:left="34" w:firstLine="53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ru-RU"/>
              </w:rPr>
            </w:pPr>
            <w:r w:rsidRPr="00277B6C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ru-RU"/>
              </w:rPr>
              <w:lastRenderedPageBreak/>
              <w:t>Підвищення безпеки життя та з</w:t>
            </w:r>
            <w:r w:rsidRPr="00877F1E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ru-RU"/>
              </w:rPr>
              <w:t>доров’я</w:t>
            </w:r>
            <w:r w:rsidR="00F81687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ru-RU"/>
              </w:rPr>
              <w:t xml:space="preserve"> </w:t>
            </w:r>
            <w:r w:rsidR="007866A9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ru-RU"/>
              </w:rPr>
              <w:t>мешканців</w:t>
            </w:r>
            <w:r w:rsidRPr="00877F1E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ru-RU"/>
              </w:rPr>
              <w:t xml:space="preserve"> </w:t>
            </w:r>
            <w:r w:rsidRPr="00877F1E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ru-RU"/>
              </w:rPr>
              <w:t>міста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ru-RU"/>
              </w:rPr>
              <w:t xml:space="preserve"> </w:t>
            </w:r>
            <w:r w:rsidRPr="00877F1E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ru-RU"/>
              </w:rPr>
              <w:t>шляхом</w:t>
            </w:r>
            <w:r w:rsidR="00277B6C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ru-RU"/>
              </w:rPr>
              <w:t xml:space="preserve"> </w:t>
            </w:r>
            <w:r w:rsidR="00277B6C" w:rsidRPr="00277B6C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val="uk-UA" w:eastAsia="uk-UA"/>
              </w:rPr>
              <w:t xml:space="preserve"> зменшення </w:t>
            </w:r>
            <w:r w:rsidR="00277B6C" w:rsidRPr="00277B6C"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  <w:t>нападу безпритульних</w:t>
            </w:r>
            <w:r w:rsidR="00277B6C"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  <w:t xml:space="preserve"> тварин</w:t>
            </w:r>
          </w:p>
          <w:p w:rsidR="00103C28" w:rsidRPr="00B91935" w:rsidRDefault="00103C28" w:rsidP="00103C2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 вулицях міста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; (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показники наведені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>в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 табл. 1);</w:t>
            </w:r>
          </w:p>
          <w:p w:rsidR="00260075" w:rsidRDefault="00103C28" w:rsidP="00040A02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забезпечення поводження з домаш</w:t>
            </w:r>
            <w:r w:rsidRPr="00260075"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  <w:t>-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німи тваринами та їх утримання в місті власниками.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 xml:space="preserve"> (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>показники наведені в табл. 1.1.; стаття 154  Кодексу України про адміністративні правопорушення);</w:t>
            </w:r>
          </w:p>
          <w:p w:rsidR="0069016F" w:rsidRDefault="0069016F" w:rsidP="00260075">
            <w:pPr>
              <w:pStyle w:val="afc"/>
              <w:suppressAutoHyphens/>
              <w:spacing w:after="0" w:line="240" w:lineRule="auto"/>
              <w:ind w:left="56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val="uk-UA" w:eastAsia="ru-RU"/>
              </w:rPr>
            </w:pPr>
          </w:p>
          <w:p w:rsidR="009F4111" w:rsidRPr="009F4111" w:rsidRDefault="009F4111" w:rsidP="00260075">
            <w:pPr>
              <w:pStyle w:val="afc"/>
              <w:suppressAutoHyphens/>
              <w:spacing w:after="0" w:line="240" w:lineRule="auto"/>
              <w:ind w:left="56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</w:pPr>
            <w:r w:rsidRPr="009F41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val="uk-UA" w:eastAsia="ru-RU"/>
              </w:rPr>
              <w:lastRenderedPageBreak/>
              <w:t>2</w:t>
            </w:r>
          </w:p>
        </w:tc>
        <w:tc>
          <w:tcPr>
            <w:tcW w:w="3402" w:type="dxa"/>
            <w:gridSpan w:val="2"/>
          </w:tcPr>
          <w:p w:rsidR="00040A02" w:rsidRPr="00B91935" w:rsidRDefault="00F8239F" w:rsidP="00040A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lastRenderedPageBreak/>
              <w:t xml:space="preserve">Станом на 01.09.2018 для суб'єктів господарювання: </w:t>
            </w:r>
            <w:r w:rsidR="00277B6C"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Мін - </w:t>
            </w:r>
            <w:r w:rsidR="00277B6C" w:rsidRPr="00B91935"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>0</w:t>
            </w:r>
            <w:r w:rsidR="00277B6C" w:rsidRPr="00B9193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,5 год. (30 хв.) х </w:t>
            </w:r>
            <w:r w:rsidR="00277B6C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               </w:t>
            </w:r>
            <w:r w:rsidR="00277B6C" w:rsidRPr="00B9193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3 723,00</w:t>
            </w:r>
            <w:r w:rsidR="00277B6C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="00040A02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="00277B6C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грн.</w:t>
            </w:r>
            <w:r w:rsidR="00277B6C" w:rsidRPr="00B9193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*</w:t>
            </w:r>
            <w:r w:rsidR="00040A02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="00277B6C" w:rsidRPr="00B9193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(</w:t>
            </w:r>
            <w:r w:rsidR="00277B6C"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для працюю</w:t>
            </w:r>
            <w:r w:rsidR="00040A0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-</w:t>
            </w:r>
            <w:r w:rsidR="00277B6C"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чих)</w:t>
            </w:r>
            <w:r w:rsidR="00040A02"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="00040A02"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sym w:font="Symbol" w:char="F03A"/>
            </w:r>
            <w:r w:rsidR="00040A02"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160 год. на місяць = 11,63 грн.;</w:t>
            </w:r>
          </w:p>
          <w:p w:rsidR="00F8239F" w:rsidRDefault="00040A02" w:rsidP="00040A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>Макс - 0</w:t>
            </w:r>
            <w:r w:rsidRPr="00B9193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,5 год. (30 хв.) х 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               </w:t>
            </w:r>
            <w:r w:rsidRPr="00B9193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8 982,00 грн.**(для працюючих</w:t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) </w:t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sym w:font="Symbol" w:char="F03A"/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               </w:t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160 год. на місяць = 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               </w:t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28,07 грн.</w:t>
            </w:r>
          </w:p>
          <w:p w:rsidR="0069016F" w:rsidRDefault="0069016F" w:rsidP="009F4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6"/>
                <w:sz w:val="24"/>
                <w:szCs w:val="28"/>
                <w:lang w:eastAsia="ru-RU"/>
              </w:rPr>
            </w:pPr>
          </w:p>
          <w:p w:rsidR="00F8239F" w:rsidRPr="009F4111" w:rsidRDefault="009F4111" w:rsidP="009F4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6"/>
                <w:sz w:val="24"/>
                <w:szCs w:val="28"/>
                <w:lang w:eastAsia="ru-RU"/>
              </w:rPr>
            </w:pPr>
            <w:r w:rsidRPr="009F4111">
              <w:rPr>
                <w:rFonts w:ascii="Times New Roman" w:eastAsia="Times New Roman" w:hAnsi="Times New Roman" w:cs="Times New Roman"/>
                <w:b/>
                <w:i/>
                <w:spacing w:val="6"/>
                <w:sz w:val="24"/>
                <w:szCs w:val="28"/>
                <w:lang w:eastAsia="ru-RU"/>
              </w:rPr>
              <w:lastRenderedPageBreak/>
              <w:t>3</w:t>
            </w:r>
          </w:p>
        </w:tc>
      </w:tr>
      <w:tr w:rsidR="000008E2" w:rsidRPr="00B91935" w:rsidTr="00040A02">
        <w:trPr>
          <w:gridAfter w:val="1"/>
          <w:wAfter w:w="19" w:type="dxa"/>
          <w:trHeight w:val="2792"/>
        </w:trPr>
        <w:tc>
          <w:tcPr>
            <w:tcW w:w="2410" w:type="dxa"/>
          </w:tcPr>
          <w:p w:rsidR="000008E2" w:rsidRDefault="000008E2" w:rsidP="00CD3A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008E2" w:rsidRPr="00B91935" w:rsidRDefault="000008E2" w:rsidP="00B9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4637" w:type="dxa"/>
          </w:tcPr>
          <w:p w:rsidR="000008E2" w:rsidRPr="00B91935" w:rsidRDefault="000008E2" w:rsidP="00CD3A35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- виховання гуманного ставлення до тварин;</w:t>
            </w:r>
          </w:p>
          <w:p w:rsidR="000008E2" w:rsidRPr="00B91935" w:rsidRDefault="000008E2" w:rsidP="00CD3A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покращення санітарно-епізоотич</w:t>
            </w:r>
            <w:r w:rsidR="0026007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ного стану міста;</w:t>
            </w:r>
          </w:p>
          <w:p w:rsidR="000008E2" w:rsidRPr="00B91935" w:rsidRDefault="000008E2" w:rsidP="00260075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урегулювання, вирішення проблем</w:t>
            </w:r>
            <w:r w:rsidR="0026007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них питань і конфліктних ситуацій, пов’язаних з утриманням домашніх тварин, шляхом зменшення к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і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лькост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і нападів домашніх тварин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(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>показники наведені в таблиці 1)</w:t>
            </w:r>
          </w:p>
        </w:tc>
        <w:tc>
          <w:tcPr>
            <w:tcW w:w="3402" w:type="dxa"/>
            <w:gridSpan w:val="2"/>
          </w:tcPr>
          <w:p w:rsidR="000008E2" w:rsidRDefault="000008E2" w:rsidP="00040A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Витрати на реєстрацію 1 тварини становить </w:t>
            </w:r>
            <w:r w:rsidR="00040A0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               </w:t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34,00 грн.</w:t>
            </w:r>
            <w:r w:rsidRPr="00B91935"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  <w:t xml:space="preserve"> ***</w:t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</w:p>
          <w:p w:rsidR="000008E2" w:rsidRDefault="000008E2" w:rsidP="00CD3A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</w:p>
          <w:p w:rsidR="000008E2" w:rsidRPr="00B91935" w:rsidRDefault="000008E2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F8239F" w:rsidRPr="00B91935" w:rsidTr="00A97F7D">
        <w:tblPrEx>
          <w:tblLook w:val="0000" w:firstRow="0" w:lastRow="0" w:firstColumn="0" w:lastColumn="0" w:noHBand="0" w:noVBand="0"/>
        </w:tblPrEx>
        <w:trPr>
          <w:trHeight w:val="387"/>
        </w:trPr>
        <w:tc>
          <w:tcPr>
            <w:tcW w:w="2410" w:type="dxa"/>
          </w:tcPr>
          <w:p w:rsidR="00F8239F" w:rsidRPr="00B91935" w:rsidRDefault="00F8239F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Альтернатива 3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. </w:t>
            </w:r>
          </w:p>
          <w:p w:rsidR="00F8239F" w:rsidRPr="00B91935" w:rsidRDefault="003F3202" w:rsidP="00B90901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У</w:t>
            </w:r>
            <w:r w:rsidR="00F8239F"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несення змін до чинного регуляторного акт</w:t>
            </w: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а</w:t>
            </w:r>
          </w:p>
          <w:p w:rsidR="00F8239F" w:rsidRPr="00B91935" w:rsidRDefault="00F8239F" w:rsidP="00DE0DD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F8239F" w:rsidRPr="00B91935" w:rsidRDefault="00F8239F" w:rsidP="00DE0DD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F8239F" w:rsidRPr="00B91935" w:rsidRDefault="00F8239F" w:rsidP="00DE0DD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F8239F" w:rsidRPr="00B91935" w:rsidRDefault="00F8239F" w:rsidP="00DE0DD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F8239F" w:rsidRPr="00B91935" w:rsidRDefault="00F8239F" w:rsidP="00DE0DD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F8239F" w:rsidRPr="00B91935" w:rsidRDefault="00F8239F" w:rsidP="00DE0DD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</w:tc>
        <w:tc>
          <w:tcPr>
            <w:tcW w:w="4656" w:type="dxa"/>
            <w:gridSpan w:val="2"/>
          </w:tcPr>
          <w:p w:rsidR="00F8239F" w:rsidRPr="00B91935" w:rsidRDefault="00F8239F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Є прийнятною, але виникають певні ускладнення щодо сприйняття та ад</w:t>
            </w:r>
            <w:r w:rsidR="0026007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а</w:t>
            </w: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птації діючих правил із змінами</w:t>
            </w:r>
            <w:r w:rsidR="003F3202"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;</w:t>
            </w:r>
          </w:p>
          <w:p w:rsidR="00A97F7D" w:rsidRPr="00B91935" w:rsidRDefault="00A97F7D" w:rsidP="00DE0DD0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- п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і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 xml:space="preserve">двищення безпеки життя та здоров’я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мешканців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 xml:space="preserve"> міста шляхом зменшення к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і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лькост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і  напад</w:t>
            </w:r>
            <w:r w:rsidR="001B6968"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ів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безприту</w:t>
            </w:r>
            <w:r w:rsidR="004F63F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льних тварин на вулицях міста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; (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показники наведені </w:t>
            </w:r>
            <w:r w:rsidR="00916ABF"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>в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 табл. 1);</w:t>
            </w:r>
          </w:p>
          <w:p w:rsidR="00A97F7D" w:rsidRPr="00B91935" w:rsidRDefault="00A97F7D" w:rsidP="00DE0DD0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забезпечення питання поводження з домашніми тваринами та їх утримання </w:t>
            </w:r>
            <w:r w:rsidR="00266CB3"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місті власниками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 xml:space="preserve"> (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показники наведені </w:t>
            </w:r>
            <w:r w:rsidR="00FE70FF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>в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 табл. 1.1.; стаття 154 Кодексу України про адміністративні правопорушення);</w:t>
            </w:r>
          </w:p>
          <w:p w:rsidR="00A97F7D" w:rsidRPr="00B91935" w:rsidRDefault="00A97F7D" w:rsidP="00DE0DD0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- виховання гуманного ставлення до тварин;</w:t>
            </w:r>
          </w:p>
          <w:p w:rsidR="00A97F7D" w:rsidRPr="00B91935" w:rsidRDefault="00A97F7D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покращення санітарно-епізоотич</w:t>
            </w:r>
            <w:r w:rsidR="008B1A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ного стану міста;</w:t>
            </w:r>
          </w:p>
          <w:p w:rsidR="00F8239F" w:rsidRPr="00B91935" w:rsidRDefault="00A97F7D" w:rsidP="00FE70FF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урегулювання, вирішення проблем</w:t>
            </w:r>
            <w:r w:rsidR="008B1A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них питань і конфліктних ситуацій пов’язаних з утриманням домашніх тварин шляхом зменшення к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і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лькост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і напад</w:t>
            </w:r>
            <w:r w:rsidR="00F82B71"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ів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 xml:space="preserve"> домашніх тварин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(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показники наведені </w:t>
            </w:r>
            <w:r w:rsidR="00FE70FF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>в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 таблиці 1)</w:t>
            </w:r>
          </w:p>
        </w:tc>
        <w:tc>
          <w:tcPr>
            <w:tcW w:w="3402" w:type="dxa"/>
            <w:gridSpan w:val="2"/>
          </w:tcPr>
          <w:p w:rsidR="00A97F7D" w:rsidRPr="00B91935" w:rsidRDefault="00A97F7D" w:rsidP="00BA548B">
            <w:pPr>
              <w:spacing w:after="0" w:line="240" w:lineRule="auto"/>
              <w:ind w:firstLine="56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Станом на 01.09.2018 для суб'єктів господарювання: </w:t>
            </w:r>
          </w:p>
          <w:p w:rsidR="00A97F7D" w:rsidRPr="00B91935" w:rsidRDefault="00A97F7D" w:rsidP="00BA548B">
            <w:pPr>
              <w:spacing w:after="0" w:line="240" w:lineRule="auto"/>
              <w:ind w:firstLine="56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Мін - </w:t>
            </w:r>
            <w:r w:rsidRPr="00B91935"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>0</w:t>
            </w:r>
            <w:r w:rsidR="00BA548B" w:rsidRPr="00B9193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,5 год. (30 хв.) х </w:t>
            </w:r>
            <w:r w:rsidR="0026007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            </w:t>
            </w:r>
            <w:r w:rsidR="00BA548B" w:rsidRPr="00B9193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3 723,00</w:t>
            </w:r>
            <w:r w:rsidR="0026007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Pr="00B9193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грн.*(</w:t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для працюючих) </w:t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sym w:font="Symbol" w:char="F03A"/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160 год. на місяць = </w:t>
            </w:r>
            <w:r w:rsidR="0026007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            </w:t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11,63 грн.;</w:t>
            </w:r>
          </w:p>
          <w:p w:rsidR="00A97F7D" w:rsidRPr="00B91935" w:rsidRDefault="00A97F7D" w:rsidP="00BA548B">
            <w:pPr>
              <w:spacing w:after="0" w:line="240" w:lineRule="auto"/>
              <w:ind w:firstLine="56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>Макс - 0</w:t>
            </w:r>
            <w:r w:rsidRPr="00B9193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,5 г</w:t>
            </w:r>
            <w:r w:rsidR="00BA548B" w:rsidRPr="00B9193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од. (30 хв.) х </w:t>
            </w:r>
            <w:r w:rsidR="00277B6C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           </w:t>
            </w:r>
            <w:r w:rsidR="00BA548B" w:rsidRPr="00B9193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8 982,00</w:t>
            </w:r>
            <w:r w:rsidR="00277B6C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Pr="00B9193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грн.</w:t>
            </w:r>
            <w:r w:rsidR="00BA548B" w:rsidRPr="00B9193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*</w:t>
            </w:r>
            <w:r w:rsidRPr="00B9193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*(для працюючих</w:t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) </w:t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sym w:font="Symbol" w:char="F03A"/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160 год. на місяць = </w:t>
            </w:r>
            <w:r w:rsidR="00040A0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               </w:t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28,07</w:t>
            </w:r>
            <w:r w:rsidR="00040A0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грн.</w:t>
            </w:r>
          </w:p>
          <w:p w:rsidR="00F8239F" w:rsidRPr="00B91935" w:rsidRDefault="00A97F7D" w:rsidP="00C22F28">
            <w:pPr>
              <w:spacing w:after="0" w:line="240" w:lineRule="auto"/>
              <w:ind w:firstLine="56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Витрати на реєстрацію </w:t>
            </w:r>
            <w:r w:rsidR="00BA548B"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1 тварини становить </w:t>
            </w:r>
            <w:r w:rsidR="00277B6C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             </w:t>
            </w:r>
            <w:r w:rsidR="00BA548B"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34,00</w:t>
            </w:r>
            <w:r w:rsidR="00277B6C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грн.</w:t>
            </w:r>
            <w:r w:rsidRPr="00B91935"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  <w:t xml:space="preserve"> ***</w:t>
            </w:r>
          </w:p>
        </w:tc>
      </w:tr>
    </w:tbl>
    <w:p w:rsidR="00B91935" w:rsidRDefault="00B91935" w:rsidP="00DE0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pacing w:val="-6"/>
          <w:sz w:val="28"/>
          <w:szCs w:val="28"/>
          <w:bdr w:val="none" w:sz="0" w:space="0" w:color="auto" w:frame="1"/>
        </w:rPr>
      </w:pP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eastAsia="Calibri" w:hAnsi="Times New Roman" w:cs="Times New Roman"/>
          <w:bCs/>
          <w:spacing w:val="-6"/>
          <w:sz w:val="28"/>
          <w:szCs w:val="28"/>
          <w:bdr w:val="none" w:sz="0" w:space="0" w:color="auto" w:frame="1"/>
        </w:rPr>
        <w:t>*</w:t>
      </w:r>
      <w:r w:rsidRPr="00DE0DD0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bdr w:val="none" w:sz="0" w:space="0" w:color="auto" w:frame="1"/>
        </w:rPr>
        <w:t>Відповідно до Закону України</w:t>
      </w:r>
      <w:r w:rsidRPr="00DE0DD0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«Про державний бюджет на 2018 рік» мінімальна заробітна плата станом  на 01.09.2018 становить 3 723,00 грн.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eastAsia="Calibri" w:hAnsi="Times New Roman" w:cs="Times New Roman"/>
          <w:bCs/>
          <w:spacing w:val="-6"/>
          <w:sz w:val="28"/>
          <w:szCs w:val="28"/>
          <w:bdr w:val="none" w:sz="0" w:space="0" w:color="auto" w:frame="1"/>
        </w:rPr>
        <w:t>**</w:t>
      </w:r>
      <w:r w:rsidRPr="00DE0DD0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За статистичними даними Головного управл</w:t>
      </w:r>
      <w:r w:rsidRPr="00DE0DD0">
        <w:rPr>
          <w:rFonts w:ascii="Times New Roman" w:eastAsia="Calibri" w:hAnsi="Times New Roman" w:cs="Times New Roman"/>
          <w:bCs/>
          <w:i/>
          <w:sz w:val="28"/>
          <w:szCs w:val="28"/>
          <w:bdr w:val="none" w:sz="0" w:space="0" w:color="auto" w:frame="1"/>
        </w:rPr>
        <w:t>іння статистики у Дніпропетровській області управління статистики у м. Кривому Розі</w:t>
      </w:r>
      <w:r w:rsidR="008D04AD" w:rsidRPr="00DE0DD0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за</w:t>
      </w:r>
      <w:r w:rsidRPr="00DE0DD0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1 квартал 2018 року середня зарплата по місту  становить 8 982,00  грн. </w:t>
      </w:r>
    </w:p>
    <w:p w:rsidR="00F8239F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</w:pPr>
      <w:r w:rsidRPr="00DE0DD0">
        <w:rPr>
          <w:rFonts w:ascii="Times New Roman" w:eastAsia="Calibri" w:hAnsi="Times New Roman" w:cs="Times New Roman"/>
          <w:bCs/>
          <w:color w:val="000000" w:themeColor="text1"/>
          <w:spacing w:val="-6"/>
          <w:sz w:val="28"/>
          <w:szCs w:val="28"/>
          <w:bdr w:val="none" w:sz="0" w:space="0" w:color="auto" w:frame="1"/>
        </w:rPr>
        <w:t>***</w:t>
      </w:r>
      <w:r w:rsidR="00FE70FF" w:rsidRPr="00FE70FF">
        <w:rPr>
          <w:rFonts w:ascii="Times New Roman" w:eastAsia="Calibri" w:hAnsi="Times New Roman" w:cs="Times New Roman"/>
          <w:bCs/>
          <w:i/>
          <w:color w:val="000000" w:themeColor="text1"/>
          <w:spacing w:val="-6"/>
          <w:sz w:val="28"/>
          <w:szCs w:val="28"/>
          <w:bdr w:val="none" w:sz="0" w:space="0" w:color="auto" w:frame="1"/>
        </w:rPr>
        <w:t>Р</w:t>
      </w:r>
      <w:r w:rsidR="009477E5" w:rsidRPr="00DE0DD0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>озрахунковий показник</w:t>
      </w:r>
      <w:r w:rsidR="00B665C3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>,</w:t>
      </w:r>
      <w:r w:rsidR="009477E5" w:rsidRPr="00DE0DD0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 xml:space="preserve"> розмір якого формується залежно від витрат, що можуть виникати при змінах на законодавчому рівні</w:t>
      </w:r>
      <w:r w:rsidR="008C610E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 xml:space="preserve"> </w:t>
      </w:r>
      <w:r w:rsidR="009477E5" w:rsidRPr="00DE0DD0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>(зміни заробітної плати тощо</w:t>
      </w:r>
      <w:r w:rsidR="00B665C3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>)</w:t>
      </w:r>
      <w:r w:rsidR="009477E5" w:rsidRPr="00DE0DD0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>.</w:t>
      </w:r>
    </w:p>
    <w:p w:rsidR="00B90901" w:rsidRDefault="00B90901" w:rsidP="00DE0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</w:pPr>
    </w:p>
    <w:p w:rsidR="00F8239F" w:rsidRPr="00DE0DD0" w:rsidRDefault="00F8239F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IV. Вибір найбільш оптимального альтернативного</w:t>
      </w:r>
    </w:p>
    <w:p w:rsidR="00F8239F" w:rsidRDefault="00AC6497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способу досягнення цілей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eastAsia="Times New Roman" w:hAnsi="Times New Roman" w:cs="Times New Roman"/>
          <w:color w:val="010101"/>
          <w:sz w:val="28"/>
          <w:szCs w:val="28"/>
          <w:shd w:val="clear" w:color="auto" w:fill="FFFFFF"/>
          <w:lang w:eastAsia="ru-RU"/>
        </w:rPr>
        <w:t xml:space="preserve">Правила визначають основні засади гуманного утримання </w:t>
      </w:r>
      <w:r w:rsidR="00BA45A8">
        <w:rPr>
          <w:rFonts w:ascii="Times New Roman" w:eastAsia="Times New Roman" w:hAnsi="Times New Roman" w:cs="Times New Roman"/>
          <w:color w:val="010101"/>
          <w:sz w:val="28"/>
          <w:szCs w:val="28"/>
          <w:shd w:val="clear" w:color="auto" w:fill="FFFFFF"/>
          <w:lang w:eastAsia="ru-RU"/>
        </w:rPr>
        <w:t>й</w:t>
      </w:r>
      <w:r w:rsidRPr="00DE0DD0">
        <w:rPr>
          <w:rFonts w:ascii="Times New Roman" w:eastAsia="Times New Roman" w:hAnsi="Times New Roman" w:cs="Times New Roman"/>
          <w:color w:val="010101"/>
          <w:sz w:val="28"/>
          <w:szCs w:val="28"/>
          <w:shd w:val="clear" w:color="auto" w:fill="FFFFFF"/>
          <w:lang w:eastAsia="ru-RU"/>
        </w:rPr>
        <w:t xml:space="preserve"> поводження з домашніми тваринами в місті та діяльність </w:t>
      </w:r>
      <w:r w:rsidR="008C610E">
        <w:rPr>
          <w:rFonts w:ascii="Times New Roman" w:eastAsia="Times New Roman" w:hAnsi="Times New Roman" w:cs="Times New Roman"/>
          <w:color w:val="010101"/>
          <w:sz w:val="28"/>
          <w:szCs w:val="28"/>
          <w:shd w:val="clear" w:color="auto" w:fill="FFFFFF"/>
          <w:lang w:eastAsia="ru-RU"/>
        </w:rPr>
        <w:t xml:space="preserve">у </w:t>
      </w:r>
      <w:r w:rsidRPr="00DE0DD0">
        <w:rPr>
          <w:rFonts w:ascii="Times New Roman" w:eastAsia="Times New Roman" w:hAnsi="Times New Roman" w:cs="Times New Roman"/>
          <w:color w:val="010101"/>
          <w:sz w:val="28"/>
          <w:szCs w:val="28"/>
          <w:shd w:val="clear" w:color="auto" w:fill="FFFFFF"/>
          <w:lang w:eastAsia="ru-RU"/>
        </w:rPr>
        <w:t xml:space="preserve">сфері утримання </w:t>
      </w:r>
      <w:r w:rsidR="00BA45A8">
        <w:rPr>
          <w:rFonts w:ascii="Times New Roman" w:eastAsia="Times New Roman" w:hAnsi="Times New Roman" w:cs="Times New Roman"/>
          <w:color w:val="010101"/>
          <w:sz w:val="28"/>
          <w:szCs w:val="28"/>
          <w:shd w:val="clear" w:color="auto" w:fill="FFFFFF"/>
          <w:lang w:eastAsia="ru-RU"/>
        </w:rPr>
        <w:t>й</w:t>
      </w:r>
      <w:r w:rsidRPr="00DE0DD0">
        <w:rPr>
          <w:rFonts w:ascii="Times New Roman" w:eastAsia="Times New Roman" w:hAnsi="Times New Roman" w:cs="Times New Roman"/>
          <w:color w:val="010101"/>
          <w:sz w:val="28"/>
          <w:szCs w:val="28"/>
          <w:shd w:val="clear" w:color="auto" w:fill="FFFFFF"/>
          <w:lang w:eastAsia="ru-RU"/>
        </w:rPr>
        <w:t xml:space="preserve"> поводження з тваринами.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0DD0">
        <w:rPr>
          <w:rFonts w:ascii="Times New Roman" w:hAnsi="Times New Roman" w:cs="Times New Roman"/>
          <w:sz w:val="28"/>
          <w:szCs w:val="28"/>
        </w:rPr>
        <w:lastRenderedPageBreak/>
        <w:t>Здійснено</w:t>
      </w:r>
      <w:r w:rsidR="00D32603" w:rsidRPr="00DE0DD0">
        <w:rPr>
          <w:rFonts w:ascii="Times New Roman" w:hAnsi="Times New Roman" w:cs="Times New Roman"/>
          <w:sz w:val="28"/>
          <w:szCs w:val="28"/>
        </w:rPr>
        <w:t xml:space="preserve"> </w:t>
      </w:r>
      <w:r w:rsidRPr="00DE0DD0">
        <w:rPr>
          <w:rFonts w:ascii="Times New Roman" w:hAnsi="Times New Roman" w:cs="Times New Roman"/>
          <w:sz w:val="28"/>
          <w:szCs w:val="28"/>
        </w:rPr>
        <w:t>вибір оптимального альтернативного способу з урахуванням</w:t>
      </w:r>
      <w:r w:rsidR="00D32603" w:rsidRPr="00DE0DD0">
        <w:rPr>
          <w:rFonts w:ascii="Times New Roman" w:hAnsi="Times New Roman" w:cs="Times New Roman"/>
          <w:sz w:val="28"/>
          <w:szCs w:val="28"/>
        </w:rPr>
        <w:t xml:space="preserve"> </w:t>
      </w:r>
      <w:r w:rsidRPr="00DE0DD0">
        <w:rPr>
          <w:rFonts w:ascii="Times New Roman" w:hAnsi="Times New Roman" w:cs="Times New Roman"/>
          <w:sz w:val="28"/>
          <w:szCs w:val="28"/>
        </w:rPr>
        <w:t>системи бальної оцінки ступеня</w:t>
      </w:r>
      <w:r w:rsidR="00D32603" w:rsidRPr="00DE0DD0">
        <w:rPr>
          <w:rFonts w:ascii="Times New Roman" w:hAnsi="Times New Roman" w:cs="Times New Roman"/>
          <w:sz w:val="28"/>
          <w:szCs w:val="28"/>
        </w:rPr>
        <w:t xml:space="preserve"> </w:t>
      </w:r>
      <w:r w:rsidRPr="00DE0DD0">
        <w:rPr>
          <w:rFonts w:ascii="Times New Roman" w:hAnsi="Times New Roman" w:cs="Times New Roman"/>
          <w:sz w:val="28"/>
          <w:szCs w:val="28"/>
        </w:rPr>
        <w:t>досягнення</w:t>
      </w:r>
      <w:r w:rsidR="00D32603" w:rsidRPr="00DE0DD0">
        <w:rPr>
          <w:rFonts w:ascii="Times New Roman" w:hAnsi="Times New Roman" w:cs="Times New Roman"/>
          <w:sz w:val="28"/>
          <w:szCs w:val="28"/>
        </w:rPr>
        <w:t xml:space="preserve"> </w:t>
      </w:r>
      <w:r w:rsidRPr="00DE0DD0">
        <w:rPr>
          <w:rFonts w:ascii="Times New Roman" w:hAnsi="Times New Roman" w:cs="Times New Roman"/>
          <w:sz w:val="28"/>
          <w:szCs w:val="28"/>
        </w:rPr>
        <w:t>визначених</w:t>
      </w:r>
      <w:r w:rsidR="00D32603" w:rsidRPr="00DE0DD0">
        <w:rPr>
          <w:rFonts w:ascii="Times New Roman" w:hAnsi="Times New Roman" w:cs="Times New Roman"/>
          <w:sz w:val="28"/>
          <w:szCs w:val="28"/>
        </w:rPr>
        <w:t xml:space="preserve"> </w:t>
      </w:r>
      <w:r w:rsidRPr="00DE0DD0">
        <w:rPr>
          <w:rFonts w:ascii="Times New Roman" w:hAnsi="Times New Roman" w:cs="Times New Roman"/>
          <w:sz w:val="28"/>
          <w:szCs w:val="28"/>
        </w:rPr>
        <w:t>цілей.</w:t>
      </w:r>
    </w:p>
    <w:p w:rsidR="00F8239F" w:rsidRPr="00DE0DD0" w:rsidRDefault="00F8239F" w:rsidP="00DE0DD0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Оцінка ступеня досягнення визначених цілей визначається за чотирибальною системою, де:</w:t>
      </w:r>
    </w:p>
    <w:p w:rsidR="00F8239F" w:rsidRPr="00DE0DD0" w:rsidRDefault="00F8239F" w:rsidP="00DE0DD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бали – цілі ухвалення регуляторного акта можуть бути досягнуті повною мірою (проблеми більше не буде);</w:t>
      </w:r>
    </w:p>
    <w:p w:rsidR="00F8239F" w:rsidRPr="00DE0DD0" w:rsidRDefault="00F8239F" w:rsidP="00DE0DD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n87"/>
      <w:bookmarkEnd w:id="0"/>
      <w:r w:rsidRPr="00DE0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бали – цілі ухвалення регуляторного акта можуть бути досягнуті майже  повною мірою (усіх важливих аспектів проблеми не буде);</w:t>
      </w:r>
    </w:p>
    <w:p w:rsidR="00F8239F" w:rsidRPr="00DE0DD0" w:rsidRDefault="00F8239F" w:rsidP="00DE0DD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n88"/>
      <w:bookmarkEnd w:id="1"/>
      <w:r w:rsidRPr="00DE0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бали – цілі ухвалення регуляторного акта можуть бути досягнуті частково (проблема значно зменшиться, але деякі важливі критичні її аспекти залишаться невирішеними);</w:t>
      </w:r>
    </w:p>
    <w:p w:rsidR="00F8239F" w:rsidRPr="00DE0DD0" w:rsidRDefault="00F8239F" w:rsidP="00B909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n89"/>
      <w:bookmarkEnd w:id="2"/>
      <w:r w:rsidRPr="00DE0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бал – цілі ухвалення регуляторного акта не можуть бути до</w:t>
      </w:r>
      <w:r w:rsidR="00B909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сягнуті (проблема залишається).</w:t>
      </w:r>
    </w:p>
    <w:p w:rsidR="00EE3B62" w:rsidRPr="00DE0DD0" w:rsidRDefault="00F8239F" w:rsidP="00DE0DD0">
      <w:pPr>
        <w:shd w:val="clear" w:color="auto" w:fill="FFFFFF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Таблиця 8</w:t>
      </w:r>
    </w:p>
    <w:tbl>
      <w:tblPr>
        <w:tblpPr w:leftFromText="180" w:rightFromText="180" w:vertAnchor="text" w:tblpY="1"/>
        <w:tblOverlap w:val="never"/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5"/>
        <w:gridCol w:w="2745"/>
        <w:gridCol w:w="4881"/>
      </w:tblGrid>
      <w:tr w:rsidR="00F8239F" w:rsidRPr="00B91935" w:rsidTr="00B91935"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B91935" w:rsidRDefault="00F8239F" w:rsidP="00B919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Рейтинг результативності (досягнення цілей під час вирішення проблеми)</w:t>
            </w: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B91935" w:rsidRDefault="00F8239F" w:rsidP="00B919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Бал результативності (за чотирибальною системою оцінки)</w:t>
            </w: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B91935" w:rsidRDefault="00F8239F" w:rsidP="00B91935">
            <w:pPr>
              <w:spacing w:after="0" w:line="240" w:lineRule="auto"/>
              <w:ind w:firstLine="39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Коментарі щодо присвоєння відповідного бала</w:t>
            </w:r>
          </w:p>
        </w:tc>
      </w:tr>
      <w:tr w:rsidR="007B272A" w:rsidRPr="00B91935" w:rsidTr="00B91935"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72A" w:rsidRPr="00B91935" w:rsidRDefault="007B272A" w:rsidP="00B91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72A" w:rsidRPr="00B91935" w:rsidRDefault="007B272A" w:rsidP="00B91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72A" w:rsidRPr="00B91935" w:rsidRDefault="007B272A" w:rsidP="00B91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3</w:t>
            </w:r>
          </w:p>
        </w:tc>
      </w:tr>
      <w:tr w:rsidR="00F8239F" w:rsidRPr="00B91935" w:rsidTr="00B91935">
        <w:trPr>
          <w:trHeight w:val="824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9F" w:rsidRPr="00B91935" w:rsidRDefault="00F8239F" w:rsidP="00B919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Альтернатива 1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. </w:t>
            </w:r>
          </w:p>
          <w:p w:rsidR="00F8239F" w:rsidRPr="00B91935" w:rsidRDefault="00F8239F" w:rsidP="00B91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Залишення діючого регуляторного акт</w:t>
            </w:r>
            <w:r w:rsidR="00192CBF"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а</w:t>
            </w: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 без змін</w:t>
            </w: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39F" w:rsidRPr="00B91935" w:rsidRDefault="00F8239F" w:rsidP="00B91935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F8239F" w:rsidRPr="00B91935" w:rsidRDefault="00F8239F" w:rsidP="00B91935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9F" w:rsidRPr="00B91935" w:rsidRDefault="00F8239F" w:rsidP="00B91935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Забезпечує </w:t>
            </w:r>
            <w:r w:rsidR="00A97F7D" w:rsidRPr="00B9193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виконання законодавства без </w:t>
            </w:r>
            <w:r w:rsidRPr="00B9193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урахування змін.</w:t>
            </w:r>
          </w:p>
          <w:p w:rsidR="00F8239F" w:rsidRPr="00B91935" w:rsidRDefault="00F8239F" w:rsidP="00B91935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Не </w:t>
            </w:r>
            <w:r w:rsidR="00D32603" w:rsidRPr="00B9193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призвело</w:t>
            </w:r>
            <w:r w:rsidRPr="00B9193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 до </w:t>
            </w:r>
            <w:r w:rsidR="00D32603" w:rsidRPr="00B9193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очікуваних</w:t>
            </w:r>
            <w:r w:rsidRPr="00B9193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 результатів</w:t>
            </w:r>
            <w:r w:rsidR="00EE3B62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EE3B62" w:rsidRPr="00B91935" w:rsidTr="001A7E6C">
        <w:trPr>
          <w:trHeight w:val="137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B62" w:rsidRPr="00B91935" w:rsidRDefault="00EE3B62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Альтернатива 2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. </w:t>
            </w:r>
          </w:p>
          <w:p w:rsidR="00EE3B62" w:rsidRDefault="00EE3B62" w:rsidP="00EE3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Ухвалення запропонованого регуляторного акта</w:t>
            </w:r>
          </w:p>
          <w:p w:rsidR="001A7E6C" w:rsidRDefault="001A7E6C" w:rsidP="00EE3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EE3B62" w:rsidRDefault="00EE3B62" w:rsidP="001A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40A02" w:rsidRDefault="00040A02" w:rsidP="001A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40A02" w:rsidRDefault="00040A02" w:rsidP="001A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40A02" w:rsidRDefault="00040A02" w:rsidP="001A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40A02" w:rsidRDefault="00040A02" w:rsidP="001A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40A02" w:rsidRDefault="00040A02" w:rsidP="001A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40A02" w:rsidRDefault="00040A02" w:rsidP="001A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40A02" w:rsidRDefault="00040A02" w:rsidP="001A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40A02" w:rsidRDefault="00040A02" w:rsidP="001A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40A02" w:rsidRDefault="00040A02" w:rsidP="001A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40A02" w:rsidRDefault="00040A02" w:rsidP="001A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40A02" w:rsidRDefault="00040A02" w:rsidP="001A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223ED" w:rsidRDefault="000223ED" w:rsidP="001A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E81EEE" w:rsidRDefault="00E81EEE" w:rsidP="001A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223ED" w:rsidRPr="001A7E6C" w:rsidRDefault="000223ED" w:rsidP="001A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B62" w:rsidRDefault="00EE3B62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lastRenderedPageBreak/>
              <w:t>4</w:t>
            </w:r>
          </w:p>
          <w:p w:rsidR="001A7E6C" w:rsidRDefault="001A7E6C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40A02" w:rsidRDefault="00040A02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40A02" w:rsidRDefault="00040A02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40A02" w:rsidRDefault="00040A02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40A02" w:rsidRDefault="00040A02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40A02" w:rsidRDefault="00040A02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40A02" w:rsidRDefault="00040A02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40A02" w:rsidRDefault="00040A02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40A02" w:rsidRDefault="00040A02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40A02" w:rsidRDefault="00040A02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40A02" w:rsidRDefault="00040A02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40A02" w:rsidRDefault="00040A02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223ED" w:rsidRDefault="000223ED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223ED" w:rsidRDefault="000223ED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E81EEE" w:rsidRDefault="00E81EEE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1A7E6C" w:rsidRPr="001A7E6C" w:rsidRDefault="001A7E6C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1A7E6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B62" w:rsidRPr="00B91935" w:rsidRDefault="00EE3B62" w:rsidP="00EE3B6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lastRenderedPageBreak/>
              <w:t>Є найбільш прийнятною, оскільки буде сприяти у</w:t>
            </w: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регулюванню проблемних питань:</w:t>
            </w:r>
          </w:p>
          <w:p w:rsidR="00EE3B62" w:rsidRPr="00B91935" w:rsidRDefault="00EE3B62" w:rsidP="00EE3B6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 xml:space="preserve">- забезпечення 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рівня дотримання ветеринарно-санітарних вимог власниками домашніх тварин до їх утримання;</w:t>
            </w:r>
          </w:p>
          <w:p w:rsidR="00EE3B62" w:rsidRDefault="00EE3B62" w:rsidP="00EE3B6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 xml:space="preserve">- безпеки життя та здоров’я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мешканців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 xml:space="preserve"> міста шляхом зменшення 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нападів безпритульних тварин на вулицях міста;</w:t>
            </w:r>
          </w:p>
          <w:p w:rsidR="003F30FB" w:rsidRDefault="00FE196C" w:rsidP="003F3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 xml:space="preserve">         </w:t>
            </w:r>
            <w:r w:rsidR="00EE3B62"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- здійснення</w:t>
            </w:r>
            <w:r w:rsidR="00EE3B62"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EE3B62"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контролю за дотриманням вимог </w:t>
            </w:r>
            <w:r w:rsidR="00314D21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мешканцями</w:t>
            </w:r>
            <w:r w:rsidR="00EE3B62"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та суб’єк</w:t>
            </w:r>
            <w:r w:rsidR="00EE3B6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тами господарювання норма</w:t>
            </w:r>
            <w:r w:rsidR="00EE3B62"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тивно-</w:t>
            </w:r>
            <w:r w:rsidR="00040A02"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правових актів щодо </w:t>
            </w:r>
            <w:r w:rsidR="00040A02"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 xml:space="preserve">утримання та поводження з домашніми тваринами та </w:t>
            </w:r>
            <w:r w:rsidR="00040A0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регулювання чисельності безпри</w:t>
            </w:r>
            <w:r w:rsidR="00040A02"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тульних тварин й викладення змісту Правил відповідно до</w:t>
            </w:r>
            <w:r w:rsidR="003F30FB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чинного законодавства України.</w:t>
            </w:r>
          </w:p>
          <w:p w:rsidR="00040A02" w:rsidRDefault="003F30FB" w:rsidP="00040A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A51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об’єктів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елементів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Кривого Рогу на період 2017 - 2019 років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 міської ради від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 №2319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зі змінами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затверджені видатки на проведення біостерилізації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безпритульних тварин у сумі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тис.грн.</w:t>
            </w:r>
          </w:p>
          <w:p w:rsidR="003F30FB" w:rsidRPr="003F30FB" w:rsidRDefault="003F30FB" w:rsidP="00040A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 теперішній час департаментом розвитку</w:t>
            </w:r>
          </w:p>
          <w:p w:rsidR="00EE3B62" w:rsidRPr="001A7E6C" w:rsidRDefault="003F30FB" w:rsidP="003F3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1A7E6C"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8"/>
                <w:shd w:val="clear" w:color="auto" w:fill="FFFFFF"/>
                <w:lang w:eastAsia="ru-RU"/>
              </w:rPr>
              <w:lastRenderedPageBreak/>
              <w:t>3</w:t>
            </w:r>
          </w:p>
        </w:tc>
      </w:tr>
      <w:tr w:rsidR="001A7E6C" w:rsidRPr="00B91935" w:rsidTr="00040A02">
        <w:trPr>
          <w:trHeight w:val="273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6C" w:rsidRPr="00B91935" w:rsidRDefault="001A7E6C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E6C" w:rsidRDefault="001A7E6C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FB" w:rsidRPr="00B91935" w:rsidRDefault="003F30FB" w:rsidP="003F3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інфраструктури міста виконкому Криворізької міської ради укладено договір на надання послуг з тимчасової ізоляції тварин (послуги з біостерилізації безпритульних тварин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/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собак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/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).</w:t>
            </w:r>
          </w:p>
          <w:p w:rsidR="003F30FB" w:rsidRDefault="00A51022" w:rsidP="00A51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      </w:t>
            </w:r>
            <w:r w:rsidR="003F30FB"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Виконання вищезазначених заходів є найбільш сприятливим для досягнення</w:t>
            </w:r>
          </w:p>
          <w:p w:rsidR="001A7E6C" w:rsidRPr="00B91935" w:rsidRDefault="001A7E6C" w:rsidP="00040A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визначеної мети.</w:t>
            </w:r>
          </w:p>
        </w:tc>
      </w:tr>
      <w:tr w:rsidR="00EE3B62" w:rsidRPr="00B91935" w:rsidTr="00A51022">
        <w:trPr>
          <w:trHeight w:val="10099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B62" w:rsidRPr="00B91935" w:rsidRDefault="00EE3B62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А</w:t>
            </w: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льтернатива 3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. </w:t>
            </w:r>
          </w:p>
          <w:p w:rsidR="00EE3B62" w:rsidRPr="00B91935" w:rsidRDefault="00EE3B62" w:rsidP="00EE3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Унесення змін до чинного регуляторного акта</w:t>
            </w:r>
          </w:p>
          <w:p w:rsidR="00EE3B62" w:rsidRDefault="00EE3B62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Pr="00B91935" w:rsidRDefault="00052F3B" w:rsidP="00A51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B62" w:rsidRDefault="00EE3B62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3</w:t>
            </w: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Pr="00052F3B" w:rsidRDefault="00052F3B" w:rsidP="00A5102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B62" w:rsidRPr="00B91935" w:rsidRDefault="00EE3B62" w:rsidP="00EE3B6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>Є прийнятною, оскільки буде сприяти у</w:t>
            </w: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регулюванню проблемних питань:</w:t>
            </w:r>
          </w:p>
          <w:p w:rsidR="00EE3B62" w:rsidRPr="00B91935" w:rsidRDefault="00EE3B62" w:rsidP="00EE3B6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забезпечення рівня дотримання ветеринарно-санітарних вимог власниками домашніх тварин до їх утримання;</w:t>
            </w:r>
          </w:p>
          <w:p w:rsidR="00EE3B62" w:rsidRPr="00B91935" w:rsidRDefault="00EE3B62" w:rsidP="00EE3B6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 xml:space="preserve">- безпеки життя та здоров’я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мешканців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 xml:space="preserve"> міста шляхом зменшення к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і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лькост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і нападів безпритульних тварин на вулицях міста;</w:t>
            </w:r>
          </w:p>
          <w:p w:rsidR="00EE3B62" w:rsidRDefault="00EE3B62" w:rsidP="00EE3B6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- здійснення</w:t>
            </w: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контролю за дотриманням вимог </w:t>
            </w:r>
            <w:r w:rsidR="00314D21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мешканця</w:t>
            </w: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ми та 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суб’єктами господарювання норма</w:t>
            </w: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тивно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правових актів щодо </w:t>
            </w: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 xml:space="preserve">утримання та поводження з домашніми тваринами та 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регулювання чисельності безпри</w:t>
            </w: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тульних тварин і викладення змісту Правил відповідно до чинного законодавства України.</w:t>
            </w:r>
          </w:p>
          <w:p w:rsidR="00733074" w:rsidRDefault="00565DBB" w:rsidP="00733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733074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Програмою</w:t>
            </w:r>
            <w:r w:rsidR="0073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="00733074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об’єктів </w:t>
            </w:r>
            <w:r w:rsidR="0073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733074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елементів</w:t>
            </w:r>
            <w:r w:rsidR="0073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733074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благоустрою</w:t>
            </w:r>
            <w:r w:rsidR="0073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Кривого Рогу на період 2017 - 2019 років </w:t>
            </w:r>
            <w:r w:rsidR="00733074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 міської ради від</w:t>
            </w:r>
            <w:r w:rsidR="0073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33074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 №2319</w:t>
            </w:r>
            <w:r w:rsidR="0073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зі змінами</w:t>
            </w:r>
            <w:r w:rsidR="00733074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затверджені видатки на проведення біостерилізації</w:t>
            </w:r>
            <w:r w:rsidR="0073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33074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безпритульних тварин у сумі 1</w:t>
            </w:r>
            <w:r w:rsidR="0073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33074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="0073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тис.грн</w:t>
            </w:r>
            <w:r w:rsidR="00D329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E3B62" w:rsidRPr="00B91935" w:rsidRDefault="00EE3B62" w:rsidP="00EE3B6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 теперішній час департаментом розвитку інфраструктури міста виконкому Криворізької міської ради укладено договір на надання послуг з тимчасової ізоляції тварин (послуги з біостерилізації</w:t>
            </w:r>
            <w:r w:rsidR="000A371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безпритульних тварин /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собак</w:t>
            </w:r>
            <w:r w:rsidR="000A371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/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).</w:t>
            </w:r>
          </w:p>
          <w:p w:rsidR="00EE3B62" w:rsidRPr="00B91935" w:rsidRDefault="00EE3B62" w:rsidP="00A5102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Виконання вищезазначених заходів є найбільш сприятливим для досягнення визначеної мети.</w:t>
            </w:r>
          </w:p>
          <w:p w:rsidR="00A51022" w:rsidRDefault="00A51022" w:rsidP="00A51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 xml:space="preserve">        Але виникнуть певні незручності</w:t>
            </w:r>
          </w:p>
          <w:p w:rsidR="00A51022" w:rsidRDefault="00EE3B62" w:rsidP="00A51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>щодо адаптації чинного регуляторного</w:t>
            </w:r>
          </w:p>
          <w:p w:rsidR="00EE3B62" w:rsidRPr="00A51022" w:rsidRDefault="00A51022" w:rsidP="00A51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>акта зі змінами та його сприйняття</w:t>
            </w:r>
          </w:p>
        </w:tc>
      </w:tr>
    </w:tbl>
    <w:p w:rsidR="00B91935" w:rsidRPr="00DE0DD0" w:rsidRDefault="00B91935" w:rsidP="00DE0DD0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02162" w:rsidRDefault="00D02162" w:rsidP="00DE0DD0">
      <w:pPr>
        <w:keepNext/>
        <w:shd w:val="clear" w:color="auto" w:fill="FFFFFF"/>
        <w:spacing w:after="0" w:line="245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2"/>
          <w:sz w:val="28"/>
          <w:szCs w:val="28"/>
          <w:lang w:eastAsia="ru-RU"/>
        </w:rPr>
      </w:pPr>
    </w:p>
    <w:p w:rsidR="00FE196C" w:rsidRDefault="00FE196C" w:rsidP="00DE0DD0">
      <w:pPr>
        <w:keepNext/>
        <w:shd w:val="clear" w:color="auto" w:fill="FFFFFF"/>
        <w:spacing w:after="0" w:line="245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2"/>
          <w:sz w:val="28"/>
          <w:szCs w:val="28"/>
          <w:lang w:eastAsia="ru-RU"/>
        </w:rPr>
      </w:pPr>
    </w:p>
    <w:p w:rsidR="00CA7D17" w:rsidRPr="00DE0DD0" w:rsidRDefault="00CA7D17" w:rsidP="00DE0DD0">
      <w:pPr>
        <w:keepNext/>
        <w:shd w:val="clear" w:color="auto" w:fill="FFFFFF"/>
        <w:spacing w:after="0" w:line="245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2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bCs/>
          <w:i/>
          <w:kern w:val="32"/>
          <w:sz w:val="28"/>
          <w:szCs w:val="28"/>
          <w:lang w:eastAsia="ru-RU"/>
        </w:rPr>
        <w:t>Оцінка впливу регуляторного акта на конкуренцію в рамках проведення аналізу регуляторного впливу*</w:t>
      </w:r>
    </w:p>
    <w:p w:rsidR="00CA7D17" w:rsidRPr="00DE0DD0" w:rsidRDefault="009477E5" w:rsidP="00DE0DD0">
      <w:pPr>
        <w:spacing w:before="120" w:after="0" w:line="245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Таблиця 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5"/>
        <w:gridCol w:w="2268"/>
      </w:tblGrid>
      <w:tr w:rsidR="00CA7D17" w:rsidRPr="00B91935" w:rsidTr="00B91935">
        <w:tc>
          <w:tcPr>
            <w:tcW w:w="7905" w:type="dxa"/>
            <w:shd w:val="clear" w:color="auto" w:fill="auto"/>
            <w:vAlign w:val="center"/>
          </w:tcPr>
          <w:p w:rsidR="004615C4" w:rsidRDefault="004615C4" w:rsidP="00B91935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CA7D17" w:rsidRDefault="00CA7D17" w:rsidP="00B91935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Категорія впливу</w:t>
            </w:r>
          </w:p>
          <w:p w:rsidR="004615C4" w:rsidRPr="00B91935" w:rsidRDefault="004615C4" w:rsidP="00B91935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A7D17" w:rsidRPr="00B91935" w:rsidRDefault="00CA7D17" w:rsidP="00B91935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Відповідь</w:t>
            </w:r>
          </w:p>
        </w:tc>
      </w:tr>
      <w:tr w:rsidR="00CB1C5C" w:rsidRPr="00B91935" w:rsidTr="00B91935">
        <w:tc>
          <w:tcPr>
            <w:tcW w:w="7905" w:type="dxa"/>
            <w:shd w:val="clear" w:color="auto" w:fill="auto"/>
            <w:vAlign w:val="center"/>
          </w:tcPr>
          <w:p w:rsidR="00CB1C5C" w:rsidRPr="00B91935" w:rsidRDefault="00CB1C5C" w:rsidP="00B91935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B1C5C" w:rsidRPr="00B91935" w:rsidRDefault="00CB1C5C" w:rsidP="00B91935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4615C4" w:rsidRDefault="004615C4" w:rsidP="004615C4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A7D17" w:rsidRPr="00B91935" w:rsidRDefault="00CA7D17" w:rsidP="004615C4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А. Обмежує кількість або звужує коло постачальників.</w:t>
            </w:r>
          </w:p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Такий наслідок може настат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и, якщо регуляторна пропозиція:</w:t>
            </w:r>
          </w:p>
        </w:tc>
        <w:tc>
          <w:tcPr>
            <w:tcW w:w="2268" w:type="dxa"/>
            <w:shd w:val="clear" w:color="auto" w:fill="auto"/>
          </w:tcPr>
          <w:p w:rsidR="00FE196C" w:rsidRDefault="00FE196C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1. Надає суб’єкту господарювання виключні прав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а на поставку товарів чи послуг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2. Запроваджує режим ліцензування, надання дозволу або вимогу погодження підприємниць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кої діяльності з органами влади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3. Обмежує здатність окремих категорій підприємців постачати товари чи надавати послуг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и (звужує коло учасників ринку)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4. Значно підвищує вартість входж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ення в ринок або виходу з нього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5. Створює географічний бар’єр для постачання товарів, виконання робіт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, надання послуг або інвестицій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4615C4" w:rsidRDefault="004615C4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Б. Обмежує здатність постачальників конкурувати.</w:t>
            </w:r>
          </w:p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Такий наслідок може настати, якщо регуляторна пропозиц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ія:</w:t>
            </w:r>
          </w:p>
        </w:tc>
        <w:tc>
          <w:tcPr>
            <w:tcW w:w="2268" w:type="dxa"/>
            <w:shd w:val="clear" w:color="auto" w:fill="auto"/>
          </w:tcPr>
          <w:p w:rsidR="00FE196C" w:rsidRDefault="00FE196C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1. Обмежує здатність підприємців визн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ачати ціни на товари та послуги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2. Обмежує можливість постачальників рекламувати або здійснюв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ати маркетинг товарів чи послуг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3. Установлює стандарти якості, що надають необґрунтовану перевагу окремим постачальникам порівняно з іншими, або стандарти вищого рівня якості, ніж той, який обрали б окремі до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статньо поінформовані споживачі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4. Суттєво збільшує витрати окремих суб’єктів підприємництва порівняно з іншими (зокрема внаслідок дискримінаційного ставлення до д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іючих та нових учасників ринку)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4615C4" w:rsidRDefault="004615C4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A7D17" w:rsidRPr="00B91935" w:rsidRDefault="004615C4" w:rsidP="004615C4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r w:rsidR="00CA7D17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В. Зменшує мотивацію постачальників до активної конкуренції.</w:t>
            </w:r>
          </w:p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Такий наслідок може настат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и, якщо регуляторна пропозиція:</w:t>
            </w:r>
          </w:p>
        </w:tc>
        <w:tc>
          <w:tcPr>
            <w:tcW w:w="2268" w:type="dxa"/>
            <w:shd w:val="clear" w:color="auto" w:fill="auto"/>
          </w:tcPr>
          <w:p w:rsidR="00FE196C" w:rsidRDefault="00FE196C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1. Запроваджує режим саморегулю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вання або спільного регулювання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2. Вимагає або заохочує публікувати інформацію про обсяги виробництва чи реалізац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ію, ціни та витрати підприємств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4615C4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="00CA7D17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Г. Обмежує вибір та доступ споживачів до необхідної інформації.</w:t>
            </w:r>
          </w:p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Такий наслідок може настат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и, якщо регуляторна пропозиція: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1. Обмежує здатність споживачів в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ирішувати в кого купувати товар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2. Знижує мобільність споживачів унаслідок підвищення прямих або непрямих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витрат на заміну постачальника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3. Суттєво обмежує чи змінює інформацію, необхідну для ухвалення раціонального рішення що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до придбання чи продажу товарів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</w:tbl>
    <w:p w:rsidR="00CA7D17" w:rsidRPr="00DE0DD0" w:rsidRDefault="00CA7D17" w:rsidP="00DE0DD0">
      <w:pPr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*Визначено за консультаціями з пред</w:t>
      </w:r>
      <w:r w:rsidR="00B909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ставниками, зазначени</w:t>
      </w:r>
      <w:r w:rsidR="00E929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</w:t>
      </w:r>
      <w:r w:rsidR="00B909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E929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="00B909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таблиці </w:t>
      </w:r>
      <w:r w:rsidR="001A0A3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№18</w:t>
      </w:r>
    </w:p>
    <w:p w:rsidR="004615C4" w:rsidRDefault="004615C4" w:rsidP="00DE0DD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</w:t>
      </w:r>
    </w:p>
    <w:p w:rsidR="00F8239F" w:rsidRDefault="00F8239F" w:rsidP="00DE0DD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Таблиця </w:t>
      </w:r>
      <w:r w:rsidR="009477E5"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10</w:t>
      </w:r>
    </w:p>
    <w:tbl>
      <w:tblPr>
        <w:tblW w:w="4992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481"/>
        <w:gridCol w:w="2428"/>
        <w:gridCol w:w="21"/>
        <w:gridCol w:w="3202"/>
        <w:gridCol w:w="2272"/>
      </w:tblGrid>
      <w:tr w:rsidR="00274793" w:rsidRPr="00254C93" w:rsidTr="00A94043">
        <w:trPr>
          <w:trHeight w:val="1114"/>
        </w:trPr>
        <w:tc>
          <w:tcPr>
            <w:tcW w:w="11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4793" w:rsidRPr="00254C93" w:rsidRDefault="00274793" w:rsidP="00274793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Рейтинг результативності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4793" w:rsidRPr="00254C93" w:rsidRDefault="00274793" w:rsidP="00254C93">
            <w:pPr>
              <w:spacing w:after="0" w:line="240" w:lineRule="auto"/>
              <w:ind w:hanging="35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Вигоди</w:t>
            </w:r>
          </w:p>
          <w:p w:rsidR="00274793" w:rsidRPr="00254C93" w:rsidRDefault="00274793" w:rsidP="00274793">
            <w:pPr>
              <w:spacing w:after="0" w:line="240" w:lineRule="auto"/>
              <w:ind w:hanging="35"/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(підсумок)</w:t>
            </w:r>
          </w:p>
        </w:tc>
        <w:tc>
          <w:tcPr>
            <w:tcW w:w="15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4793" w:rsidRDefault="00274793" w:rsidP="00254C93">
            <w:pPr>
              <w:spacing w:after="0" w:line="240" w:lineRule="auto"/>
              <w:ind w:firstLine="89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Витрати (підсумок)</w:t>
            </w:r>
          </w:p>
          <w:p w:rsidR="00274793" w:rsidRPr="00254C93" w:rsidRDefault="00274793" w:rsidP="00254C93">
            <w:pPr>
              <w:spacing w:after="0" w:line="240" w:lineRule="auto"/>
              <w:ind w:firstLine="89"/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7736" w:rsidRDefault="00B57736" w:rsidP="0027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274793" w:rsidRPr="00254C93" w:rsidRDefault="00274793" w:rsidP="002747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 xml:space="preserve">Обґрунтування відповідного місця </w:t>
            </w:r>
          </w:p>
          <w:p w:rsidR="00B57736" w:rsidRPr="00B57736" w:rsidRDefault="00274793" w:rsidP="00B5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альтернативи в рейтингу</w:t>
            </w:r>
          </w:p>
        </w:tc>
      </w:tr>
      <w:tr w:rsidR="004D333B" w:rsidRPr="00254C93" w:rsidTr="00A94043">
        <w:trPr>
          <w:trHeight w:val="216"/>
        </w:trPr>
        <w:tc>
          <w:tcPr>
            <w:tcW w:w="11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33B" w:rsidRPr="00254C93" w:rsidRDefault="004D333B" w:rsidP="00274793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33B" w:rsidRPr="00254C93" w:rsidRDefault="004D333B" w:rsidP="00254C93">
            <w:pPr>
              <w:spacing w:after="0" w:line="240" w:lineRule="auto"/>
              <w:ind w:hanging="35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5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33B" w:rsidRPr="00254C93" w:rsidRDefault="004D333B" w:rsidP="00254C93">
            <w:pPr>
              <w:spacing w:after="0" w:line="240" w:lineRule="auto"/>
              <w:ind w:firstLine="89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33B" w:rsidRPr="00254C93" w:rsidRDefault="004D333B" w:rsidP="0027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4</w:t>
            </w:r>
          </w:p>
        </w:tc>
      </w:tr>
      <w:tr w:rsidR="00B57736" w:rsidRPr="00254C93" w:rsidTr="00A94043"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36" w:rsidRPr="00254C93" w:rsidRDefault="00B57736" w:rsidP="00B909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Альтернатива 1</w:t>
            </w:r>
          </w:p>
          <w:p w:rsidR="00B57736" w:rsidRPr="00254C93" w:rsidRDefault="00B57736" w:rsidP="005D2F21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Залишення чинного регуляторного акта без змін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36" w:rsidRPr="00254C93" w:rsidRDefault="00B57736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Виконання  чинного законодавства без  урахування змін.</w:t>
            </w:r>
          </w:p>
          <w:p w:rsidR="00B57736" w:rsidRPr="00254C93" w:rsidRDefault="00B57736" w:rsidP="00DE0DD0">
            <w:pPr>
              <w:shd w:val="clear" w:color="auto" w:fill="FFFFFF"/>
              <w:spacing w:after="0" w:line="240" w:lineRule="auto"/>
              <w:ind w:firstLine="56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</w:tc>
        <w:tc>
          <w:tcPr>
            <w:tcW w:w="15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36" w:rsidRPr="00254C93" w:rsidRDefault="00B57736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Відповідно до:</w:t>
            </w:r>
          </w:p>
          <w:p w:rsidR="00B57736" w:rsidRPr="00254C93" w:rsidRDefault="00B57736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Програми пово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жен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-ня з безпритульними твари-на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ми в місті Кривому Розі </w:t>
            </w:r>
            <w:r w:rsidR="002356B2"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(рішення Криворізької місь</w:t>
            </w:r>
            <w:r w:rsidR="00FE701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="002356B2"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кої ради від 25.04.2012</w:t>
            </w:r>
            <w:r w:rsidR="002356B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2356B2"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№1084) 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міським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бюдже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том за 2017 рік було освоєно кошти на проведення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біосте</w:t>
            </w:r>
            <w:r w:rsidR="00FE701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рилізації 403 безпритуль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них тварин у сумі 500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,0 тис.грн.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за заявами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мешканців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міста. Вищезазначені заходи недо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стат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ньо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впливають на змен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шення кількості безпри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тульних тварин на вулицях міста.</w:t>
            </w:r>
          </w:p>
          <w:p w:rsidR="00B57736" w:rsidRPr="00254C93" w:rsidRDefault="00B57736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Для досягнення цілей щодо зменшення безпри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тульних тварин на вулицях міста необхідно проводити масову біостерилізацію безпритульних тварин, (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їх 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щеплення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й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лікування);  </w:t>
            </w:r>
          </w:p>
          <w:p w:rsidR="002356B2" w:rsidRPr="002356B2" w:rsidRDefault="00B57736" w:rsidP="00B577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об’єктів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Кривого Рогу на період 2017 - 2019 років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 міської ради від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 №2319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зі змінами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затверд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жені видатки на проведення біостерилізації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безпритуль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них тварин у сумі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тис.грн.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36" w:rsidRPr="00254C93" w:rsidRDefault="00B57736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eastAsia="ru-RU"/>
              </w:rPr>
              <w:t>У разі залишення існуючої на даний момент ситуації без змін, проблема продовжуватиме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eastAsia="ru-RU"/>
              </w:rPr>
              <w:t>ть-ся</w:t>
            </w:r>
            <w:r w:rsidRPr="00254C9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eastAsia="ru-RU"/>
              </w:rPr>
              <w:t>, що не забезпе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чить досягнення намічених цій </w:t>
            </w:r>
          </w:p>
        </w:tc>
      </w:tr>
      <w:tr w:rsidR="002356B2" w:rsidRPr="00254C93" w:rsidTr="00A94043"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B2" w:rsidRPr="00254C93" w:rsidRDefault="002356B2" w:rsidP="002356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Альтернатива 2</w:t>
            </w:r>
          </w:p>
          <w:p w:rsidR="002356B2" w:rsidRDefault="002356B2" w:rsidP="002356B2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Ухвалення запропо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нованого регулятор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-</w:t>
            </w:r>
            <w:r w:rsidR="000C29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ного акта</w:t>
            </w:r>
          </w:p>
          <w:p w:rsidR="002356B2" w:rsidRDefault="002356B2" w:rsidP="00B909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2356B2" w:rsidRDefault="002356B2" w:rsidP="00B909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2356B2" w:rsidRPr="00254C93" w:rsidRDefault="002356B2" w:rsidP="00B909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B2" w:rsidRPr="00254C93" w:rsidRDefault="002356B2" w:rsidP="002356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Забезпечення:</w:t>
            </w:r>
          </w:p>
          <w:p w:rsidR="00513364" w:rsidRPr="002356B2" w:rsidRDefault="002356B2" w:rsidP="005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санітарно-епі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зоотичного благо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получчя 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створення умов, для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належної життєдіяльності гро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мадян міста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</w:t>
            </w:r>
            <w:r w:rsidR="00513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утримання</w:t>
            </w:r>
            <w:r w:rsidR="00BA6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об’єктів </w:t>
            </w:r>
          </w:p>
        </w:tc>
        <w:tc>
          <w:tcPr>
            <w:tcW w:w="15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B2" w:rsidRPr="00254C93" w:rsidRDefault="002356B2" w:rsidP="00FE70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об’єктів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Кривого Рогу на період 2017 - 2019 років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 міської ради від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</w:t>
            </w:r>
            <w:r w:rsidR="000C29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№2319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зі змінами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затвер</w:t>
            </w:r>
            <w:r w:rsidR="00FE7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жені видатки на</w:t>
            </w:r>
            <w:r w:rsidR="00FD51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</w:t>
            </w:r>
            <w:r w:rsidR="00FE7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FD51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дення</w:t>
            </w:r>
            <w:r w:rsidR="00157B3C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43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57B3C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біостерилізації</w:t>
            </w:r>
            <w:r w:rsidR="00E43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без-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B2" w:rsidRDefault="00FD51A1" w:rsidP="005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У</w:t>
            </w:r>
            <w:r w:rsidR="002356B2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хвалення запро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="002356B2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понованого регуля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="002356B2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торного акт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а  доз-воли</w:t>
            </w:r>
            <w:r w:rsidR="002356B2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ть</w:t>
            </w:r>
            <w:r w:rsidR="002356B2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н</w:t>
            </w:r>
            <w:r w:rsidR="002356B2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алежним чином реалізувати норми Законів України «Про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за-хист</w:t>
            </w:r>
            <w:r w:rsidR="00BA6CB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тварин </w:t>
            </w:r>
            <w:r w:rsidR="00BA6CB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від</w:t>
            </w:r>
          </w:p>
          <w:p w:rsidR="00513364" w:rsidRDefault="00BA6CB3" w:rsidP="00BA6C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ж</w:t>
            </w:r>
            <w:r w:rsidR="00513364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орстокого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  пово-</w:t>
            </w:r>
          </w:p>
          <w:p w:rsidR="0039366A" w:rsidRPr="00254C93" w:rsidRDefault="0039366A" w:rsidP="00BA6CB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</w:tc>
      </w:tr>
      <w:tr w:rsidR="002356B2" w:rsidRPr="00254C93" w:rsidTr="00A94043"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B2" w:rsidRPr="002356B2" w:rsidRDefault="002356B2" w:rsidP="00235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 w:rsidRPr="002356B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B2" w:rsidRPr="002356B2" w:rsidRDefault="002356B2" w:rsidP="00235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2356B2">
              <w:rPr>
                <w:rFonts w:ascii="Times New Roman" w:eastAsia="Times New Roman" w:hAnsi="Times New Roman" w:cs="Times New Roman"/>
                <w:b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2</w:t>
            </w:r>
          </w:p>
        </w:tc>
        <w:tc>
          <w:tcPr>
            <w:tcW w:w="15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B2" w:rsidRPr="002356B2" w:rsidRDefault="002356B2" w:rsidP="002356B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56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B2" w:rsidRPr="002356B2" w:rsidRDefault="002356B2" w:rsidP="00235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2356B2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</w:tr>
      <w:tr w:rsidR="00B57736" w:rsidRPr="00254C93" w:rsidTr="00A94043">
        <w:trPr>
          <w:trHeight w:val="8371"/>
        </w:trPr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36" w:rsidRPr="00254C93" w:rsidRDefault="00B57736" w:rsidP="002356B2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8"/>
                <w:lang w:eastAsia="ru-RU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02D" w:rsidRPr="00254C93" w:rsidRDefault="00B31E64" w:rsidP="00AA60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елементів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A6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благо- уст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рою</w:t>
            </w:r>
            <w:r w:rsidR="00BA6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 Кривого Рогу на період 2017 - 2019 років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 міської ради від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</w:t>
            </w:r>
            <w:r w:rsidR="00AA60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A602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№2319</w:t>
            </w:r>
            <w:r w:rsidR="00AA60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зі змінами</w:t>
            </w:r>
            <w:r w:rsidR="00AA602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затверджені видатки на проведення біо</w:t>
            </w:r>
            <w:r w:rsidR="00AA60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A602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стерилізації</w:t>
            </w:r>
            <w:r w:rsidR="00AA60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A602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безпри</w:t>
            </w:r>
            <w:r w:rsidR="00AA60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A602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тульних тварин у сумі 1</w:t>
            </w:r>
            <w:r w:rsidR="00AA60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AA602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="00AA60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тис.грн.</w:t>
            </w:r>
          </w:p>
          <w:p w:rsidR="00AA602D" w:rsidRDefault="00AA602D" w:rsidP="00AA602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регулювання питань щодо змен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шення кількості нападів тварин</w:t>
            </w:r>
          </w:p>
          <w:p w:rsidR="00AA602D" w:rsidRPr="00254C93" w:rsidRDefault="00AA602D" w:rsidP="00AA60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 табл.1);</w:t>
            </w:r>
          </w:p>
          <w:p w:rsidR="00AA602D" w:rsidRPr="00254C93" w:rsidRDefault="00AA602D" w:rsidP="00AA602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толерантного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ставлення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до тва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рин;</w:t>
            </w:r>
          </w:p>
          <w:p w:rsidR="00AA602D" w:rsidRDefault="00AA602D" w:rsidP="00AA602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формування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гуманного та  етич-ного ставлен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ня до тварин;</w:t>
            </w: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</w:p>
          <w:p w:rsidR="00AA602D" w:rsidRPr="00254C93" w:rsidRDefault="00AA602D" w:rsidP="00AA602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посилення виконання вимог Закону України 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«Про захист т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варин від жорстокого по-воджен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ня»;</w:t>
            </w:r>
          </w:p>
          <w:p w:rsidR="00B57736" w:rsidRDefault="00AA602D" w:rsidP="00A940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підвищення відповідальності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мешканців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 с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уб’єктів господарювання власни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ків домашніх тварин за їх утри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мання.</w:t>
            </w:r>
          </w:p>
          <w:p w:rsidR="0051047E" w:rsidRPr="00A94043" w:rsidRDefault="0051047E" w:rsidP="00A940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7736" w:rsidRPr="00254C93" w:rsidRDefault="00B57736" w:rsidP="00713D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притульних тварин у сумі </w:t>
            </w:r>
            <w:r w:rsidR="00235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тис.</w:t>
            </w:r>
            <w:r w:rsidR="00157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грн.</w:t>
            </w:r>
          </w:p>
          <w:p w:rsidR="00B57736" w:rsidRPr="00254C93" w:rsidRDefault="00B57736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Витрати на ознайом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лення зі змістом  регулятор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ного акт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:</w:t>
            </w:r>
          </w:p>
          <w:p w:rsidR="00B57736" w:rsidRPr="00254C93" w:rsidRDefault="00B57736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Станом на 01.09.2018 для працюючого населення:  </w:t>
            </w:r>
          </w:p>
          <w:p w:rsidR="00B57736" w:rsidRPr="00254C93" w:rsidRDefault="00B57736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Мін - </w:t>
            </w:r>
            <w:r w:rsidRPr="00254C93"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>0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,5 год. (30 хв.) х 3 723,00</w:t>
            </w:r>
            <w:r w:rsidR="00FB4C6B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грн.*(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для працю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ючих) 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sym w:font="Symbol" w:char="F03A"/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160 год. на місяць = 11,63 грн.;</w:t>
            </w:r>
          </w:p>
          <w:p w:rsidR="00B57736" w:rsidRPr="00254C93" w:rsidRDefault="00B57736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Макс</w:t>
            </w:r>
            <w:r w:rsidRPr="00254C93"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 xml:space="preserve"> - 0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,5 год. (30 хв.) х 8 982,00</w:t>
            </w:r>
            <w:r w:rsidR="00FB4C6B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грн.**</w:t>
            </w:r>
            <w:r w:rsidR="00FB4C6B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(для працюючих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) 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sym w:font="Symbol" w:char="F03A"/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160 год. на місяць = 28,07</w:t>
            </w:r>
            <w:r w:rsidR="00FB4C6B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грн.</w:t>
            </w:r>
          </w:p>
          <w:p w:rsidR="007147A7" w:rsidRPr="00254C93" w:rsidRDefault="00B57736" w:rsidP="007147A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Витрати на</w:t>
            </w:r>
            <w:r w:rsidR="007147A7"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реєстра</w:t>
            </w:r>
            <w:r w:rsidR="007147A7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-</w:t>
            </w:r>
            <w:r w:rsidR="007147A7"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цію 1 становить </w:t>
            </w:r>
            <w:r w:rsidR="007147A7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                </w:t>
            </w:r>
            <w:r w:rsidR="007147A7"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34,00 грн.</w:t>
            </w:r>
            <w:r w:rsidR="007147A7" w:rsidRPr="00254C93"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  <w:t xml:space="preserve"> ***</w:t>
            </w:r>
            <w:r w:rsidR="007147A7"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</w:p>
          <w:p w:rsidR="007147A7" w:rsidRPr="00197D42" w:rsidRDefault="007147A7" w:rsidP="007147A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За даними комуналь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ного підприємства «Редак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ція Криворіз</w:t>
            </w:r>
            <w:r w:rsidR="003D24D6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ь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кої міської комунальної газети «Чер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воний гірник» вартість оприлюднення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інформації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на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1 кв.см 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для бюджетних установ становить 5,04 грн.</w:t>
            </w:r>
          </w:p>
          <w:p w:rsidR="00B57736" w:rsidRPr="00383429" w:rsidRDefault="00B57736" w:rsidP="007147A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2B" w:rsidRPr="00254C93" w:rsidRDefault="00157B3C" w:rsidP="00D329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д</w:t>
            </w:r>
            <w:r w:rsidR="00D3292B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ження», «Про вне</w:t>
            </w:r>
            <w:r w:rsidR="00D3292B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="00D3292B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сення змін до деяких законодав</w:t>
            </w:r>
            <w:r w:rsidR="00D3292B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="00D3292B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чих актів України щодо поводження з тваринами».</w:t>
            </w:r>
          </w:p>
          <w:p w:rsidR="00AA602D" w:rsidRPr="00254C93" w:rsidRDefault="00AA602D" w:rsidP="00AA60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Врегулювання пи</w:t>
            </w:r>
            <w:r w:rsidR="00FB4C6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тань щодо змен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шення кількості нападів  тварин </w:t>
            </w:r>
            <w:r w:rsidR="00157B3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      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(табл.1).</w:t>
            </w:r>
          </w:p>
          <w:p w:rsidR="00AA602D" w:rsidRPr="00254C93" w:rsidRDefault="00AA602D" w:rsidP="00AA602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Толерантне </w:t>
            </w:r>
            <w:r w:rsidR="00157B3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ставлення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до тва</w:t>
            </w:r>
            <w:r w:rsidR="00FD51A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рин. </w:t>
            </w:r>
          </w:p>
          <w:p w:rsidR="00B31E64" w:rsidRDefault="00AA602D" w:rsidP="00AA602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Формування гуманного та  етич</w:t>
            </w:r>
            <w:r w:rsidR="00FB4C6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ного ставлення до тварин.</w:t>
            </w:r>
          </w:p>
          <w:p w:rsidR="00B31E64" w:rsidRDefault="00B31E64" w:rsidP="00A1358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31E64" w:rsidRDefault="00B31E64" w:rsidP="00A1358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31E64" w:rsidRDefault="00B31E64" w:rsidP="00A1358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31E64" w:rsidRDefault="00B31E64" w:rsidP="00A1358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31E64" w:rsidRDefault="00B31E64" w:rsidP="00A1358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31E64" w:rsidRDefault="00B31E64" w:rsidP="00A1358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31E64" w:rsidRDefault="00B31E64" w:rsidP="00A1358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31E64" w:rsidRDefault="00B31E64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7147A7" w:rsidRDefault="007147A7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7147A7" w:rsidRDefault="007147A7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7147A7" w:rsidRDefault="007147A7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7147A7" w:rsidRDefault="007147A7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7147A7" w:rsidRDefault="007147A7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7147A7" w:rsidRDefault="007147A7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7147A7" w:rsidRDefault="007147A7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7147A7" w:rsidRDefault="007147A7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7147A7" w:rsidRDefault="007147A7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AA602D" w:rsidRPr="000E73C6" w:rsidRDefault="00AA602D" w:rsidP="00AA60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B57736" w:rsidRPr="00254C93" w:rsidTr="00A94043">
        <w:trPr>
          <w:trHeight w:val="636"/>
        </w:trPr>
        <w:tc>
          <w:tcPr>
            <w:tcW w:w="1192" w:type="pct"/>
            <w:tcBorders>
              <w:bottom w:val="single" w:sz="4" w:space="0" w:color="auto"/>
            </w:tcBorders>
          </w:tcPr>
          <w:p w:rsidR="00B57736" w:rsidRPr="00254C93" w:rsidRDefault="00B57736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Альтернатива 3</w:t>
            </w:r>
          </w:p>
          <w:p w:rsidR="00B57736" w:rsidRPr="00254C93" w:rsidRDefault="00B57736" w:rsidP="00B90901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У</w:t>
            </w:r>
            <w:r w:rsidRPr="00254C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несення змін до чинного регуляторного акт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а</w:t>
            </w:r>
          </w:p>
          <w:p w:rsidR="00B57736" w:rsidRDefault="00B57736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57736" w:rsidRDefault="00B57736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57736" w:rsidRDefault="00B57736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57736" w:rsidRDefault="00B57736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57736" w:rsidRPr="00254C93" w:rsidRDefault="00B57736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</w:tc>
        <w:tc>
          <w:tcPr>
            <w:tcW w:w="1177" w:type="pct"/>
            <w:gridSpan w:val="2"/>
          </w:tcPr>
          <w:p w:rsidR="00B57736" w:rsidRPr="00254C93" w:rsidRDefault="00B57736" w:rsidP="00157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Забезпечення: </w:t>
            </w:r>
          </w:p>
          <w:p w:rsidR="00B57736" w:rsidRDefault="00157B3C" w:rsidP="00157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- </w:t>
            </w:r>
            <w:r w:rsidR="00B57736"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санітарно-епізоо</w:t>
            </w:r>
            <w:r w:rsidR="00FD51A1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="00B57736"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тичного благопо</w:t>
            </w:r>
            <w:r w:rsidR="00FD51A1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="00B57736"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луччя</w:t>
            </w:r>
            <w:r w:rsidR="00B57736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,</w:t>
            </w:r>
            <w:r w:rsidR="00B57736"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  <w:r w:rsidR="00B57736"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створення умов, для належної життєдіяльності гро</w:t>
            </w:r>
            <w:r w:rsidR="00FD51A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="00B57736"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мадян міста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  <w:r w:rsidR="00B57736"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</w:t>
            </w:r>
            <w:r w:rsidR="00FD51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мою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об’єктів 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елементів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трою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Кривого Рогу на період 2017 - 2019 років 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(рішення 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Криворізької міської ради від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 №2319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зі змінами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затверджені видатки на проведення біо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стерилізації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безпри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тульних тварин у сумі 1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тис.грн.</w:t>
            </w:r>
          </w:p>
          <w:p w:rsidR="00B57736" w:rsidRPr="00254C93" w:rsidRDefault="00B57736" w:rsidP="00C01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регулювання пи</w:t>
            </w:r>
            <w:r w:rsidR="004B41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тань щодо змен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шення кількості на</w:t>
            </w:r>
            <w:r w:rsidR="009356A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падів тварин </w:t>
            </w:r>
            <w:r w:rsidR="00F32D2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             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 табл.1);</w:t>
            </w:r>
          </w:p>
          <w:p w:rsidR="00B57736" w:rsidRPr="00254C93" w:rsidRDefault="00B57736" w:rsidP="00C01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толерантного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став</w:t>
            </w:r>
            <w:r w:rsidR="004B41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лення 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 тварин;</w:t>
            </w:r>
          </w:p>
          <w:p w:rsidR="00B57736" w:rsidRPr="00254C93" w:rsidRDefault="00B57736" w:rsidP="00C01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формування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гуман-ного та етичного ставлен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ня до тварин;</w:t>
            </w:r>
          </w:p>
          <w:p w:rsidR="00B57736" w:rsidRPr="00254C93" w:rsidRDefault="00B57736" w:rsidP="00C01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 посилення вико</w:t>
            </w:r>
            <w:r w:rsidR="003D24D6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на</w:t>
            </w:r>
            <w:r w:rsidR="003D24D6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н</w:t>
            </w: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ня вимог Закону України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«Про захист тварин від жорс</w:t>
            </w:r>
            <w:r w:rsidR="00FD51A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токого поводжен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ня»;</w:t>
            </w:r>
          </w:p>
          <w:p w:rsidR="00B57736" w:rsidRPr="00254C93" w:rsidRDefault="00B57736" w:rsidP="00C01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підвищення відпові</w:t>
            </w:r>
            <w:r w:rsidR="00FD51A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дально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сті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мешканців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 суб’єктів господарю</w:t>
            </w:r>
            <w:r w:rsidR="00FD51A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вання</w:t>
            </w:r>
            <w:r w:rsidR="003D24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власни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ків до</w:t>
            </w:r>
            <w:r w:rsidR="00FD51A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машніх тварин за їх утримання.</w:t>
            </w: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</w:p>
          <w:p w:rsidR="00B57736" w:rsidRDefault="00B57736" w:rsidP="003609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Є прийнятною, але виникають певні ускладнення у влас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ників щодо сприй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няття та ад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а</w:t>
            </w: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птації 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чиних</w:t>
            </w: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правил із змінами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</w:p>
          <w:p w:rsidR="00F32D2B" w:rsidRPr="00254C93" w:rsidRDefault="00F32D2B" w:rsidP="003609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1539" w:type="pct"/>
          </w:tcPr>
          <w:p w:rsidR="00E438A9" w:rsidRDefault="00E438A9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Програмою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об’єктів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Кривого Рогу на період 2017 - 2019 років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 міської ради від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 №2319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зі змінами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затверд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жені видатки на проведення біостерилізації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безпритуль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них тварин у сумі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тис.грн.</w:t>
            </w:r>
          </w:p>
          <w:p w:rsidR="00B57736" w:rsidRPr="00254C93" w:rsidRDefault="00B57736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Витрати на ознайомлення зі змістом  регуляторного акт</w:t>
            </w:r>
            <w:r w:rsidR="00157B3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:</w:t>
            </w:r>
          </w:p>
          <w:p w:rsidR="00B57736" w:rsidRPr="00254C93" w:rsidRDefault="00B57736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lastRenderedPageBreak/>
              <w:t xml:space="preserve">Станом на 01.09.2018 для працюючого населення:  </w:t>
            </w:r>
          </w:p>
          <w:p w:rsidR="00B57736" w:rsidRPr="00254C93" w:rsidRDefault="00B57736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Мін - </w:t>
            </w:r>
            <w:r w:rsidRPr="00254C93"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>0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,5 год. (30 хв.) х </w:t>
            </w:r>
            <w:r w:rsidR="00FD51A1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 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3 723,00 грн.*</w:t>
            </w:r>
            <w:r w:rsidR="00480962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(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для працю</w:t>
            </w:r>
            <w:r w:rsidR="00FD51A1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ючих) 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sym w:font="Symbol" w:char="F03A"/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160 год. на місяць = 11,63 грн.;</w:t>
            </w:r>
          </w:p>
          <w:p w:rsidR="00B57736" w:rsidRPr="00254C93" w:rsidRDefault="00B57736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Макс</w:t>
            </w:r>
            <w:r w:rsidRPr="00254C93"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 xml:space="preserve"> - 0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,5 год. (30 хв.) х 8 982,00 грн.**</w:t>
            </w:r>
            <w:r w:rsidR="00480962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(для працю</w:t>
            </w:r>
            <w:r w:rsidR="00FD51A1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ючих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) 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sym w:font="Symbol" w:char="F03A"/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160 год. на місяць = 28,07</w:t>
            </w:r>
            <w:r w:rsidR="0048096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грн.</w:t>
            </w:r>
          </w:p>
          <w:p w:rsidR="00B57736" w:rsidRPr="00254C93" w:rsidRDefault="00B57736" w:rsidP="00C0131B">
            <w:pPr>
              <w:spacing w:after="0" w:line="240" w:lineRule="auto"/>
              <w:ind w:hanging="41"/>
              <w:jc w:val="both"/>
              <w:rPr>
                <w:rFonts w:ascii="Times New Roman" w:eastAsia="Calibri" w:hAnsi="Times New Roman" w:cs="Times New Roman"/>
                <w:bCs/>
                <w:i/>
                <w:spacing w:val="-6"/>
                <w:sz w:val="24"/>
                <w:szCs w:val="28"/>
                <w:shd w:val="clear" w:color="auto" w:fill="FFFFFF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Витрати на реєстрацію 1 тварини станов</w:t>
            </w:r>
            <w:r w:rsidR="004B41C4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ля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ть</w:t>
            </w:r>
            <w:r w:rsidR="004B41C4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 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34,00 грн.</w:t>
            </w:r>
            <w:r w:rsidRPr="00254C93">
              <w:rPr>
                <w:rFonts w:ascii="Times New Roman" w:eastAsia="Calibri" w:hAnsi="Times New Roman" w:cs="Times New Roman"/>
                <w:bCs/>
                <w:color w:val="000000" w:themeColor="text1"/>
                <w:spacing w:val="-6"/>
                <w:sz w:val="24"/>
                <w:szCs w:val="28"/>
                <w:bdr w:val="none" w:sz="0" w:space="0" w:color="auto" w:frame="1"/>
              </w:rPr>
              <w:t xml:space="preserve"> (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оперативно</w:t>
            </w:r>
            <w:r w:rsidR="00FD51A1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розрахунковий показник</w:t>
            </w:r>
            <w:r w:rsidR="004B41C4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,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розмір якого формується залежно від витрат, що можуть виникати при змінах на законодавчому рівні</w:t>
            </w:r>
            <w:r w:rsidR="004B41C4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/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зміни заробітної плати, тощо</w:t>
            </w:r>
            <w:r w:rsidR="004B41C4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/</w:t>
            </w:r>
            <w:r w:rsidR="009356A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)</w:t>
            </w:r>
          </w:p>
          <w:p w:rsidR="00B57736" w:rsidRPr="00254C93" w:rsidRDefault="00B57736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</w:p>
          <w:p w:rsidR="00B57736" w:rsidRPr="00197D42" w:rsidRDefault="00B57736" w:rsidP="009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За даними комунального підприємства «Редакція Криворіз</w:t>
            </w:r>
            <w:r w:rsidR="0048096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ь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кої міської кому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нальної газети «Червоний гірник» вартість оприлюд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нення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інформації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на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1 кв.см 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для бюджетних установ становить </w:t>
            </w:r>
            <w:r w:rsidR="00FD51A1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                 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5,04 грн.</w:t>
            </w:r>
          </w:p>
          <w:p w:rsidR="00B57736" w:rsidRPr="00254C93" w:rsidRDefault="00B57736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</w:p>
          <w:p w:rsidR="00B57736" w:rsidRPr="00254C93" w:rsidRDefault="00B57736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</w:p>
          <w:p w:rsidR="00B57736" w:rsidRPr="00254C93" w:rsidRDefault="00B57736" w:rsidP="00C0131B">
            <w:pPr>
              <w:spacing w:after="0" w:line="240" w:lineRule="auto"/>
              <w:ind w:hanging="41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</w:tc>
        <w:tc>
          <w:tcPr>
            <w:tcW w:w="1092" w:type="pct"/>
          </w:tcPr>
          <w:p w:rsidR="00B57736" w:rsidRDefault="00B57736" w:rsidP="00157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lastRenderedPageBreak/>
              <w:t>У</w:t>
            </w:r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хвалення за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пропонованого регуляторного акт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а</w:t>
            </w:r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дозвол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и</w:t>
            </w:r>
            <w:r w:rsidR="00A9404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ть </w:t>
            </w:r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реалі</w:t>
            </w:r>
            <w:r w:rsidR="00A9404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зувати норми Зако</w:t>
            </w:r>
            <w:r w:rsidR="00A9404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нів України «Про захист тварин від жорстокого</w:t>
            </w:r>
            <w:r w:rsidR="00FD51A1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пово-</w:t>
            </w:r>
          </w:p>
          <w:p w:rsidR="00B57736" w:rsidRPr="00254C93" w:rsidRDefault="00157B3C" w:rsidP="00157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д</w:t>
            </w:r>
            <w:r w:rsidR="00B57736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ження», «Про внесення змін до деяких законо</w:t>
            </w:r>
            <w:r w:rsidR="00B57736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="00B57736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давчих актів Укра</w:t>
            </w:r>
            <w:r w:rsidR="00B57736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="00B57736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їни щодо пово</w:t>
            </w:r>
            <w:r w:rsidR="00B57736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lastRenderedPageBreak/>
              <w:t>д</w:t>
            </w:r>
            <w:r w:rsidR="00B57736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ження з твари</w:t>
            </w:r>
            <w:r w:rsidR="00B57736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="00B57736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нами», але виник</w:t>
            </w:r>
            <w:r w:rsidR="00B57736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="00B57736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нуть певні не зручності щодо адапт</w:t>
            </w:r>
            <w:r w:rsidR="00B57736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ації</w:t>
            </w:r>
            <w:r w:rsidR="00B57736"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діючих правил із змінами. </w:t>
            </w:r>
          </w:p>
          <w:p w:rsidR="00B57736" w:rsidRPr="00254C93" w:rsidRDefault="00B57736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регулювання питань  зменшення кількості нападів  тварин ( табл.1).</w:t>
            </w:r>
          </w:p>
          <w:p w:rsidR="00B57736" w:rsidRPr="00254C93" w:rsidRDefault="00B57736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Толерантне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став-лення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до тварин. </w:t>
            </w:r>
          </w:p>
          <w:p w:rsidR="00B57736" w:rsidRPr="00254C93" w:rsidRDefault="00B57736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Формування гуман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ного та етичного ставлення до тва</w:t>
            </w:r>
            <w:r w:rsidR="00FD51A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рин.</w:t>
            </w:r>
          </w:p>
          <w:p w:rsidR="00B57736" w:rsidRPr="00254C93" w:rsidRDefault="00B57736" w:rsidP="00C0131B">
            <w:pPr>
              <w:spacing w:after="0" w:line="240" w:lineRule="auto"/>
              <w:ind w:hanging="41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</w:tc>
      </w:tr>
    </w:tbl>
    <w:p w:rsidR="008244EC" w:rsidRPr="00DE0DD0" w:rsidRDefault="008244EC" w:rsidP="008244EC">
      <w:pPr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*Визначено за консультаціями з пред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ставниками, зазначени</w:t>
      </w:r>
      <w:r w:rsidR="004B41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AB39F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таблиці 18</w:t>
      </w:r>
    </w:p>
    <w:p w:rsidR="008244EC" w:rsidRDefault="008244EC" w:rsidP="00DE0DD0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F8239F" w:rsidRDefault="009477E5" w:rsidP="00DE0DD0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DE0DD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Таблиця 11</w:t>
      </w:r>
    </w:p>
    <w:p w:rsidR="00F32D2B" w:rsidRPr="00DE0DD0" w:rsidRDefault="00F32D2B" w:rsidP="00DE0DD0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tbl>
      <w:tblPr>
        <w:tblW w:w="4992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9"/>
        <w:gridCol w:w="4078"/>
        <w:gridCol w:w="3847"/>
      </w:tblGrid>
      <w:tr w:rsidR="00F8239F" w:rsidRPr="00383429" w:rsidTr="00F8239F"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383429" w:rsidRDefault="00F8239F" w:rsidP="003834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Рейтинг</w:t>
            </w:r>
          </w:p>
        </w:tc>
        <w:tc>
          <w:tcPr>
            <w:tcW w:w="1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39F" w:rsidRPr="00383429" w:rsidRDefault="00F8239F" w:rsidP="003834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Аргументи щодо переваги обраної альтернативи/причини відмови від альтернативи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39F" w:rsidRPr="00383429" w:rsidRDefault="00F8239F" w:rsidP="008F2D0B">
            <w:pPr>
              <w:tabs>
                <w:tab w:val="left" w:pos="371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Оцінка ризику зовнішніх чинників на дію запропонованого регуляторного</w:t>
            </w:r>
            <w:r w:rsidR="00F72EDF"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 xml:space="preserve"> </w:t>
            </w: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акта</w:t>
            </w:r>
          </w:p>
        </w:tc>
      </w:tr>
      <w:tr w:rsidR="00926D95" w:rsidRPr="00383429" w:rsidTr="00F8239F"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D95" w:rsidRPr="00383429" w:rsidRDefault="00926D95" w:rsidP="0038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D95" w:rsidRPr="00383429" w:rsidRDefault="00926D95" w:rsidP="0038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D95" w:rsidRPr="00383429" w:rsidRDefault="00926D95" w:rsidP="00FE3ED9">
            <w:pPr>
              <w:tabs>
                <w:tab w:val="left" w:pos="37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3</w:t>
            </w:r>
          </w:p>
        </w:tc>
      </w:tr>
      <w:tr w:rsidR="00F8239F" w:rsidRPr="00383429" w:rsidTr="00F8239F"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9F" w:rsidRPr="00383429" w:rsidRDefault="00F8239F" w:rsidP="00C0131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  <w:t>Альтернатива 1</w:t>
            </w:r>
          </w:p>
          <w:p w:rsidR="00F8239F" w:rsidRPr="00383429" w:rsidRDefault="00F8239F" w:rsidP="008F2D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Залишення чинного регуляторного акт</w:t>
            </w:r>
            <w:r w:rsidR="008F2D0B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а</w:t>
            </w:r>
            <w:r w:rsidRPr="00383429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 без зм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ін</w:t>
            </w:r>
          </w:p>
        </w:tc>
        <w:tc>
          <w:tcPr>
            <w:tcW w:w="1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9F" w:rsidRPr="00383429" w:rsidRDefault="00F8239F" w:rsidP="00FE3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Виконання  чинного законодавства без  урахування змін</w:t>
            </w:r>
            <w:r w:rsidR="007661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:rsidR="00F8239F" w:rsidRPr="00383429" w:rsidRDefault="00F8239F" w:rsidP="00FE3E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9F" w:rsidRPr="00383429" w:rsidRDefault="00F8239F" w:rsidP="00FE3ED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Немає можливості контролю</w:t>
            </w:r>
            <w:r w:rsidR="008F2D0B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,</w:t>
            </w:r>
            <w:r w:rsidR="009356A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 </w:t>
            </w:r>
            <w:r w:rsidR="008F2D0B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без</w:t>
            </w:r>
            <w:r w:rsidR="009356A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контрольне розмноження </w:t>
            </w:r>
            <w:r w:rsidR="009356A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 безпри-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тульних тварин (собак).</w:t>
            </w:r>
          </w:p>
          <w:p w:rsidR="00F8239F" w:rsidRPr="00383429" w:rsidRDefault="00C0131B" w:rsidP="009356A3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Недостатній рівень гуман</w:t>
            </w:r>
            <w:r w:rsidR="00F8239F"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но</w:t>
            </w:r>
            <w:r w:rsidR="00445ADD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сті</w:t>
            </w:r>
            <w:r w:rsidR="00F8239F"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445ADD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при </w:t>
            </w:r>
            <w:r w:rsidR="00F8239F"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ставленн</w:t>
            </w:r>
            <w:r w:rsidR="00445ADD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і</w:t>
            </w:r>
            <w:r w:rsidR="00F8239F"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 до тварин </w:t>
            </w:r>
            <w:r w:rsidR="00445ADD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у </w:t>
            </w:r>
            <w:r w:rsidR="007866A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мешканців</w:t>
            </w:r>
            <w:r w:rsidR="00F8239F"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міста</w:t>
            </w:r>
          </w:p>
        </w:tc>
      </w:tr>
      <w:tr w:rsidR="00F32D2B" w:rsidRPr="00383429" w:rsidTr="00F8239F"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2B" w:rsidRPr="00F32D2B" w:rsidRDefault="00F32D2B" w:rsidP="00F32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32D2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2B" w:rsidRPr="00F32D2B" w:rsidRDefault="00F32D2B" w:rsidP="00F32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32D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2B" w:rsidRPr="00F32D2B" w:rsidRDefault="00F32D2B" w:rsidP="00F32D2B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32D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</w:tr>
      <w:tr w:rsidR="00F8239F" w:rsidRPr="00383429" w:rsidTr="00F8239F"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9F" w:rsidRPr="00383429" w:rsidRDefault="00F8239F" w:rsidP="00C0131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Альтернатива 2</w:t>
            </w:r>
          </w:p>
          <w:p w:rsidR="00D17648" w:rsidRDefault="00F8239F" w:rsidP="00C013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Ухвалення </w:t>
            </w:r>
          </w:p>
          <w:p w:rsidR="00F8239F" w:rsidRPr="00383429" w:rsidRDefault="00F8239F" w:rsidP="00C013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запропонованого регуляторного акту</w:t>
            </w:r>
          </w:p>
        </w:tc>
        <w:tc>
          <w:tcPr>
            <w:tcW w:w="1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9F" w:rsidRPr="00383429" w:rsidRDefault="00466716" w:rsidP="009356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Є </w:t>
            </w:r>
            <w:r w:rsidR="009356A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 </w:t>
            </w:r>
            <w:r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прийнятною</w:t>
            </w:r>
            <w:r w:rsidR="00F32D2B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  </w:t>
            </w:r>
            <w:r w:rsidR="009356A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  <w:r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та</w:t>
            </w:r>
            <w:r w:rsidR="009356A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  <w:r w:rsidR="00F32D2B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 </w:t>
            </w:r>
            <w:r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забезпечить</w:t>
            </w:r>
          </w:p>
          <w:p w:rsidR="006E316D" w:rsidRDefault="00F8239F" w:rsidP="009356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санітарно-епізоотичн</w:t>
            </w:r>
            <w:r w:rsidR="00466716"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е</w:t>
            </w:r>
            <w:r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благополуч</w:t>
            </w:r>
            <w:r w:rsidR="004B41C4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чя</w:t>
            </w:r>
            <w:r w:rsidR="004B41C4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,</w:t>
            </w:r>
            <w:r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створення умов для на</w:t>
            </w:r>
            <w:r w:rsidR="001909BB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лежної життєдіяльності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мешканців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міста</w:t>
            </w:r>
            <w:r w:rsidR="007661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;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6E316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Програмою</w:t>
            </w:r>
            <w:r w:rsidR="006E3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="006E316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об’єктів </w:t>
            </w:r>
            <w:r w:rsidR="006E3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6E316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елементів</w:t>
            </w:r>
            <w:r w:rsidR="006E3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6E316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благоустрою</w:t>
            </w:r>
            <w:r w:rsidR="006E3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Кривого Рогу на період 2017 - 2019 років </w:t>
            </w:r>
            <w:r w:rsidR="006E316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 міської ради від</w:t>
            </w:r>
            <w:r w:rsidR="006E3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E316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 №2319</w:t>
            </w:r>
            <w:r w:rsidR="006E3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зі змінами</w:t>
            </w:r>
            <w:r w:rsidR="006E316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затверджені видатки на проведення біостерилізації</w:t>
            </w:r>
            <w:r w:rsidR="006E3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E316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безприту</w:t>
            </w:r>
            <w:r w:rsidR="004B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E316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льних тварин у сумі 1</w:t>
            </w:r>
            <w:r w:rsidR="006E3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6E316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="006E3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тис.грн;</w:t>
            </w:r>
          </w:p>
          <w:p w:rsidR="00F8239F" w:rsidRPr="00383429" w:rsidRDefault="00F8239F" w:rsidP="00FE3E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зменшення кількості нападів тварин (наведені </w:t>
            </w:r>
            <w:r w:rsidR="009B18F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D176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абл.1);</w:t>
            </w:r>
          </w:p>
          <w:p w:rsidR="00F8239F" w:rsidRPr="00383429" w:rsidRDefault="00F8239F" w:rsidP="00FE3E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="00F72EDF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толерантн</w:t>
            </w:r>
            <w:r w:rsidR="00D176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е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D176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ставлення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до тварин; </w:t>
            </w:r>
          </w:p>
          <w:p w:rsidR="00F8239F" w:rsidRPr="00383429" w:rsidRDefault="00F8239F" w:rsidP="00FE3E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формування гуманного та етичного ставлення до тварин;</w:t>
            </w:r>
          </w:p>
          <w:p w:rsidR="00F8239F" w:rsidRPr="00383429" w:rsidRDefault="00F8239F" w:rsidP="00FE3E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="00F72EDF"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  <w:r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посилення виконання вимог Закону України 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«Про захист тварин від жорстокого поводження»;</w:t>
            </w:r>
          </w:p>
          <w:p w:rsidR="00F8239F" w:rsidRPr="00383429" w:rsidRDefault="00F8239F" w:rsidP="00FE3ED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="00F72EDF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підвищення відпові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дальності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мешканців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 суб’єктів господарю</w:t>
            </w:r>
            <w:r w:rsidR="00022B0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вання</w:t>
            </w:r>
            <w:r w:rsidR="007661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;</w:t>
            </w:r>
          </w:p>
          <w:p w:rsidR="00C0131B" w:rsidRPr="00383429" w:rsidRDefault="00F8239F" w:rsidP="00D176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власників домашніх тварин за їх утримання</w:t>
            </w:r>
            <w:r w:rsidR="007661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9F" w:rsidRPr="00383429" w:rsidRDefault="00F8239F" w:rsidP="00C8486D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У разі внесення змін до чинного законодавства</w:t>
            </w:r>
            <w:r w:rsidR="00445ADD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,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C8486D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Правила 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мож</w:t>
            </w:r>
            <w:r w:rsidR="00C8486D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уть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потребувати перегляду та внесення </w:t>
            </w:r>
            <w:r w:rsidR="00C8486D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до них 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змін</w:t>
            </w:r>
          </w:p>
        </w:tc>
      </w:tr>
      <w:tr w:rsidR="00F8239F" w:rsidRPr="00383429" w:rsidTr="00FD51A1">
        <w:tblPrEx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191" w:type="pct"/>
          </w:tcPr>
          <w:p w:rsidR="00F8239F" w:rsidRPr="00383429" w:rsidRDefault="00F8239F" w:rsidP="00C01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Альтернатива3</w:t>
            </w:r>
          </w:p>
          <w:p w:rsidR="00F8239F" w:rsidRPr="00383429" w:rsidRDefault="00445ADD" w:rsidP="00D1764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У</w:t>
            </w:r>
            <w:r w:rsidR="00F8239F" w:rsidRPr="003834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несення змін до чинного регулятор</w:t>
            </w:r>
            <w:r w:rsidR="00D176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-</w:t>
            </w:r>
            <w:r w:rsidR="00F8239F" w:rsidRPr="003834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ного акт</w:t>
            </w:r>
            <w:r w:rsidR="00D176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а</w:t>
            </w:r>
          </w:p>
        </w:tc>
        <w:tc>
          <w:tcPr>
            <w:tcW w:w="1960" w:type="pct"/>
          </w:tcPr>
          <w:p w:rsidR="00F8239F" w:rsidRPr="00C8486D" w:rsidRDefault="00F8239F" w:rsidP="00C848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Є прийнятною, але виникають певні ускладнення у власників щодо сприйняття та а</w:t>
            </w:r>
            <w:r w:rsidR="00A4751C"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даптації</w:t>
            </w:r>
            <w:r w:rsidR="00C8486D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діючих правил із змінами.</w:t>
            </w:r>
          </w:p>
        </w:tc>
        <w:tc>
          <w:tcPr>
            <w:tcW w:w="1849" w:type="pct"/>
          </w:tcPr>
          <w:p w:rsidR="00F8239F" w:rsidRPr="00383429" w:rsidRDefault="00C8486D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8"/>
                <w:shd w:val="clear" w:color="auto" w:fill="FFFFFF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У разі внесення змін до чинного законодавства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,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Правила 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мож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уть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потребувати перегляду та внесення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до них 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змін</w:t>
            </w:r>
          </w:p>
        </w:tc>
      </w:tr>
    </w:tbl>
    <w:p w:rsidR="00B17967" w:rsidRDefault="00B17967" w:rsidP="00B17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17967" w:rsidRDefault="00B17967" w:rsidP="00B17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46FB">
        <w:rPr>
          <w:rFonts w:ascii="Times New Roman" w:hAnsi="Times New Roman" w:cs="Times New Roman"/>
          <w:sz w:val="28"/>
          <w:szCs w:val="28"/>
        </w:rPr>
        <w:t>Оцінка витрат суб’єктів підприємництва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46FB">
        <w:rPr>
          <w:rFonts w:ascii="Times New Roman" w:hAnsi="Times New Roman" w:cs="Times New Roman"/>
          <w:sz w:val="28"/>
          <w:szCs w:val="28"/>
        </w:rPr>
        <w:t>(великого/середнього</w:t>
      </w:r>
      <w:r>
        <w:rPr>
          <w:rFonts w:ascii="Times New Roman" w:hAnsi="Times New Roman" w:cs="Times New Roman"/>
          <w:sz w:val="28"/>
          <w:szCs w:val="28"/>
        </w:rPr>
        <w:t>/м</w:t>
      </w:r>
      <w:r w:rsidRPr="00FA46FB">
        <w:rPr>
          <w:rFonts w:ascii="Times New Roman" w:hAnsi="Times New Roman" w:cs="Times New Roman"/>
          <w:sz w:val="28"/>
          <w:szCs w:val="28"/>
        </w:rPr>
        <w:t>алого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A46FB">
        <w:rPr>
          <w:rFonts w:ascii="Times New Roman" w:hAnsi="Times New Roman" w:cs="Times New Roman"/>
          <w:sz w:val="28"/>
          <w:szCs w:val="28"/>
        </w:rPr>
        <w:t>, мешканців міста на виконання регулювання не включає сум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A46FB">
        <w:rPr>
          <w:rFonts w:ascii="Times New Roman" w:hAnsi="Times New Roman" w:cs="Times New Roman"/>
          <w:sz w:val="28"/>
          <w:szCs w:val="28"/>
        </w:rPr>
        <w:t xml:space="preserve"> витрат на обов’язкове страхування відповідальності власників собак за шкоду, </w:t>
      </w:r>
      <w:r>
        <w:rPr>
          <w:rFonts w:ascii="Times New Roman" w:hAnsi="Times New Roman" w:cs="Times New Roman"/>
          <w:sz w:val="28"/>
          <w:szCs w:val="28"/>
        </w:rPr>
        <w:t xml:space="preserve">що </w:t>
      </w:r>
      <w:r w:rsidRPr="00FA46FB">
        <w:rPr>
          <w:rFonts w:ascii="Times New Roman" w:hAnsi="Times New Roman" w:cs="Times New Roman"/>
          <w:sz w:val="28"/>
          <w:szCs w:val="28"/>
        </w:rPr>
        <w:t xml:space="preserve">може бути заподіяна третім особам, </w:t>
      </w:r>
      <w:r>
        <w:rPr>
          <w:rFonts w:ascii="Times New Roman" w:hAnsi="Times New Roman" w:cs="Times New Roman"/>
          <w:sz w:val="28"/>
          <w:szCs w:val="28"/>
        </w:rPr>
        <w:t>оскільки вони</w:t>
      </w:r>
      <w:r w:rsidRPr="00FA46FB">
        <w:rPr>
          <w:rFonts w:ascii="Times New Roman" w:hAnsi="Times New Roman" w:cs="Times New Roman"/>
          <w:sz w:val="28"/>
          <w:szCs w:val="28"/>
        </w:rPr>
        <w:t xml:space="preserve"> індивідуальні та залеж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A46FB">
        <w:rPr>
          <w:rFonts w:ascii="Times New Roman" w:hAnsi="Times New Roman" w:cs="Times New Roman"/>
          <w:sz w:val="28"/>
          <w:szCs w:val="28"/>
        </w:rPr>
        <w:t xml:space="preserve">ть від намірів власників, їх фінансової можливості 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A46FB">
        <w:rPr>
          <w:rFonts w:ascii="Times New Roman" w:hAnsi="Times New Roman" w:cs="Times New Roman"/>
          <w:sz w:val="28"/>
          <w:szCs w:val="28"/>
        </w:rPr>
        <w:t xml:space="preserve"> потреби в утриманні порід собак за переліком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A46FB">
        <w:rPr>
          <w:rFonts w:ascii="Times New Roman" w:hAnsi="Times New Roman" w:cs="Times New Roman"/>
          <w:sz w:val="28"/>
          <w:szCs w:val="28"/>
        </w:rPr>
        <w:t xml:space="preserve"> визначен</w:t>
      </w:r>
      <w:r>
        <w:rPr>
          <w:rFonts w:ascii="Times New Roman" w:hAnsi="Times New Roman" w:cs="Times New Roman"/>
          <w:sz w:val="28"/>
          <w:szCs w:val="28"/>
        </w:rPr>
        <w:t xml:space="preserve">им </w:t>
      </w:r>
      <w:r w:rsidRPr="00FA46FB">
        <w:rPr>
          <w:rFonts w:ascii="Times New Roman" w:hAnsi="Times New Roman" w:cs="Times New Roman"/>
          <w:sz w:val="28"/>
          <w:szCs w:val="28"/>
        </w:rPr>
        <w:t>Постановою Кабінету Міністрів України від 09 липня 20</w:t>
      </w:r>
      <w:r>
        <w:rPr>
          <w:rFonts w:ascii="Times New Roman" w:hAnsi="Times New Roman" w:cs="Times New Roman"/>
          <w:sz w:val="28"/>
          <w:szCs w:val="28"/>
        </w:rPr>
        <w:t>02 року №</w:t>
      </w:r>
      <w:r w:rsidRPr="00FA46FB">
        <w:rPr>
          <w:rFonts w:ascii="Times New Roman" w:hAnsi="Times New Roman" w:cs="Times New Roman"/>
          <w:sz w:val="28"/>
          <w:szCs w:val="28"/>
        </w:rPr>
        <w:t>944.</w:t>
      </w:r>
    </w:p>
    <w:p w:rsidR="00F8239F" w:rsidRPr="00C702DC" w:rsidRDefault="00F8239F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color w:val="010101"/>
          <w:shd w:val="clear" w:color="auto" w:fill="FFFFFF"/>
          <w:lang w:eastAsia="ru-RU"/>
        </w:rPr>
      </w:pPr>
    </w:p>
    <w:p w:rsidR="00F8239F" w:rsidRPr="00DE0DD0" w:rsidRDefault="00F8239F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color w:val="010101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>V. Механізм</w:t>
      </w:r>
      <w:r w:rsidR="00C8486D">
        <w:rPr>
          <w:rFonts w:ascii="Times New Roman" w:eastAsia="Times New Roman" w:hAnsi="Times New Roman" w:cs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>и</w:t>
      </w:r>
      <w:r w:rsidRPr="00DE0DD0">
        <w:rPr>
          <w:rFonts w:ascii="Times New Roman" w:eastAsia="Times New Roman" w:hAnsi="Times New Roman" w:cs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 xml:space="preserve"> </w:t>
      </w:r>
      <w:r w:rsidR="009B18F2">
        <w:rPr>
          <w:rFonts w:ascii="Times New Roman" w:eastAsia="Times New Roman" w:hAnsi="Times New Roman" w:cs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>й</w:t>
      </w:r>
      <w:r w:rsidRPr="00DE0DD0">
        <w:rPr>
          <w:rFonts w:ascii="Times New Roman" w:eastAsia="Times New Roman" w:hAnsi="Times New Roman" w:cs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 xml:space="preserve"> заходи, </w:t>
      </w:r>
      <w:r w:rsidR="00554455">
        <w:rPr>
          <w:rFonts w:ascii="Times New Roman" w:eastAsia="Times New Roman" w:hAnsi="Times New Roman" w:cs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>що</w:t>
      </w:r>
      <w:r w:rsidRPr="00DE0DD0">
        <w:rPr>
          <w:rFonts w:ascii="Times New Roman" w:eastAsia="Times New Roman" w:hAnsi="Times New Roman" w:cs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 xml:space="preserve"> забезпечують розв’язання</w:t>
      </w:r>
    </w:p>
    <w:p w:rsidR="00F8239F" w:rsidRPr="00DE0DD0" w:rsidRDefault="00F8239F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color w:val="010101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>визначеної проблеми</w:t>
      </w:r>
    </w:p>
    <w:p w:rsidR="00F8239F" w:rsidRPr="00C702DC" w:rsidRDefault="00F8239F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color w:val="010101"/>
          <w:sz w:val="20"/>
          <w:szCs w:val="20"/>
          <w:shd w:val="clear" w:color="auto" w:fill="FFFFFF"/>
          <w:lang w:eastAsia="ru-RU"/>
        </w:rPr>
      </w:pPr>
    </w:p>
    <w:p w:rsidR="00F8239F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Механізмом розв’язання вказаної вище проблеми є ухвалення нового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рішення міської ради «Про встановлення Правил утримання домашніх тварин у м. Кривому Розі», оскільки </w:t>
      </w:r>
      <w:r w:rsidR="009C74FC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чинне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3ED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2009 ро</w:t>
      </w:r>
      <w:r w:rsidR="009C74FC">
        <w:rPr>
          <w:rFonts w:ascii="Times New Roman" w:eastAsia="Times New Roman" w:hAnsi="Times New Roman" w:cs="Times New Roman"/>
          <w:sz w:val="28"/>
          <w:szCs w:val="28"/>
          <w:lang w:eastAsia="ru-RU"/>
        </w:rPr>
        <w:t>ку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в повно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му обсязі забезпечує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виконання законодавства з урахуванням змін щодо захисту інтересів суб’єктів господарювання та </w:t>
      </w:r>
      <w:r w:rsidR="007866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мешканців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74FC">
        <w:rPr>
          <w:rFonts w:ascii="Times New Roman" w:eastAsia="Times New Roman" w:hAnsi="Times New Roman" w:cs="Times New Roman"/>
          <w:sz w:val="28"/>
          <w:szCs w:val="28"/>
          <w:lang w:eastAsia="ru-RU"/>
        </w:rPr>
        <w:t>у зв’язку з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C8486D" w:rsidRPr="00DE0DD0" w:rsidRDefault="00C8486D" w:rsidP="00C848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E0DD0">
        <w:rPr>
          <w:rFonts w:ascii="Times New Roman" w:eastAsia="Times New Roman" w:hAnsi="Times New Roman" w:cs="Times New Roman"/>
          <w:spacing w:val="4"/>
          <w:sz w:val="28"/>
          <w:szCs w:val="28"/>
          <w:lang w:eastAsia="uk-UA"/>
        </w:rPr>
        <w:t>несвоєчасн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uk-UA"/>
        </w:rPr>
        <w:t>им</w:t>
      </w:r>
      <w:r w:rsidRPr="00DE0DD0">
        <w:rPr>
          <w:rFonts w:ascii="Times New Roman" w:eastAsia="Times New Roman" w:hAnsi="Times New Roman" w:cs="Times New Roman"/>
          <w:spacing w:val="4"/>
          <w:sz w:val="28"/>
          <w:szCs w:val="28"/>
          <w:lang w:eastAsia="uk-UA"/>
        </w:rPr>
        <w:t xml:space="preserve"> проведення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uk-UA"/>
        </w:rPr>
        <w:t>м</w:t>
      </w:r>
      <w:r w:rsidRPr="00DE0DD0">
        <w:rPr>
          <w:rFonts w:ascii="Times New Roman" w:eastAsia="Times New Roman" w:hAnsi="Times New Roman" w:cs="Times New Roman"/>
          <w:spacing w:val="4"/>
          <w:sz w:val="28"/>
          <w:szCs w:val="28"/>
          <w:lang w:eastAsia="uk-UA"/>
        </w:rPr>
        <w:t xml:space="preserve"> щеплень домашн</w:t>
      </w: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і</w:t>
      </w:r>
      <w:r w:rsidRPr="00DE0DD0">
        <w:rPr>
          <w:rFonts w:ascii="Times New Roman" w:eastAsia="Times New Roman" w:hAnsi="Times New Roman" w:cs="Times New Roman"/>
          <w:spacing w:val="4"/>
          <w:sz w:val="28"/>
          <w:szCs w:val="28"/>
          <w:lang w:eastAsia="uk-UA"/>
        </w:rPr>
        <w:t>х тварин проти сказу;</w:t>
      </w:r>
    </w:p>
    <w:p w:rsidR="00F72ED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C74F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загрозою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безпе</w:t>
      </w:r>
      <w:r w:rsidR="009C74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ці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життя та здоров’я </w:t>
      </w:r>
      <w:r w:rsidR="007866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мешканців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міста </w:t>
      </w:r>
      <w:r w:rsidR="009C74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через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н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апад</w:t>
      </w:r>
      <w:r w:rsidR="009C74F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безпритульних тварин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(собак);</w:t>
      </w:r>
    </w:p>
    <w:p w:rsidR="00F8239F" w:rsidRPr="00DE0DD0" w:rsidRDefault="00F72ED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lastRenderedPageBreak/>
        <w:t xml:space="preserve">- 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відсутн</w:t>
      </w:r>
      <w:r w:rsidR="005A55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істю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виховання гуманного ставлення до тварин;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</w:pP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- недотримання</w:t>
      </w:r>
      <w:r w:rsidR="005A558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м</w:t>
      </w: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 власник</w:t>
      </w:r>
      <w:r w:rsidR="00F72EDF"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ами </w:t>
      </w: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домашніх</w:t>
      </w:r>
      <w:r w:rsidR="00F72EDF"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тварин</w:t>
      </w:r>
      <w:r w:rsidR="00F72EDF"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 </w:t>
      </w:r>
      <w:r w:rsidR="005A558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 правил </w:t>
      </w: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в</w:t>
      </w:r>
      <w:r w:rsidR="00F72EDF"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игулу </w:t>
      </w: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тварин (собак) у</w:t>
      </w:r>
      <w:r w:rsidR="005A558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дворах, інших місцях</w:t>
      </w:r>
      <w:r w:rsidR="00F72EDF"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загального</w:t>
      </w:r>
      <w:r w:rsidR="00F72EDF"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 користування</w:t>
      </w: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.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Індикатором вирішення проблеми є </w:t>
      </w:r>
      <w:r w:rsidR="00FE3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врегулювання питань нападів безпритульних та домашніх тварин </w:t>
      </w:r>
      <w:r w:rsidR="00B91BCA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FE3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зменшення кількості адміністративних протоколів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статтею 154 Кодексу України про адміністративні правопорушення у зв’язку з підвищенням рівня 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відповідальності </w:t>
      </w:r>
      <w:r w:rsidR="00B91BC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питаннях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поводження з тваринами </w:t>
      </w:r>
      <w:r w:rsidR="007866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мешканців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суб’єктів господарювання.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З початку 2017 року в місті складено 315 адміністративних протоколів на загальну суму 9</w:t>
      </w:r>
      <w:r w:rsidRPr="00DE0DD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634,00 грн. за статтею 154 Кодексу України про адміністративні правопорушення.</w:t>
      </w:r>
    </w:p>
    <w:p w:rsidR="00F72ED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Є сподівання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 ухвалення цього проекту 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регуляторного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</w:t>
      </w:r>
      <w:r w:rsidR="004A21D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забезпечить позитивн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динам</w:t>
      </w: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іку та надасть можлив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ість поступово досяг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 намічених цілей, а саме: </w:t>
      </w:r>
    </w:p>
    <w:p w:rsidR="00F72EDF" w:rsidRPr="00DE0DD0" w:rsidRDefault="00F8239F" w:rsidP="00DE0DD0">
      <w:pPr>
        <w:pStyle w:val="afc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uk-UA"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покращення санітарно-</w:t>
      </w:r>
      <w:r w:rsidRPr="00DE0DD0">
        <w:rPr>
          <w:rFonts w:ascii="Times New Roman" w:eastAsia="Times New Roman" w:hAnsi="Times New Roman" w:cs="Times New Roman"/>
          <w:spacing w:val="4"/>
          <w:sz w:val="28"/>
          <w:szCs w:val="28"/>
          <w:lang w:val="uk-UA" w:eastAsia="uk-UA"/>
        </w:rPr>
        <w:t>еп</w:t>
      </w:r>
      <w:r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зоотичного стану міста;</w:t>
      </w:r>
      <w:r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F72EDF" w:rsidRPr="00DE0DD0" w:rsidRDefault="0038149B" w:rsidP="00DE0DD0">
      <w:pPr>
        <w:pStyle w:val="afc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гарантування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безпек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021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мешканцям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міста;</w:t>
      </w:r>
    </w:p>
    <w:p w:rsidR="00F8239F" w:rsidRPr="00DE0DD0" w:rsidRDefault="00F8239F" w:rsidP="00DE0DD0">
      <w:pPr>
        <w:pStyle w:val="afc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uk-UA"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посил</w:t>
      </w:r>
      <w:r w:rsidR="006E2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ення</w:t>
      </w:r>
      <w:r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відповідальн</w:t>
      </w:r>
      <w:r w:rsidR="006E2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</w:t>
      </w:r>
      <w:r w:rsidR="006E2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власників тварин щодо їх утримання. </w:t>
      </w:r>
    </w:p>
    <w:p w:rsidR="006975E9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Задля забезпечення виконання вимог чинного законодавства України, відповідно до Регламенту виконавчого ком</w:t>
      </w:r>
      <w:r w:rsidR="00697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ітету Криворізької міської ради </w:t>
      </w:r>
      <w:r w:rsidR="0029284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r w:rsidR="0029284F" w:rsidRPr="001A0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284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міської ради </w:t>
      </w:r>
      <w:r w:rsidR="006975E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 оприлюднити</w:t>
      </w:r>
      <w:r w:rsidR="001A0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75E9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міській комунальній газет</w:t>
      </w:r>
      <w:r w:rsidR="008D760D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697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«Червоний Гірник», </w:t>
      </w:r>
      <w:r w:rsidR="00BC34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697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офіційному веб-сайті </w:t>
      </w:r>
      <w:r w:rsidR="006975E9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Криворізької міської ради та її виконавчого комітету в мережі Інтернет</w:t>
      </w:r>
      <w:r w:rsidR="009B18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24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8239F" w:rsidRPr="006975E9" w:rsidRDefault="00134057" w:rsidP="001340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забезпечення інформованості громади та суб’єктів господарювання рішення міської ради буде оприлюднено в Криворізькій міській  комунальній газеті  «Червоний гірник» і офіційному веб-сайті Криворізької міської ради та її викон</w:t>
      </w:r>
      <w:r w:rsidR="004A4C1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авчого комітету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 мережі Інтернет, підрозділ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2" w:history="1">
        <w:r w:rsidRPr="00DE0DD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www.kr.gov.ua</w:t>
        </w:r>
      </w:hyperlink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 xml:space="preserve"> </w:t>
      </w:r>
      <w:r w:rsidR="006975E9" w:rsidRPr="00134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486D">
        <w:rPr>
          <w:rFonts w:ascii="Times New Roman" w:eastAsia="Times New Roman" w:hAnsi="Times New Roman" w:cs="Times New Roman"/>
          <w:sz w:val="28"/>
          <w:szCs w:val="28"/>
          <w:lang w:eastAsia="ru-RU"/>
        </w:rPr>
        <w:t>у в</w:t>
      </w:r>
      <w:r w:rsidRPr="0013405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становлений законодавством строк.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Упровадження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Правил має забезпечити:</w:t>
      </w:r>
    </w:p>
    <w:p w:rsidR="00F8239F" w:rsidRPr="00632C71" w:rsidRDefault="00F8239F" w:rsidP="00DE0D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32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застосування їх усіма суб’єктами господарювання та </w:t>
      </w:r>
      <w:r w:rsidR="00D0216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мешканця</w:t>
      </w:r>
      <w:r w:rsidRPr="00632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ми</w:t>
      </w:r>
      <w:r w:rsidR="00C436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міста</w:t>
      </w:r>
      <w:r w:rsidRPr="00632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; </w:t>
      </w:r>
    </w:p>
    <w:p w:rsidR="00F8239F" w:rsidRPr="00632C71" w:rsidRDefault="00F8239F" w:rsidP="00DE0D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32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дотримання</w:t>
      </w:r>
      <w:r w:rsidR="00F72EDF" w:rsidRPr="00632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632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суб’єктами господарювання та </w:t>
      </w:r>
      <w:r w:rsidR="007866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мешканц</w:t>
      </w:r>
      <w:r w:rsidR="004D645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ями</w:t>
      </w:r>
      <w:r w:rsidR="00F72EDF" w:rsidRPr="00632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632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вимог</w:t>
      </w:r>
      <w:r w:rsidR="00F72EDF" w:rsidRPr="00632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632C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 України</w:t>
      </w:r>
      <w:r w:rsidR="00F72EDF" w:rsidRPr="00632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2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захист тварин від жорстокого поводження»; </w:t>
      </w:r>
    </w:p>
    <w:p w:rsidR="00F8239F" w:rsidRPr="00DE0DD0" w:rsidRDefault="00F72EDF" w:rsidP="00DE0D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F8239F" w:rsidRPr="00DE0DD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свідоме</w:t>
      </w:r>
      <w:r w:rsidRPr="00DE0DD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ставлення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7866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мешканців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до проблеми у сфері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утримання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домашніх тварин;</w:t>
      </w:r>
    </w:p>
    <w:p w:rsidR="00F8239F" w:rsidRPr="00DE0DD0" w:rsidRDefault="00F8239F" w:rsidP="00DE0D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покращ</w:t>
      </w:r>
      <w:r w:rsidR="004D68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ення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санітарно-еп</w:t>
      </w:r>
      <w:r w:rsidR="00466716"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ізоотичн</w:t>
      </w:r>
      <w:r w:rsidR="00843C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ого</w:t>
      </w:r>
      <w:r w:rsidR="00466716"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стан</w:t>
      </w:r>
      <w:r w:rsidR="00843C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міста;</w:t>
      </w:r>
    </w:p>
    <w:p w:rsidR="00F8239F" w:rsidRPr="00DE0DD0" w:rsidRDefault="00F8239F" w:rsidP="00632C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- гуманне ставлення до тварин;</w:t>
      </w:r>
    </w:p>
    <w:p w:rsidR="00F8239F" w:rsidRPr="00DE0DD0" w:rsidRDefault="00F8239F" w:rsidP="00632C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- урегулю</w:t>
      </w:r>
      <w:r w:rsidR="00843C0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вання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вирішення проблемних питань і конфліктних ситуацій</w:t>
      </w:r>
      <w:r w:rsidR="00843C0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пов’язаних з утриманням домашніх тварин.</w:t>
      </w:r>
    </w:p>
    <w:p w:rsidR="00632C71" w:rsidRPr="00C702DC" w:rsidRDefault="00632C71" w:rsidP="00632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239F" w:rsidRDefault="00F8239F" w:rsidP="00FD51A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VI. Оцінка виконання вимог регуляторного акта залежно від ресурсів, якими розпоряджаються органи виконавчої влади чи органи місцевого самоврядування, фізичні та юридичні особи, які повинні проваджувати або виконувати ці вимоги:</w:t>
      </w:r>
    </w:p>
    <w:p w:rsidR="00C702DC" w:rsidRPr="00FF5BBD" w:rsidRDefault="00C702DC" w:rsidP="00FD51A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8239F" w:rsidRPr="00DE0DD0" w:rsidRDefault="00466716" w:rsidP="00DE0D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а дію регуляторного акта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 вплинути зміни</w:t>
      </w:r>
      <w:r w:rsidR="00C8486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3C0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несені  до Закону України «Про захист тварин від жорстокого поводження»</w:t>
      </w:r>
      <w:r w:rsidR="00FE3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інших нормативно-правових </w:t>
      </w:r>
      <w:r w:rsidR="00FE3E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актів з питань поводження з тваринами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Реалізація запроваджень регуляторного акта не потребує додаткових матеріальних та фінансових витрат з міського бюджету, окрім витрат</w:t>
      </w:r>
      <w:r w:rsidR="002D6CD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пов’язаних з оприлюдненням нового регуляторного акта.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Регуляторний акт спонукає суб’єктів господарювання та </w:t>
      </w:r>
      <w:r w:rsidR="007866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мешканців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виконувати встановлені вимоги з утримання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домашніх тварин</w:t>
      </w:r>
      <w:r w:rsidR="00CF56B2"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території</w:t>
      </w: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міста</w:t>
      </w:r>
      <w:r w:rsidR="00AA75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A75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ихов</w:t>
      </w:r>
      <w:r w:rsidR="00AA758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увати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гуманне ставлення до тварин,</w:t>
      </w:r>
      <w:r w:rsidR="00C8486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="00CF56B2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вирішувати проблемні питання </w:t>
      </w:r>
      <w:r w:rsidR="00AA758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конфліктн</w:t>
      </w:r>
      <w:r w:rsidR="00AA758A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ситуаці</w:t>
      </w:r>
      <w:r w:rsidR="00AA758A"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пов’язан</w:t>
      </w:r>
      <w:r w:rsidR="008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утриманням домашніх тварин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F56B2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невиконання вказаних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регулят</w:t>
      </w:r>
      <w:r w:rsidR="00CF56B2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орному акті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вимог суб’єкти господарювання та </w:t>
      </w:r>
      <w:r w:rsidR="00D0216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несуть відповідальність згідно з Кодексом України про адміністративні правопору</w:t>
      </w:r>
      <w:r w:rsidR="00CF56B2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шення. Перешкоди  впровадженню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регулят</w:t>
      </w:r>
      <w:r w:rsidR="00CF56B2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орного акта та виконанню його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вимог  відсутні.</w:t>
      </w:r>
    </w:p>
    <w:p w:rsidR="000741DF" w:rsidRPr="00C702DC" w:rsidRDefault="000741DF" w:rsidP="00C0131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34024" w:rsidRDefault="00F8239F" w:rsidP="00C3402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ВИТРАТИ </w:t>
      </w: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/>
        <w:t xml:space="preserve">на одного суб’єкта господарювання великого й середнього підприємництва, </w:t>
      </w:r>
      <w:r w:rsidR="00CF56B2"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які виникають в</w:t>
      </w:r>
      <w:r w:rsidR="00C0131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наслідок дії регуляторного акта</w:t>
      </w:r>
    </w:p>
    <w:p w:rsidR="00F8239F" w:rsidRPr="00DE0DD0" w:rsidRDefault="009477E5" w:rsidP="00C34024">
      <w:pPr>
        <w:spacing w:after="0" w:line="240" w:lineRule="auto"/>
        <w:ind w:left="7788" w:firstLine="708"/>
        <w:jc w:val="center"/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Таблиця 12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0"/>
        <w:gridCol w:w="5038"/>
        <w:gridCol w:w="110"/>
        <w:gridCol w:w="6"/>
        <w:gridCol w:w="2045"/>
        <w:gridCol w:w="236"/>
        <w:gridCol w:w="2280"/>
        <w:gridCol w:w="6"/>
      </w:tblGrid>
      <w:tr w:rsidR="001866DB" w:rsidRPr="00383429" w:rsidTr="00C34024">
        <w:trPr>
          <w:trHeight w:val="565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39F" w:rsidRDefault="00BA4A29" w:rsidP="00BA4A29">
            <w:pPr>
              <w:spacing w:after="0" w:line="240" w:lineRule="auto"/>
              <w:ind w:left="-430" w:right="285" w:firstLine="38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№</w:t>
            </w:r>
          </w:p>
          <w:p w:rsidR="00BA4A29" w:rsidRPr="00383429" w:rsidRDefault="00BA4A29" w:rsidP="00BA4A29">
            <w:pPr>
              <w:spacing w:after="0" w:line="240" w:lineRule="auto"/>
              <w:ind w:left="-430" w:right="285" w:firstLine="38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з/п</w:t>
            </w:r>
          </w:p>
        </w:tc>
        <w:tc>
          <w:tcPr>
            <w:tcW w:w="2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383429" w:rsidRDefault="00F8239F" w:rsidP="0038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Витрати</w:t>
            </w:r>
          </w:p>
        </w:tc>
        <w:tc>
          <w:tcPr>
            <w:tcW w:w="10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383429" w:rsidRDefault="00F8239F" w:rsidP="0038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За перший рік</w:t>
            </w:r>
          </w:p>
        </w:tc>
        <w:tc>
          <w:tcPr>
            <w:tcW w:w="12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383429" w:rsidRDefault="00F8239F" w:rsidP="0038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За п’ять років</w:t>
            </w:r>
          </w:p>
        </w:tc>
      </w:tr>
      <w:tr w:rsidR="001866DB" w:rsidRPr="00383429" w:rsidTr="00C34024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383429" w:rsidRDefault="00F8239F" w:rsidP="00383429">
            <w:pPr>
              <w:spacing w:after="0" w:line="240" w:lineRule="auto"/>
              <w:ind w:right="285" w:firstLine="38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2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383429" w:rsidRDefault="00F8239F" w:rsidP="0038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0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383429" w:rsidRDefault="00F8239F" w:rsidP="0038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12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383429" w:rsidRDefault="00F8239F" w:rsidP="0038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4</w:t>
            </w:r>
          </w:p>
        </w:tc>
      </w:tr>
      <w:tr w:rsidR="0048777E" w:rsidRPr="00383429" w:rsidTr="00C34024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A1" w:rsidRPr="00383429" w:rsidRDefault="0048777E" w:rsidP="000741D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Оцінка «прямих» витрат суб’єктів великого й середнього підприєм</w:t>
            </w:r>
            <w:r w:rsidR="00FE3ED9"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ництва на виконання регулювання</w:t>
            </w:r>
          </w:p>
        </w:tc>
      </w:tr>
      <w:tr w:rsidR="009918D5" w:rsidRPr="00383429" w:rsidTr="00C34024">
        <w:trPr>
          <w:trHeight w:val="1011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39F" w:rsidRPr="00383429" w:rsidRDefault="00F8239F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24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9F" w:rsidRPr="00C34024" w:rsidRDefault="00F8239F" w:rsidP="00C34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 на придбання основних фондів, обл</w:t>
            </w:r>
            <w:r w:rsidR="002A7132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аднання та приладів, сервісне </w:t>
            </w: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обслугову</w:t>
            </w:r>
            <w:r w:rsidR="00656C86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вання, навчання/підвищення </w:t>
            </w:r>
            <w:r w:rsidR="0048777E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кваліфікації пер</w:t>
            </w:r>
            <w:r w:rsidR="00656C86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48777E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 тощо, грн</w:t>
            </w: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39F" w:rsidRPr="00C34024" w:rsidRDefault="00656C86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F8239F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39F" w:rsidRPr="00C34024" w:rsidRDefault="00656C86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F8239F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0B18AB" w:rsidRPr="00383429" w:rsidTr="00C34024">
        <w:trPr>
          <w:trHeight w:val="849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8AB" w:rsidRPr="00383429" w:rsidRDefault="000B18AB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24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8AB" w:rsidRPr="00C34024" w:rsidRDefault="000B18AB" w:rsidP="00C34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Податки та збори (зміна розміру податків/зборів, виникнення необхідності </w:t>
            </w:r>
            <w:r w:rsidR="00223CD2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сплаті податків/зборів), грн.</w:t>
            </w:r>
          </w:p>
        </w:tc>
        <w:tc>
          <w:tcPr>
            <w:tcW w:w="1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8AB" w:rsidRPr="00C34024" w:rsidRDefault="001F5A29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18AB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8AB" w:rsidRPr="00C34024" w:rsidRDefault="002A7132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18AB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0B18AB" w:rsidRPr="00383429" w:rsidTr="00C34024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8AB" w:rsidRPr="00383429" w:rsidRDefault="000B18AB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24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1DF" w:rsidRPr="00C34024" w:rsidRDefault="000B18AB" w:rsidP="00C34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 пов’язані з веден</w:t>
            </w:r>
            <w:r w:rsidR="00355C1B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ям обліку, підготовкою та поданням звітності державним органам, </w:t>
            </w:r>
            <w:r w:rsidR="00BA4A29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грн.</w:t>
            </w:r>
          </w:p>
        </w:tc>
        <w:tc>
          <w:tcPr>
            <w:tcW w:w="1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8AB" w:rsidRPr="00C34024" w:rsidRDefault="009B38A7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="000B18AB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8AB" w:rsidRPr="00C34024" w:rsidRDefault="009B38A7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18AB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9B38A7" w:rsidRPr="00383429" w:rsidTr="00C34024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383429" w:rsidRDefault="009B38A7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4 </w:t>
            </w:r>
          </w:p>
        </w:tc>
        <w:tc>
          <w:tcPr>
            <w:tcW w:w="24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29" w:rsidRPr="00C34024" w:rsidRDefault="009B38A7" w:rsidP="00C34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Витрати, пов’язані з адмініструванням заходів державного заходу (контролю) (перевірок, штр</w:t>
            </w:r>
            <w:r w:rsidR="000741DF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афних санкцій, виконання рішень/</w:t>
            </w:r>
            <w:r w:rsidR="00BA4A29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припи-</w:t>
            </w:r>
          </w:p>
          <w:p w:rsidR="009B38A7" w:rsidRPr="00C34024" w:rsidRDefault="000741DF" w:rsidP="00C34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сів, </w:t>
            </w:r>
            <w:r w:rsidR="009B38A7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тощо) грн.</w:t>
            </w:r>
          </w:p>
        </w:tc>
        <w:tc>
          <w:tcPr>
            <w:tcW w:w="1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C34024" w:rsidRDefault="009B38A7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Стаття 154 Кодексу України про адміністративні правопорушення</w:t>
            </w: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C34024" w:rsidRDefault="001F5A29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9B38A7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таття 154 Кодексу України про адміністративні правопорушення</w:t>
            </w:r>
          </w:p>
        </w:tc>
      </w:tr>
      <w:tr w:rsidR="009B38A7" w:rsidRPr="00383429" w:rsidTr="00C34024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Default="009B38A7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</w:t>
            </w:r>
          </w:p>
          <w:p w:rsidR="00383429" w:rsidRDefault="00383429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383429" w:rsidRDefault="00383429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383429" w:rsidRDefault="00383429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383429" w:rsidRDefault="00383429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383429" w:rsidRPr="00383429" w:rsidRDefault="00383429" w:rsidP="00FD51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24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1DF" w:rsidRPr="00C34024" w:rsidRDefault="009B38A7" w:rsidP="00C34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 на отримання адміністративних послуг (дозволів, ліцензій, сертифікатів, атестатів, висновків, проведення незалежних/ обов’яз</w:t>
            </w:r>
            <w:r w:rsid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кових експертиз, сертифікації, атестації тощо) та інших послуг (проведення наукових, інших експертиз, страхування тощо), грн.</w:t>
            </w:r>
          </w:p>
        </w:tc>
        <w:tc>
          <w:tcPr>
            <w:tcW w:w="1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C34024" w:rsidRDefault="009C445B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B38A7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  <w:p w:rsidR="00383429" w:rsidRPr="00C34024" w:rsidRDefault="00383429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83429" w:rsidRPr="00C34024" w:rsidRDefault="00383429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83429" w:rsidRPr="00C34024" w:rsidRDefault="00383429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83429" w:rsidRPr="00C34024" w:rsidRDefault="00383429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C34024" w:rsidRDefault="009C445B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B38A7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  <w:p w:rsidR="00383429" w:rsidRPr="00C34024" w:rsidRDefault="00383429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83429" w:rsidRPr="00C34024" w:rsidRDefault="00383429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83429" w:rsidRPr="00C34024" w:rsidRDefault="00383429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83429" w:rsidRPr="00C34024" w:rsidRDefault="00383429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9B38A7" w:rsidRPr="00383429" w:rsidTr="00C34024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383429" w:rsidRDefault="009B38A7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24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1DF" w:rsidRPr="00C34024" w:rsidRDefault="009B38A7" w:rsidP="00C34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 на оборотні активи (матеріали, канцелярські товари тощо), грн.</w:t>
            </w:r>
          </w:p>
        </w:tc>
        <w:tc>
          <w:tcPr>
            <w:tcW w:w="1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C34024" w:rsidRDefault="009C445B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B38A7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C34024" w:rsidRDefault="009C445B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B38A7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9B38A7" w:rsidRPr="00383429" w:rsidTr="00C34024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383429" w:rsidRDefault="009B38A7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24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1DF" w:rsidRPr="00C34024" w:rsidRDefault="009B38A7" w:rsidP="00C34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Витрати, пов’язані з наймом додаткового пер</w:t>
            </w:r>
            <w:r w:rsidR="000741DF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соналу, грн.</w:t>
            </w:r>
          </w:p>
        </w:tc>
        <w:tc>
          <w:tcPr>
            <w:tcW w:w="1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C34024" w:rsidRDefault="009C445B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B38A7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C34024" w:rsidRDefault="009C445B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B38A7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9B38A7" w:rsidRPr="00383429" w:rsidTr="00C34024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383429" w:rsidRDefault="009B38A7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24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1DF" w:rsidRPr="00C34024" w:rsidRDefault="009B38A7" w:rsidP="00C34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Разом (сума рядків 1+2+3+4+5+6+7)</w:t>
            </w:r>
          </w:p>
        </w:tc>
        <w:tc>
          <w:tcPr>
            <w:tcW w:w="1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C34024" w:rsidRDefault="009B38A7" w:rsidP="00C34024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C34024" w:rsidRDefault="009B38A7" w:rsidP="00C34024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9B38A7" w:rsidRPr="00383429" w:rsidTr="00C34024">
        <w:trPr>
          <w:trHeight w:val="15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383429" w:rsidRDefault="009B38A7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</w:t>
            </w:r>
          </w:p>
        </w:tc>
        <w:tc>
          <w:tcPr>
            <w:tcW w:w="24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1DF" w:rsidRDefault="009B38A7" w:rsidP="00C34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 суб’єктів господарювання великого та середнього підприємництва, на яких буд</w:t>
            </w:r>
            <w:r w:rsidR="00355C1B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поширено регулювання, одиниць</w:t>
            </w:r>
          </w:p>
          <w:p w:rsidR="00FF5BBD" w:rsidRPr="00C34024" w:rsidRDefault="00FF5BBD" w:rsidP="00C34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8A7" w:rsidRPr="00C34024" w:rsidRDefault="009B38A7" w:rsidP="00C34024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8A7" w:rsidRPr="00C34024" w:rsidRDefault="009B38A7" w:rsidP="00C34024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154C39" w:rsidRPr="00383429" w:rsidTr="00C34024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39" w:rsidRPr="00154C39" w:rsidRDefault="00154C39" w:rsidP="00154C39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154C3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39" w:rsidRPr="00154C39" w:rsidRDefault="00154C39" w:rsidP="00154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154C3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C39" w:rsidRPr="00154C39" w:rsidRDefault="00154C39" w:rsidP="00154C39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154C3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C39" w:rsidRPr="00154C39" w:rsidRDefault="00154C39" w:rsidP="00154C39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154C3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4</w:t>
            </w:r>
          </w:p>
        </w:tc>
      </w:tr>
      <w:tr w:rsidR="009B38A7" w:rsidRPr="00383429" w:rsidTr="00C34024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A1" w:rsidRDefault="009B38A7" w:rsidP="000741DF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Оцінка вартості адміністративних процедур суб’єктів великого й середнього підприємництва щодо виконання регулювання та звітування</w:t>
            </w:r>
          </w:p>
          <w:p w:rsidR="000741DF" w:rsidRPr="00383429" w:rsidRDefault="000741DF" w:rsidP="000741DF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</w:tr>
      <w:tr w:rsidR="009918D5" w:rsidRPr="00383429" w:rsidTr="00C34024">
        <w:trPr>
          <w:gridAfter w:val="1"/>
          <w:wAfter w:w="4" w:type="pct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0741DF" w:rsidP="009B38A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  <w:r w:rsidR="009918D5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24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9918D5" w:rsidP="00074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Витрати на одного суб’єкта господарювання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1866DB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пов’язані з ознайомленням</w:t>
            </w:r>
            <w:r w:rsidR="006823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з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регуляторн</w:t>
            </w:r>
            <w:r w:rsidR="006823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им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актом, грн.</w:t>
            </w:r>
          </w:p>
          <w:p w:rsidR="009918D5" w:rsidRPr="00383429" w:rsidRDefault="009918D5" w:rsidP="000741D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Мін - </w:t>
            </w:r>
            <w:r w:rsidRPr="00383429"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>0</w:t>
            </w:r>
            <w:r w:rsidRPr="003834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,</w:t>
            </w:r>
            <w:r w:rsidR="001866DB" w:rsidRPr="003834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5 год. (30 хв.) х 3 723,00 грн.</w:t>
            </w:r>
            <w:r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sym w:font="Symbol" w:char="F03A"/>
            </w:r>
            <w:r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="00544A1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              </w:t>
            </w:r>
            <w:r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160 год. на місяць = 11,63 грн.;</w:t>
            </w:r>
          </w:p>
        </w:tc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9918D5" w:rsidP="000741D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9918D5" w:rsidRPr="00383429" w:rsidRDefault="009918D5" w:rsidP="000741D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9918D5" w:rsidRPr="00383429" w:rsidRDefault="009918D5" w:rsidP="000741D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9918D5" w:rsidRPr="00383429" w:rsidRDefault="00283C2F" w:rsidP="000741D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8"/>
                <w:lang w:eastAsia="ru-RU"/>
              </w:rPr>
              <w:t>М</w:t>
            </w:r>
            <w:r w:rsidR="009918D5" w:rsidRPr="00383429">
              <w:rPr>
                <w:rFonts w:ascii="Times New Roman" w:eastAsia="Times New Roman" w:hAnsi="Times New Roman" w:cs="Times New Roman"/>
                <w:spacing w:val="-6"/>
                <w:sz w:val="24"/>
                <w:szCs w:val="28"/>
                <w:lang w:eastAsia="ru-RU"/>
              </w:rPr>
              <w:t>ін.</w:t>
            </w:r>
          </w:p>
          <w:p w:rsidR="009918D5" w:rsidRPr="00383429" w:rsidRDefault="009918D5" w:rsidP="0008784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11,63 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9918D5" w:rsidP="00074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9918D5" w:rsidRPr="00383429" w:rsidRDefault="009918D5" w:rsidP="00074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9918D5" w:rsidRPr="00383429" w:rsidRDefault="009918D5" w:rsidP="00074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9918D5" w:rsidRPr="00383429" w:rsidRDefault="00283C2F" w:rsidP="000741D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8"/>
                <w:lang w:eastAsia="ru-RU"/>
              </w:rPr>
              <w:t>М</w:t>
            </w:r>
            <w:r w:rsidR="009918D5" w:rsidRPr="00383429">
              <w:rPr>
                <w:rFonts w:ascii="Times New Roman" w:eastAsia="Times New Roman" w:hAnsi="Times New Roman" w:cs="Times New Roman"/>
                <w:spacing w:val="-6"/>
                <w:sz w:val="24"/>
                <w:szCs w:val="28"/>
                <w:lang w:eastAsia="ru-RU"/>
              </w:rPr>
              <w:t>ін.</w:t>
            </w:r>
          </w:p>
          <w:p w:rsidR="009918D5" w:rsidRPr="00383429" w:rsidRDefault="000741DF" w:rsidP="0008784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11,63 </w:t>
            </w:r>
          </w:p>
        </w:tc>
      </w:tr>
      <w:tr w:rsidR="000741DF" w:rsidRPr="00383429" w:rsidTr="00C34024">
        <w:trPr>
          <w:gridAfter w:val="1"/>
          <w:wAfter w:w="4" w:type="pct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1DF" w:rsidRPr="00383429" w:rsidRDefault="000741DF" w:rsidP="009B38A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4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1DF" w:rsidRPr="00383429" w:rsidRDefault="00544A19" w:rsidP="009918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 xml:space="preserve">          </w:t>
            </w:r>
            <w:r w:rsidR="000741DF" w:rsidRPr="00383429"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>Макс - 0</w:t>
            </w:r>
            <w:r w:rsidR="000741DF" w:rsidRPr="003834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,5 год. (30 хв.) х 8 982,00 грн.</w:t>
            </w:r>
            <w:r w:rsidR="000741DF"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="000741DF"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sym w:font="Symbol" w:char="F03A"/>
            </w:r>
            <w:r w:rsidR="000741DF"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              </w:t>
            </w:r>
            <w:r w:rsidR="000741DF"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160 год. на місяць = 28,07</w:t>
            </w:r>
            <w:r w:rsidR="008D760D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="000741DF"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грн</w:t>
            </w:r>
            <w:r w:rsidR="008D760D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.</w:t>
            </w:r>
            <w:r w:rsidR="000741DF"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;</w:t>
            </w:r>
          </w:p>
        </w:tc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1DF" w:rsidRPr="00383429" w:rsidRDefault="00342DD0" w:rsidP="000741D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</w:t>
            </w:r>
            <w:r w:rsidR="000741DF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ак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="000741DF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:rsidR="000741DF" w:rsidRPr="00383429" w:rsidRDefault="000741DF" w:rsidP="00342D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28,07 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1DF" w:rsidRPr="00383429" w:rsidRDefault="00342DD0" w:rsidP="00342DD0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</w:t>
            </w:r>
            <w:r w:rsidR="000741DF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ак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="000741DF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:rsidR="000741DF" w:rsidRPr="00383429" w:rsidRDefault="00BA4A29" w:rsidP="00342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</w:t>
            </w:r>
            <w:r w:rsidR="000741DF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28,07</w:t>
            </w:r>
          </w:p>
        </w:tc>
      </w:tr>
      <w:tr w:rsidR="001866DB" w:rsidRPr="00383429" w:rsidTr="00C34024">
        <w:trPr>
          <w:gridAfter w:val="1"/>
          <w:wAfter w:w="4" w:type="pct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DB" w:rsidRPr="00383429" w:rsidRDefault="001866DB" w:rsidP="009B38A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11</w:t>
            </w:r>
          </w:p>
        </w:tc>
        <w:tc>
          <w:tcPr>
            <w:tcW w:w="24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DB" w:rsidRPr="00383429" w:rsidRDefault="001866DB" w:rsidP="00697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Витрати на одного суб’єкта господарювання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пов’язані </w:t>
            </w:r>
            <w:r w:rsidR="0069743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383429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ре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єстраці</w:t>
            </w:r>
            <w:r w:rsidR="0069743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єю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тварини, грн.</w:t>
            </w:r>
          </w:p>
        </w:tc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DB" w:rsidRPr="00383429" w:rsidRDefault="001866DB" w:rsidP="001866D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34,00 </w:t>
            </w:r>
          </w:p>
          <w:p w:rsidR="001866DB" w:rsidRPr="00383429" w:rsidRDefault="001866DB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DB" w:rsidRPr="00383429" w:rsidRDefault="001866DB" w:rsidP="001866D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34,00 </w:t>
            </w:r>
          </w:p>
          <w:p w:rsidR="001866DB" w:rsidRPr="00383429" w:rsidRDefault="001866DB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9918D5" w:rsidRPr="00383429" w:rsidTr="00C34024">
        <w:trPr>
          <w:gridAfter w:val="1"/>
          <w:wAfter w:w="4" w:type="pct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1866DB" w:rsidP="009B38A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12</w:t>
            </w:r>
          </w:p>
        </w:tc>
        <w:tc>
          <w:tcPr>
            <w:tcW w:w="24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9918D5" w:rsidP="009918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Інші процедури </w:t>
            </w:r>
          </w:p>
        </w:tc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9918D5" w:rsidP="00BA4A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 передбачено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9918D5" w:rsidP="00BA4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</w:t>
            </w:r>
          </w:p>
          <w:p w:rsidR="009918D5" w:rsidRPr="00383429" w:rsidRDefault="009918D5" w:rsidP="00BA4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передбачено</w:t>
            </w:r>
          </w:p>
        </w:tc>
      </w:tr>
      <w:tr w:rsidR="001866DB" w:rsidRPr="00383429" w:rsidTr="00C34024">
        <w:trPr>
          <w:gridAfter w:val="1"/>
          <w:wAfter w:w="4" w:type="pct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DB" w:rsidRPr="00383429" w:rsidRDefault="001866DB" w:rsidP="009B38A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13</w:t>
            </w:r>
          </w:p>
        </w:tc>
        <w:tc>
          <w:tcPr>
            <w:tcW w:w="24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DB" w:rsidRPr="00383429" w:rsidRDefault="001866DB" w:rsidP="009918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Разом (10+11+12) грн.</w:t>
            </w:r>
          </w:p>
        </w:tc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DB" w:rsidRPr="00383429" w:rsidRDefault="001866DB" w:rsidP="00BA4A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Мін</w:t>
            </w:r>
            <w:r w:rsidR="0012270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. </w:t>
            </w:r>
            <w:r w:rsidR="003526F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45,63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</w:t>
            </w:r>
          </w:p>
          <w:p w:rsidR="001866DB" w:rsidRPr="00383429" w:rsidRDefault="001866DB" w:rsidP="00BA4A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Мак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. </w:t>
            </w:r>
            <w:r w:rsidR="003526F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62,07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DB" w:rsidRPr="00383429" w:rsidRDefault="001866DB" w:rsidP="00BA4A29">
            <w:pPr>
              <w:spacing w:after="0" w:line="240" w:lineRule="auto"/>
              <w:ind w:firstLine="84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Мін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3526F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="008C652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45,63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</w:t>
            </w:r>
          </w:p>
          <w:p w:rsidR="001866DB" w:rsidRPr="00383429" w:rsidRDefault="001866DB" w:rsidP="00BA4A29">
            <w:pPr>
              <w:spacing w:after="0" w:line="240" w:lineRule="auto"/>
              <w:ind w:firstLine="84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Мак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. </w:t>
            </w:r>
            <w:r w:rsidR="003526F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62,07 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(витрати здійсню</w:t>
            </w:r>
            <w:r w:rsidR="00544A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ються разово)</w:t>
            </w:r>
          </w:p>
        </w:tc>
      </w:tr>
      <w:tr w:rsidR="009918D5" w:rsidRPr="00383429" w:rsidTr="00C34024">
        <w:trPr>
          <w:gridAfter w:val="1"/>
          <w:wAfter w:w="4" w:type="pct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1866DB" w:rsidP="001866DB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14</w:t>
            </w:r>
            <w:r w:rsidR="009918D5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24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9918D5" w:rsidP="00BA4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Кількість суб’єктів господарювання великого й середнього підприємництва на як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их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буде поширено регулювання, одиниць</w:t>
            </w:r>
          </w:p>
        </w:tc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D5" w:rsidRPr="00383429" w:rsidRDefault="009918D5" w:rsidP="009918D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21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D5" w:rsidRPr="00383429" w:rsidRDefault="009918D5" w:rsidP="00991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21</w:t>
            </w:r>
          </w:p>
        </w:tc>
      </w:tr>
      <w:tr w:rsidR="009918D5" w:rsidRPr="00383429" w:rsidTr="00C34024">
        <w:trPr>
          <w:gridAfter w:val="1"/>
          <w:wAfter w:w="4" w:type="pct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1866DB" w:rsidP="001866DB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15</w:t>
            </w:r>
          </w:p>
        </w:tc>
        <w:tc>
          <w:tcPr>
            <w:tcW w:w="24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9918D5" w:rsidP="00BA4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Сумарні витрати суб’єктів господарювання великого та середнього підприємництва на виконання регулювання, (вартість регулю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вання) (</w:t>
            </w:r>
            <w:r w:rsidR="001866DB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рядок 13</w:t>
            </w:r>
            <w:r w:rsidR="00E04199" w:rsidRPr="003834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="00BA4A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х</w:t>
            </w:r>
            <w:r w:rsidR="00E04199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1866DB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14) грн.</w:t>
            </w:r>
          </w:p>
        </w:tc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D5" w:rsidRPr="00383429" w:rsidRDefault="001866DB" w:rsidP="00186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Мін.</w:t>
            </w:r>
            <w:r w:rsidR="003526F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958,23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</w:t>
            </w:r>
          </w:p>
          <w:p w:rsidR="001866DB" w:rsidRPr="00383429" w:rsidRDefault="00544A19" w:rsidP="00352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</w:t>
            </w:r>
            <w:r w:rsidR="001866DB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Мак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="001866DB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3526F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="001866DB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1303,47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6DB" w:rsidRPr="00383429" w:rsidRDefault="001866DB" w:rsidP="002A71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Мін. </w:t>
            </w:r>
            <w:r w:rsidR="003526F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958,23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</w:t>
            </w:r>
          </w:p>
          <w:p w:rsidR="009918D5" w:rsidRPr="00383429" w:rsidRDefault="001866DB" w:rsidP="00BA4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Мак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3526F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="00EF09CF" w:rsidRPr="00EF09CF"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  <w:t>1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303,47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(витрати здійсню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ються разово)</w:t>
            </w:r>
          </w:p>
        </w:tc>
      </w:tr>
    </w:tbl>
    <w:p w:rsidR="001866DB" w:rsidRDefault="001866DB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8239F" w:rsidRPr="00DE0DD0" w:rsidRDefault="00F8239F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Розрахунок відповідних витрат на одного суб’єкта господарювання великого й середнього підприємництва</w:t>
      </w:r>
    </w:p>
    <w:p w:rsidR="00F8239F" w:rsidRPr="00DE0DD0" w:rsidRDefault="00F8239F" w:rsidP="00DE0DD0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Таблиця 1</w:t>
      </w:r>
      <w:r w:rsidR="009477E5" w:rsidRPr="00DE0DD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3</w:t>
      </w:r>
    </w:p>
    <w:tbl>
      <w:tblPr>
        <w:tblW w:w="503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82"/>
        <w:gridCol w:w="2304"/>
        <w:gridCol w:w="1733"/>
        <w:gridCol w:w="2171"/>
      </w:tblGrid>
      <w:tr w:rsidR="002147C1" w:rsidRPr="00646530" w:rsidTr="004972B2"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64653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Вид витрат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У перший рік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Періодичні (за рік)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Витрати за п’ять років</w:t>
            </w:r>
          </w:p>
        </w:tc>
      </w:tr>
      <w:tr w:rsidR="002147C1" w:rsidRPr="00646530" w:rsidTr="004972B2"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C0131B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/>
                <w:i/>
                <w:spacing w:val="4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Витрати на придбання основних фондів, обладнання та приладів, сервісне обслуговування, навчання/ підвищення кваліфікації персоналу тощо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C0131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 передбачає витрат</w:t>
            </w:r>
          </w:p>
          <w:p w:rsidR="002147C1" w:rsidRPr="00646530" w:rsidRDefault="002147C1" w:rsidP="00C013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Витрат не передбачено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</w:tr>
      <w:tr w:rsidR="002147C1" w:rsidRPr="00646530" w:rsidTr="004972B2"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70800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Податки та збори (зміна розміру податків/зборів, виникнення </w:t>
            </w:r>
            <w:r w:rsidR="00544A1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необхід-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ності у сплаті податків/зборів), грн.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763867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 передбачає витрат</w:t>
            </w:r>
          </w:p>
          <w:p w:rsidR="002147C1" w:rsidRPr="00646530" w:rsidRDefault="002147C1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Витрат не передбачено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</w:tr>
      <w:tr w:rsidR="002147C1" w:rsidRPr="00646530" w:rsidTr="004972B2"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3526FA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Витрати</w:t>
            </w:r>
            <w:r w:rsidR="00355C1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пов’язані з веденням обліку, підготовкою та поданням звітності державним органам, </w:t>
            </w:r>
            <w:r w:rsidR="003526F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грн.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763867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 передбачає витрат</w:t>
            </w:r>
          </w:p>
          <w:p w:rsidR="002147C1" w:rsidRPr="00646530" w:rsidRDefault="002147C1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Витрат не передбачено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</w:tr>
      <w:tr w:rsidR="002147C1" w:rsidRPr="00646530" w:rsidTr="004972B2"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BA4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Витрати на оборотні активи (матеріа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ли, канцелярські товари тощо), грн.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763867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 передбачає витрат</w:t>
            </w:r>
          </w:p>
          <w:p w:rsidR="002147C1" w:rsidRPr="00646530" w:rsidRDefault="002147C1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Витрат не передбачено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</w:tr>
      <w:tr w:rsidR="002147C1" w:rsidRPr="00646530" w:rsidTr="004972B2"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BA4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Витрати, пов’язані з наймом додатко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вого персоналу, грн.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763867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 передбачає витрат</w:t>
            </w:r>
          </w:p>
          <w:p w:rsidR="002147C1" w:rsidRPr="00646530" w:rsidRDefault="002147C1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Витрат не передбачено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</w:tr>
    </w:tbl>
    <w:p w:rsidR="00355C1B" w:rsidRDefault="00355C1B" w:rsidP="002147C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51047E" w:rsidRDefault="0051047E" w:rsidP="002147C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47C1" w:rsidRPr="00DE0DD0" w:rsidRDefault="002147C1" w:rsidP="002147C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Таблиця 14</w:t>
      </w:r>
    </w:p>
    <w:tbl>
      <w:tblPr>
        <w:tblW w:w="505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09"/>
        <w:gridCol w:w="2230"/>
        <w:gridCol w:w="2068"/>
        <w:gridCol w:w="2029"/>
      </w:tblGrid>
      <w:tr w:rsidR="002147C1" w:rsidRPr="00646530" w:rsidTr="00355C1B"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64653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Вид витрат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У перший рік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Періодичні (за рік)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Витрати за п’ять років</w:t>
            </w:r>
          </w:p>
        </w:tc>
      </w:tr>
      <w:tr w:rsidR="002147C1" w:rsidRPr="00646530" w:rsidTr="00355C1B"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355C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Витрати, пов’язані з адміністру</w:t>
            </w:r>
            <w:r w:rsidR="00DF708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ванням заходів державного заходу (контролю) (перевірок, штрафних санкцій, виконання рішень/приписів тощо) </w:t>
            </w:r>
            <w:r w:rsidR="00355C1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грн.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355C1B" w:rsidP="0035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таття 154 Кодексу України про адміністра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тивні правопору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шення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355C1B" w:rsidP="0035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таття 154 Кодексу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України про адміністра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тивні правопору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шення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355C1B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таття 154 Кодексу України про адміністра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тивні правопору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шення</w:t>
            </w:r>
          </w:p>
        </w:tc>
      </w:tr>
    </w:tbl>
    <w:p w:rsidR="00F8239F" w:rsidRPr="00DE0DD0" w:rsidRDefault="00F8239F" w:rsidP="00DF708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DF708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</w:t>
      </w:r>
      <w:r w:rsidRPr="00DE0DD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Таблиця 1</w:t>
      </w:r>
      <w:r w:rsidR="002147C1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5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01"/>
        <w:gridCol w:w="1726"/>
        <w:gridCol w:w="1809"/>
        <w:gridCol w:w="1655"/>
        <w:gridCol w:w="1830"/>
      </w:tblGrid>
      <w:tr w:rsidR="00F8239F" w:rsidRPr="00646530" w:rsidTr="00646530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F8239F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>Вид витрат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F8239F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>Витрати часу на ознайомлення з вимогами державного</w:t>
            </w:r>
            <w:r w:rsidR="00646530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 xml:space="preserve"> регулюва</w:t>
            </w:r>
            <w:r w:rsidR="00C0131B" w:rsidRPr="00646530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>нн</w:t>
            </w:r>
            <w:r w:rsidRPr="00646530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>я, год.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646530" w:rsidP="00646530">
            <w:pPr>
              <w:spacing w:after="0" w:line="240" w:lineRule="auto"/>
              <w:ind w:firstLine="10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>Витрати на оплату для ознайом</w:t>
            </w:r>
            <w:r w:rsidR="00F8239F" w:rsidRPr="00646530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>лен</w:t>
            </w:r>
            <w:r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>ня з вимогами державного регулю</w:t>
            </w:r>
            <w:r w:rsidR="00F8239F" w:rsidRPr="00646530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>вання, грн.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F8239F" w:rsidP="00646530">
            <w:pPr>
              <w:spacing w:after="0" w:line="240" w:lineRule="auto"/>
              <w:ind w:firstLine="44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>Разом за рік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F8239F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>Витрати за п’ять років</w:t>
            </w:r>
          </w:p>
        </w:tc>
      </w:tr>
      <w:tr w:rsidR="00F8239F" w:rsidRPr="00646530" w:rsidTr="006F1D83">
        <w:trPr>
          <w:trHeight w:val="3828"/>
        </w:trPr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355C1B" w:rsidP="00DF7080">
            <w:pPr>
              <w:pStyle w:val="afc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uk-UA" w:eastAsia="ru-RU"/>
              </w:rPr>
              <w:t xml:space="preserve">1. 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Витрати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uk-UA" w:eastAsia="ru-RU"/>
              </w:rPr>
              <w:t>,</w:t>
            </w:r>
            <w:r w:rsidR="006C1634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на</w:t>
            </w:r>
            <w:r w:rsidR="00BF70F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uk-UA" w:eastAsia="ru-RU"/>
              </w:rPr>
              <w:t xml:space="preserve"> о</w:t>
            </w:r>
            <w:r w:rsidR="006C1634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знайомлення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з </w:t>
            </w:r>
            <w:r w:rsidR="00DF708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uk-UA" w:eastAsia="ru-RU"/>
              </w:rPr>
              <w:t>р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егуляторним актом, грн.;</w:t>
            </w:r>
          </w:p>
          <w:p w:rsidR="00F8239F" w:rsidRPr="00646530" w:rsidRDefault="00F8239F" w:rsidP="0064653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Мін</w:t>
            </w:r>
            <w:r w:rsidR="00355C1B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.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- </w:t>
            </w:r>
            <w:r w:rsidRPr="0064653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0</w:t>
            </w:r>
            <w:r w:rsidRPr="00646530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</w:t>
            </w:r>
            <w:r w:rsidR="00F444BF" w:rsidRPr="00646530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5 год. (30 хв.) х 3 723,00 грн.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160 год.</w:t>
            </w:r>
            <w:r w:rsidR="00F444BF"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на місяць = 11,63 грн.;</w:t>
            </w:r>
          </w:p>
          <w:p w:rsidR="00F8239F" w:rsidRPr="00646530" w:rsidRDefault="00F8239F" w:rsidP="0064653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Макс - 0</w:t>
            </w:r>
            <w:r w:rsidRPr="00646530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,5 год. (30 хв.) х 8 982,00 грн</w:t>
            </w:r>
            <w:r w:rsidR="00770800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. 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160 год. на місяць = 28,07</w:t>
            </w:r>
            <w:r w:rsidR="0077080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грн</w:t>
            </w:r>
            <w:r w:rsidR="0077080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.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;</w:t>
            </w:r>
          </w:p>
          <w:p w:rsidR="00F8239F" w:rsidRPr="00646530" w:rsidRDefault="00355C1B" w:rsidP="001D10BB">
            <w:pPr>
              <w:pStyle w:val="afc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2. </w:t>
            </w:r>
            <w:r w:rsidR="00F444BF" w:rsidRPr="0064653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Витрати  одного суб’єкта на реєстрацію тварини, грн. (оперативно</w:t>
            </w:r>
            <w:r w:rsidR="00BF70F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r w:rsidR="00F444BF" w:rsidRPr="0064653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розрахункові)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39F" w:rsidRPr="00646530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F8239F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355C1B" w:rsidP="00355C1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М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ін.</w:t>
            </w:r>
          </w:p>
          <w:p w:rsidR="00F8239F" w:rsidRPr="00646530" w:rsidRDefault="00F8239F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11,63</w:t>
            </w:r>
            <w:r w:rsidR="00BF70F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,</w:t>
            </w:r>
          </w:p>
          <w:p w:rsidR="00F8239F" w:rsidRPr="00646530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355C1B" w:rsidP="00355C1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М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акс.</w:t>
            </w:r>
          </w:p>
          <w:p w:rsidR="00F8239F" w:rsidRPr="00646530" w:rsidRDefault="00355C1B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28,07</w:t>
            </w:r>
          </w:p>
          <w:p w:rsidR="00F8239F" w:rsidRPr="00646530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444BF" w:rsidRPr="00646530" w:rsidRDefault="00F444BF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355C1B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F8239F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39F" w:rsidRPr="00646530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F8239F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355C1B" w:rsidRDefault="00355C1B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М</w:t>
            </w: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ін</w:t>
            </w:r>
          </w:p>
          <w:p w:rsidR="00F8239F" w:rsidRPr="00646530" w:rsidRDefault="00F8239F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11,63</w:t>
            </w:r>
            <w:r w:rsidR="00BF70F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,</w:t>
            </w:r>
          </w:p>
          <w:p w:rsidR="00F8239F" w:rsidRPr="00646530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355C1B" w:rsidP="00355C1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М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акс.</w:t>
            </w:r>
          </w:p>
          <w:p w:rsidR="00F8239F" w:rsidRPr="00646530" w:rsidRDefault="00355C1B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</w:t>
            </w:r>
            <w:r w:rsidR="00C0131B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28,07</w:t>
            </w:r>
          </w:p>
          <w:p w:rsidR="00F8239F" w:rsidRPr="00646530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444BF" w:rsidRPr="00646530" w:rsidRDefault="00F444B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F1D83" w:rsidRDefault="00355C1B" w:rsidP="006F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8239F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34,00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39F" w:rsidRPr="00646530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F8239F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F8239F" w:rsidP="00355C1B">
            <w:pPr>
              <w:spacing w:after="0" w:line="240" w:lineRule="auto"/>
              <w:ind w:firstLine="44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355C1B" w:rsidRDefault="00355C1B" w:rsidP="00355C1B">
            <w:pPr>
              <w:spacing w:after="0" w:line="240" w:lineRule="auto"/>
              <w:ind w:firstLine="44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М</w:t>
            </w: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ін</w:t>
            </w:r>
          </w:p>
          <w:p w:rsidR="00F8239F" w:rsidRPr="00646530" w:rsidRDefault="00F8239F" w:rsidP="00355C1B">
            <w:pPr>
              <w:spacing w:after="0" w:line="240" w:lineRule="auto"/>
              <w:ind w:firstLine="44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11,63</w:t>
            </w:r>
            <w:r w:rsidR="00BF70F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,</w:t>
            </w:r>
          </w:p>
          <w:p w:rsidR="00F8239F" w:rsidRPr="00646530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355C1B" w:rsidP="00355C1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М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акс.</w:t>
            </w:r>
          </w:p>
          <w:p w:rsidR="00F8239F" w:rsidRPr="00646530" w:rsidRDefault="00355C1B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   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28,07</w:t>
            </w:r>
          </w:p>
          <w:p w:rsidR="00F8239F" w:rsidRPr="00646530" w:rsidRDefault="00F8239F" w:rsidP="00355C1B">
            <w:pPr>
              <w:spacing w:after="0" w:line="240" w:lineRule="auto"/>
              <w:ind w:hanging="98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355C1B" w:rsidRDefault="00355C1B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</w:t>
            </w:r>
          </w:p>
          <w:p w:rsidR="00F8239F" w:rsidRPr="00646530" w:rsidRDefault="00F8239F" w:rsidP="00355C1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34,00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1D10BB" w:rsidP="00FA6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В</w:t>
            </w:r>
            <w:r w:rsidR="00DF708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итрати здійснюю</w:t>
            </w:r>
            <w:r w:rsidR="002147C1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ться разово</w:t>
            </w:r>
          </w:p>
        </w:tc>
      </w:tr>
    </w:tbl>
    <w:p w:rsidR="00F8239F" w:rsidRPr="00DE0DD0" w:rsidRDefault="00F8239F" w:rsidP="00DE0DD0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Таблиця 1</w:t>
      </w:r>
      <w:r w:rsidR="00F74A1D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6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06"/>
        <w:gridCol w:w="2270"/>
        <w:gridCol w:w="1807"/>
        <w:gridCol w:w="1590"/>
        <w:gridCol w:w="1548"/>
      </w:tblGrid>
      <w:tr w:rsidR="00F8239F" w:rsidRPr="00646530" w:rsidTr="006F1D83"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F8239F" w:rsidP="0064653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Вид витрат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F8239F" w:rsidP="00646530">
            <w:pPr>
              <w:spacing w:after="0" w:line="240" w:lineRule="auto"/>
              <w:ind w:firstLine="5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Витрати на проходження відповідних про</w:t>
            </w:r>
            <w:r w:rsidR="00DF708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цедур (витрати часу, витрати на експертизи тощо)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F8239F" w:rsidP="00646530">
            <w:pPr>
              <w:spacing w:after="0" w:line="240" w:lineRule="auto"/>
              <w:ind w:firstLine="5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Витрати без-посередньо на отримання дозволів, ліцензій, сер</w:t>
            </w:r>
            <w:r w:rsidR="00DF708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тифікатів, страхових п</w:t>
            </w:r>
            <w:r w:rsidR="00DF708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о</w:t>
            </w: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-лісів (за рік – стартовий)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646530" w:rsidP="00646530">
            <w:pPr>
              <w:spacing w:after="0" w:line="240" w:lineRule="auto"/>
              <w:ind w:firstLine="5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Разом за рік (старто</w:t>
            </w:r>
            <w:r w:rsidR="00F8239F"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вий)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646530" w:rsidP="00646530">
            <w:pPr>
              <w:spacing w:after="0" w:line="240" w:lineRule="auto"/>
              <w:ind w:firstLine="5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Витра</w:t>
            </w:r>
            <w:r w:rsidR="00F8239F"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ти за</w:t>
            </w:r>
            <w:r w:rsidR="00F8239F"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br/>
              <w:t>п’ять років</w:t>
            </w:r>
          </w:p>
        </w:tc>
      </w:tr>
      <w:tr w:rsidR="00F8239F" w:rsidRPr="00646530" w:rsidTr="006F1D83"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F8239F" w:rsidP="00BF70FA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 xml:space="preserve">Витрати на отримання адміністративних послуг (дозволів, ліцензій, </w:t>
            </w:r>
            <w:r w:rsidR="00DF708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серти</w:t>
            </w:r>
            <w:r w:rsidR="006F1D83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-</w:t>
            </w:r>
            <w:r w:rsidR="00DF708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фікатів,</w:t>
            </w:r>
            <w:r w:rsidR="00FA60B7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атестатів, виснов</w:t>
            </w:r>
            <w:r w:rsidR="006F1D83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 xml:space="preserve">ків, проведення </w:t>
            </w:r>
            <w:r w:rsidR="006F1D83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незалеж-</w:t>
            </w: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 xml:space="preserve">них/обов’язкових </w:t>
            </w:r>
            <w:r w:rsidR="006F1D83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експер-</w:t>
            </w: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 xml:space="preserve">тиз, сертифікації, атестації тощо) </w:t>
            </w:r>
            <w:r w:rsid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та інших послуг (проведення нау</w:t>
            </w: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кових, інших експертиз, страху</w:t>
            </w:r>
            <w:r w:rsidR="006F1D83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 xml:space="preserve">- </w:t>
            </w: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вання тощо)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355C1B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В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итрат не передбачено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355C1B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В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итрат не передбачено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355C1B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В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итрат не передбачено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355C1B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В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итрат не передбачено</w:t>
            </w:r>
          </w:p>
        </w:tc>
      </w:tr>
    </w:tbl>
    <w:p w:rsidR="00F8239F" w:rsidRDefault="00F8239F" w:rsidP="00D7572A">
      <w:pPr>
        <w:keepNext/>
        <w:keepLines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pacing w:val="4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pacing w:val="4"/>
          <w:sz w:val="28"/>
          <w:szCs w:val="28"/>
          <w:lang w:eastAsia="ru-RU"/>
        </w:rPr>
        <w:lastRenderedPageBreak/>
        <w:t xml:space="preserve">БЮДЖЕТНІ ВИТРАТИ </w:t>
      </w:r>
      <w:r w:rsidRPr="00DE0DD0">
        <w:rPr>
          <w:rFonts w:ascii="Times New Roman" w:eastAsia="Times New Roman" w:hAnsi="Times New Roman" w:cs="Times New Roman"/>
          <w:b/>
          <w:i/>
          <w:spacing w:val="4"/>
          <w:sz w:val="28"/>
          <w:szCs w:val="28"/>
          <w:lang w:eastAsia="ru-RU"/>
        </w:rPr>
        <w:br/>
        <w:t>на адмініструв</w:t>
      </w:r>
      <w:r w:rsidR="00D7572A">
        <w:rPr>
          <w:rFonts w:ascii="Times New Roman" w:eastAsia="Times New Roman" w:hAnsi="Times New Roman" w:cs="Times New Roman"/>
          <w:b/>
          <w:i/>
          <w:spacing w:val="4"/>
          <w:sz w:val="28"/>
          <w:szCs w:val="28"/>
          <w:lang w:eastAsia="ru-RU"/>
        </w:rPr>
        <w:t xml:space="preserve">ання регулювання для суб’єктів </w:t>
      </w:r>
      <w:r w:rsidRPr="00DE0DD0">
        <w:rPr>
          <w:rFonts w:ascii="Times New Roman" w:eastAsia="Times New Roman" w:hAnsi="Times New Roman" w:cs="Times New Roman"/>
          <w:b/>
          <w:i/>
          <w:spacing w:val="4"/>
          <w:sz w:val="28"/>
          <w:szCs w:val="28"/>
          <w:lang w:eastAsia="ru-RU"/>
        </w:rPr>
        <w:t>великого й середнього підприємництва</w:t>
      </w:r>
    </w:p>
    <w:p w:rsidR="00DF7080" w:rsidRPr="00DE0DD0" w:rsidRDefault="00DF7080" w:rsidP="00D7572A">
      <w:pPr>
        <w:keepNext/>
        <w:keepLines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pacing w:val="4"/>
          <w:sz w:val="28"/>
          <w:szCs w:val="28"/>
          <w:lang w:eastAsia="ru-RU"/>
        </w:rPr>
      </w:pPr>
    </w:p>
    <w:p w:rsidR="00F8239F" w:rsidRPr="00770800" w:rsidRDefault="00F8239F" w:rsidP="00DE0D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ab/>
      </w:r>
      <w:r w:rsidRPr="00770800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Регуляторний акт не передбачає утворення нового державного органу (або нового структурн</w:t>
      </w:r>
      <w:r w:rsidR="00392A0D" w:rsidRPr="00770800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ого підрозділу діючого органу).</w:t>
      </w:r>
    </w:p>
    <w:p w:rsidR="00F444BF" w:rsidRPr="00F74A1D" w:rsidRDefault="00F74A1D" w:rsidP="00F74A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</w:pPr>
      <w:r w:rsidRPr="00F74A1D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>Таблиц</w:t>
      </w:r>
      <w:r w:rsidR="006F1D83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>я</w:t>
      </w:r>
      <w:r w:rsidRPr="00F74A1D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>7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5637"/>
        <w:gridCol w:w="4536"/>
      </w:tblGrid>
      <w:tr w:rsidR="00392A0D" w:rsidRPr="00646530" w:rsidTr="00FA60B7">
        <w:tc>
          <w:tcPr>
            <w:tcW w:w="5637" w:type="dxa"/>
          </w:tcPr>
          <w:p w:rsidR="00392A0D" w:rsidRPr="00646530" w:rsidRDefault="00392A0D" w:rsidP="00DE0DD0">
            <w:pPr>
              <w:jc w:val="center"/>
              <w:rPr>
                <w:b/>
                <w:i/>
                <w:sz w:val="24"/>
                <w:szCs w:val="24"/>
              </w:rPr>
            </w:pPr>
            <w:r w:rsidRPr="00646530">
              <w:rPr>
                <w:b/>
                <w:i/>
                <w:sz w:val="24"/>
                <w:szCs w:val="24"/>
              </w:rPr>
              <w:t xml:space="preserve">Сумарні витрати за альтернативами </w:t>
            </w:r>
          </w:p>
        </w:tc>
        <w:tc>
          <w:tcPr>
            <w:tcW w:w="4536" w:type="dxa"/>
          </w:tcPr>
          <w:p w:rsidR="00392A0D" w:rsidRPr="00646530" w:rsidRDefault="00392A0D" w:rsidP="00DE0DD0">
            <w:pPr>
              <w:jc w:val="center"/>
              <w:rPr>
                <w:b/>
                <w:i/>
                <w:sz w:val="24"/>
                <w:szCs w:val="24"/>
              </w:rPr>
            </w:pPr>
            <w:r w:rsidRPr="00646530">
              <w:rPr>
                <w:b/>
                <w:i/>
                <w:sz w:val="24"/>
                <w:szCs w:val="24"/>
              </w:rPr>
              <w:t>Сума витрат, грн.</w:t>
            </w:r>
          </w:p>
        </w:tc>
      </w:tr>
      <w:tr w:rsidR="00392A0D" w:rsidRPr="00646530" w:rsidTr="00FA60B7">
        <w:tc>
          <w:tcPr>
            <w:tcW w:w="5637" w:type="dxa"/>
          </w:tcPr>
          <w:p w:rsidR="00392A0D" w:rsidRPr="00646530" w:rsidRDefault="00392A0D" w:rsidP="00392A0D">
            <w:pPr>
              <w:jc w:val="both"/>
              <w:rPr>
                <w:sz w:val="24"/>
                <w:szCs w:val="24"/>
              </w:rPr>
            </w:pPr>
            <w:r w:rsidRPr="00646530">
              <w:rPr>
                <w:sz w:val="24"/>
                <w:szCs w:val="24"/>
              </w:rPr>
              <w:t>Альтернатива 1. Сумарні витрати для суб’єктів господарювання великого й середнього підприєм</w:t>
            </w:r>
            <w:r w:rsidR="00FA60B7">
              <w:rPr>
                <w:sz w:val="24"/>
                <w:szCs w:val="24"/>
              </w:rPr>
              <w:t>-</w:t>
            </w:r>
            <w:r w:rsidRPr="00646530">
              <w:rPr>
                <w:sz w:val="24"/>
                <w:szCs w:val="24"/>
              </w:rPr>
              <w:t>ництва</w:t>
            </w:r>
          </w:p>
        </w:tc>
        <w:tc>
          <w:tcPr>
            <w:tcW w:w="4536" w:type="dxa"/>
          </w:tcPr>
          <w:p w:rsidR="00392A0D" w:rsidRPr="00646530" w:rsidRDefault="00DF7080" w:rsidP="00DF70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392A0D" w:rsidRPr="00646530">
              <w:rPr>
                <w:sz w:val="24"/>
                <w:szCs w:val="24"/>
              </w:rPr>
              <w:t xml:space="preserve">Не </w:t>
            </w:r>
            <w:r>
              <w:rPr>
                <w:sz w:val="24"/>
                <w:szCs w:val="24"/>
              </w:rPr>
              <w:t>п</w:t>
            </w:r>
            <w:r w:rsidR="00392A0D" w:rsidRPr="00646530">
              <w:rPr>
                <w:sz w:val="24"/>
                <w:szCs w:val="24"/>
              </w:rPr>
              <w:t>ередбачено (виконання  чинного законодавства без  урахування змін)</w:t>
            </w:r>
          </w:p>
        </w:tc>
      </w:tr>
      <w:tr w:rsidR="00392A0D" w:rsidRPr="00646530" w:rsidTr="00FA60B7">
        <w:tc>
          <w:tcPr>
            <w:tcW w:w="5637" w:type="dxa"/>
          </w:tcPr>
          <w:p w:rsidR="00392A0D" w:rsidRPr="00646530" w:rsidRDefault="00392A0D" w:rsidP="00392A0D">
            <w:pPr>
              <w:jc w:val="both"/>
              <w:rPr>
                <w:sz w:val="24"/>
                <w:szCs w:val="24"/>
              </w:rPr>
            </w:pPr>
            <w:r w:rsidRPr="00646530">
              <w:rPr>
                <w:sz w:val="24"/>
                <w:szCs w:val="24"/>
              </w:rPr>
              <w:t>Альтернатива</w:t>
            </w:r>
            <w:r w:rsidR="006F1D83">
              <w:rPr>
                <w:sz w:val="24"/>
                <w:szCs w:val="24"/>
              </w:rPr>
              <w:t xml:space="preserve"> </w:t>
            </w:r>
            <w:r w:rsidRPr="00646530">
              <w:rPr>
                <w:sz w:val="24"/>
                <w:szCs w:val="24"/>
              </w:rPr>
              <w:t>2. Сумарні витрати для суб’єктів господарювання великого й середнього підприєм</w:t>
            </w:r>
            <w:r w:rsidR="00FA60B7">
              <w:rPr>
                <w:sz w:val="24"/>
                <w:szCs w:val="24"/>
              </w:rPr>
              <w:t>-</w:t>
            </w:r>
            <w:r w:rsidRPr="00646530">
              <w:rPr>
                <w:sz w:val="24"/>
                <w:szCs w:val="24"/>
              </w:rPr>
              <w:t>ництва (наведені дані з таблиці 12</w:t>
            </w:r>
            <w:r w:rsidR="006F1D83">
              <w:rPr>
                <w:sz w:val="24"/>
                <w:szCs w:val="24"/>
              </w:rPr>
              <w:t>,</w:t>
            </w:r>
            <w:r w:rsidRPr="00646530">
              <w:rPr>
                <w:sz w:val="24"/>
                <w:szCs w:val="24"/>
              </w:rPr>
              <w:t xml:space="preserve"> пункт 15)</w:t>
            </w:r>
          </w:p>
        </w:tc>
        <w:tc>
          <w:tcPr>
            <w:tcW w:w="4536" w:type="dxa"/>
          </w:tcPr>
          <w:p w:rsidR="00392A0D" w:rsidRPr="00646530" w:rsidRDefault="00392A0D" w:rsidP="00392A0D">
            <w:pPr>
              <w:jc w:val="center"/>
              <w:rPr>
                <w:sz w:val="24"/>
                <w:szCs w:val="24"/>
              </w:rPr>
            </w:pPr>
            <w:r w:rsidRPr="00646530">
              <w:rPr>
                <w:sz w:val="24"/>
                <w:szCs w:val="24"/>
              </w:rPr>
              <w:t>Мін. 958,23</w:t>
            </w:r>
          </w:p>
          <w:p w:rsidR="00392A0D" w:rsidRPr="00646530" w:rsidRDefault="00392A0D" w:rsidP="00392A0D">
            <w:pPr>
              <w:jc w:val="center"/>
              <w:rPr>
                <w:sz w:val="24"/>
                <w:szCs w:val="24"/>
              </w:rPr>
            </w:pPr>
            <w:r w:rsidRPr="00646530">
              <w:rPr>
                <w:sz w:val="24"/>
                <w:szCs w:val="24"/>
              </w:rPr>
              <w:t>Мак</w:t>
            </w:r>
            <w:r w:rsidR="006F1D83">
              <w:rPr>
                <w:sz w:val="24"/>
                <w:szCs w:val="24"/>
              </w:rPr>
              <w:t>с</w:t>
            </w:r>
            <w:r w:rsidRPr="00646530">
              <w:rPr>
                <w:sz w:val="24"/>
                <w:szCs w:val="24"/>
              </w:rPr>
              <w:t>.</w:t>
            </w:r>
            <w:r w:rsidR="003526FA">
              <w:rPr>
                <w:sz w:val="24"/>
                <w:szCs w:val="24"/>
              </w:rPr>
              <w:t xml:space="preserve"> </w:t>
            </w:r>
            <w:r w:rsidRPr="00646530">
              <w:rPr>
                <w:sz w:val="24"/>
                <w:szCs w:val="24"/>
              </w:rPr>
              <w:t xml:space="preserve">1303,47 </w:t>
            </w:r>
          </w:p>
          <w:p w:rsidR="00392A0D" w:rsidRPr="00646530" w:rsidRDefault="00392A0D" w:rsidP="00392A0D">
            <w:pPr>
              <w:jc w:val="center"/>
              <w:rPr>
                <w:sz w:val="24"/>
                <w:szCs w:val="24"/>
              </w:rPr>
            </w:pPr>
          </w:p>
        </w:tc>
      </w:tr>
      <w:tr w:rsidR="00392A0D" w:rsidRPr="00646530" w:rsidTr="00FA60B7">
        <w:tc>
          <w:tcPr>
            <w:tcW w:w="5637" w:type="dxa"/>
          </w:tcPr>
          <w:p w:rsidR="00392A0D" w:rsidRPr="00646530" w:rsidRDefault="00392A0D" w:rsidP="00392A0D">
            <w:pPr>
              <w:jc w:val="both"/>
              <w:rPr>
                <w:sz w:val="24"/>
                <w:szCs w:val="24"/>
              </w:rPr>
            </w:pPr>
            <w:r w:rsidRPr="00646530">
              <w:rPr>
                <w:sz w:val="24"/>
                <w:szCs w:val="24"/>
              </w:rPr>
              <w:t>Альтернатива 3. Сумарні витрати для суб’єктів господарювання великого й середнього підприєм</w:t>
            </w:r>
            <w:r w:rsidR="00154C39">
              <w:rPr>
                <w:sz w:val="24"/>
                <w:szCs w:val="24"/>
              </w:rPr>
              <w:t>-</w:t>
            </w:r>
            <w:r w:rsidRPr="00646530">
              <w:rPr>
                <w:sz w:val="24"/>
                <w:szCs w:val="24"/>
              </w:rPr>
              <w:t>ництва</w:t>
            </w:r>
          </w:p>
        </w:tc>
        <w:tc>
          <w:tcPr>
            <w:tcW w:w="4536" w:type="dxa"/>
          </w:tcPr>
          <w:p w:rsidR="00F74A1D" w:rsidRPr="00646530" w:rsidRDefault="00F74A1D" w:rsidP="00F74A1D">
            <w:pPr>
              <w:jc w:val="center"/>
              <w:rPr>
                <w:sz w:val="24"/>
                <w:szCs w:val="24"/>
              </w:rPr>
            </w:pPr>
            <w:r w:rsidRPr="00646530">
              <w:rPr>
                <w:sz w:val="24"/>
                <w:szCs w:val="24"/>
              </w:rPr>
              <w:t>Мін. 958,23</w:t>
            </w:r>
          </w:p>
          <w:p w:rsidR="00F74A1D" w:rsidRPr="00646530" w:rsidRDefault="00F74A1D" w:rsidP="00F74A1D">
            <w:pPr>
              <w:jc w:val="center"/>
              <w:rPr>
                <w:sz w:val="24"/>
                <w:szCs w:val="24"/>
              </w:rPr>
            </w:pPr>
            <w:r w:rsidRPr="00646530">
              <w:rPr>
                <w:sz w:val="24"/>
                <w:szCs w:val="24"/>
              </w:rPr>
              <w:t>Мак</w:t>
            </w:r>
            <w:r w:rsidR="006F1D83">
              <w:rPr>
                <w:sz w:val="24"/>
                <w:szCs w:val="24"/>
              </w:rPr>
              <w:t>с</w:t>
            </w:r>
            <w:r w:rsidRPr="00646530">
              <w:rPr>
                <w:sz w:val="24"/>
                <w:szCs w:val="24"/>
              </w:rPr>
              <w:t>.</w:t>
            </w:r>
            <w:r w:rsidR="003526FA">
              <w:rPr>
                <w:sz w:val="24"/>
                <w:szCs w:val="24"/>
              </w:rPr>
              <w:t xml:space="preserve"> </w:t>
            </w:r>
            <w:r w:rsidRPr="00646530">
              <w:rPr>
                <w:sz w:val="24"/>
                <w:szCs w:val="24"/>
              </w:rPr>
              <w:t xml:space="preserve">1303,47 </w:t>
            </w:r>
          </w:p>
          <w:p w:rsidR="00392A0D" w:rsidRPr="00646530" w:rsidRDefault="00F74A1D" w:rsidP="00DF7080">
            <w:pPr>
              <w:jc w:val="both"/>
              <w:rPr>
                <w:sz w:val="24"/>
                <w:szCs w:val="24"/>
              </w:rPr>
            </w:pPr>
            <w:r w:rsidRPr="00646530">
              <w:rPr>
                <w:bCs/>
                <w:spacing w:val="6"/>
                <w:sz w:val="24"/>
                <w:szCs w:val="24"/>
                <w:shd w:val="clear" w:color="auto" w:fill="FFFFFF"/>
              </w:rPr>
              <w:t>(Є прийнятною, але виникають певні ускладнення у власників щодо сприйняття та адаптації діючих правил із змінами)</w:t>
            </w:r>
          </w:p>
        </w:tc>
      </w:tr>
    </w:tbl>
    <w:p w:rsidR="00F8239F" w:rsidRPr="00DE0DD0" w:rsidRDefault="00F8239F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8239F" w:rsidRDefault="00F8239F" w:rsidP="00DE0DD0">
      <w:pPr>
        <w:keepNext/>
        <w:keepLines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  <w:t>ТЕСТ малого підприємництва (М-Тест)</w:t>
      </w:r>
    </w:p>
    <w:p w:rsidR="006F1D83" w:rsidRDefault="006F1D83" w:rsidP="00DE0DD0">
      <w:pPr>
        <w:keepNext/>
        <w:keepLines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</w:pPr>
    </w:p>
    <w:p w:rsidR="00F8239F" w:rsidRDefault="006F1D83" w:rsidP="006F1D8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  <w:tab/>
        <w:t xml:space="preserve">1. </w:t>
      </w:r>
      <w:r w:rsidR="00F8239F" w:rsidRPr="00DE0DD0"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  <w:t>Консультації з представниками  мікро</w:t>
      </w:r>
      <w:r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  <w:t>-</w:t>
      </w:r>
      <w:r w:rsidR="00F8239F" w:rsidRPr="00DE0DD0"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  <w:t xml:space="preserve"> та малого підприємництва щодо оцінки впливу регулювання</w:t>
      </w:r>
    </w:p>
    <w:p w:rsidR="006F1D83" w:rsidRDefault="006F1D83" w:rsidP="006F1D8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</w:pPr>
    </w:p>
    <w:p w:rsidR="00FA60B7" w:rsidRPr="00B17967" w:rsidRDefault="00B17967" w:rsidP="00B1796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ab/>
      </w:r>
      <w:r w:rsidR="00FA60B7" w:rsidRPr="00B17967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Консультації щодо визначення впливу запропонованого регулювання на суб’єктів  малого підприємництва та визначення детального переліку процедур, виконання яких необхідно для здійснення регулювання, проведеного розробником у період з 01.08.2018 по 12.09.2018</w:t>
      </w:r>
    </w:p>
    <w:p w:rsidR="00154C39" w:rsidRDefault="00F8239F" w:rsidP="00DE0DD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</w:p>
    <w:p w:rsidR="00F8239F" w:rsidRDefault="00F8239F" w:rsidP="00DE0DD0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Таблиця 1</w:t>
      </w:r>
      <w:r w:rsidR="009477E5" w:rsidRPr="00DE0DD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8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59"/>
        <w:gridCol w:w="4536"/>
      </w:tblGrid>
      <w:tr w:rsidR="00F8239F" w:rsidRPr="00DE0DD0" w:rsidTr="00646530">
        <w:tc>
          <w:tcPr>
            <w:tcW w:w="4111" w:type="dxa"/>
            <w:shd w:val="clear" w:color="auto" w:fill="auto"/>
            <w:vAlign w:val="center"/>
          </w:tcPr>
          <w:p w:rsidR="00F8239F" w:rsidRPr="00646530" w:rsidRDefault="006C1634" w:rsidP="003526FA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i/>
                <w:spacing w:val="8"/>
                <w:sz w:val="24"/>
                <w:szCs w:val="24"/>
                <w:shd w:val="clear" w:color="auto" w:fill="FFFFFF"/>
                <w:lang w:eastAsia="uk-UA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>Вид консультації (публічні консультації прямі/ «круглі столи», наради, робочі зустрічі тощо/, соціальні мережі тощо), запити/ до підприє</w:t>
            </w:r>
            <w:r w:rsidR="003526FA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>мців, експертів, науковців тощо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8239F" w:rsidRPr="00646530" w:rsidRDefault="00F8239F" w:rsidP="00646530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>Кількість учасників консульта</w:t>
            </w:r>
            <w:r w:rsidR="00FA60B7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>цій, осіб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F8239F" w:rsidRPr="00646530" w:rsidRDefault="00F8239F" w:rsidP="00646530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i/>
                <w:spacing w:val="8"/>
                <w:sz w:val="24"/>
                <w:szCs w:val="24"/>
                <w:shd w:val="clear" w:color="auto" w:fill="FFFFFF"/>
                <w:lang w:eastAsia="uk-UA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>Основні</w:t>
            </w:r>
            <w:r w:rsidR="009342ED" w:rsidRPr="00646530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>результати</w:t>
            </w:r>
            <w:r w:rsidR="009342ED" w:rsidRPr="00646530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>консультацій (опис)</w:t>
            </w:r>
          </w:p>
        </w:tc>
      </w:tr>
      <w:tr w:rsidR="00F8239F" w:rsidRPr="00DE0DD0" w:rsidTr="00D7572A">
        <w:tc>
          <w:tcPr>
            <w:tcW w:w="4111" w:type="dxa"/>
            <w:shd w:val="clear" w:color="auto" w:fill="auto"/>
          </w:tcPr>
          <w:p w:rsidR="00F8239F" w:rsidRPr="00DE0DD0" w:rsidRDefault="00F8239F" w:rsidP="00646530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</w:pPr>
            <w:r w:rsidRPr="00DE0DD0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F8239F" w:rsidRPr="00DE0DD0" w:rsidRDefault="00F8239F" w:rsidP="006465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</w:pPr>
            <w:r w:rsidRPr="00DE0DD0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  <w:t>2</w:t>
            </w:r>
          </w:p>
        </w:tc>
        <w:tc>
          <w:tcPr>
            <w:tcW w:w="4536" w:type="dxa"/>
            <w:shd w:val="clear" w:color="auto" w:fill="auto"/>
          </w:tcPr>
          <w:p w:rsidR="00F8239F" w:rsidRPr="00DE0DD0" w:rsidRDefault="00F8239F" w:rsidP="006465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</w:pPr>
            <w:r w:rsidRPr="00DE0DD0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  <w:t>3</w:t>
            </w:r>
          </w:p>
        </w:tc>
      </w:tr>
      <w:tr w:rsidR="00F8239F" w:rsidRPr="00DE0DD0" w:rsidTr="00FA60B7">
        <w:trPr>
          <w:trHeight w:val="409"/>
        </w:trPr>
        <w:tc>
          <w:tcPr>
            <w:tcW w:w="4111" w:type="dxa"/>
            <w:shd w:val="clear" w:color="auto" w:fill="auto"/>
          </w:tcPr>
          <w:p w:rsidR="00F8239F" w:rsidRPr="00DE0DD0" w:rsidRDefault="006F1D83" w:rsidP="006F7BE8">
            <w:pPr>
              <w:tabs>
                <w:tab w:val="right" w:pos="3895"/>
              </w:tabs>
              <w:spacing w:after="0" w:line="240" w:lineRule="auto"/>
              <w:ind w:hanging="108"/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="00A46D49" w:rsidRPr="00DE0DD0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="00F8239F" w:rsidRPr="00DE0DD0">
              <w:rPr>
                <w:rFonts w:ascii="Times New Roman" w:hAnsi="Times New Roman" w:cs="Times New Roman"/>
                <w:bCs/>
                <w:sz w:val="28"/>
                <w:szCs w:val="28"/>
              </w:rPr>
              <w:t>уб’єкт</w:t>
            </w:r>
            <w:r w:rsidR="006F7BE8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8239F" w:rsidRPr="00DE0DD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господарювання</w:t>
            </w:r>
          </w:p>
        </w:tc>
        <w:tc>
          <w:tcPr>
            <w:tcW w:w="1559" w:type="dxa"/>
            <w:shd w:val="clear" w:color="auto" w:fill="auto"/>
          </w:tcPr>
          <w:p w:rsidR="00F8239F" w:rsidRPr="00DE0DD0" w:rsidRDefault="00F8239F" w:rsidP="00D7572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  <w:r w:rsidRPr="00DE0DD0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  <w:t>35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6F7BE8" w:rsidRDefault="00335AA9" w:rsidP="000C49A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</w:pPr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Визначення доцільності ухвален</w:t>
            </w:r>
            <w:r w:rsidR="00154C39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-</w:t>
            </w:r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ня регуляторного акта, надання пропозицій з його удосконалення</w:t>
            </w:r>
            <w:r w:rsidR="00FA60B7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,</w:t>
            </w:r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 </w:t>
            </w:r>
            <w:r w:rsidR="000E6656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щодо реєстрації</w:t>
            </w:r>
            <w:r w:rsidR="00724BBC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 та</w:t>
            </w:r>
            <w:r w:rsidR="000E6656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 оцінк</w:t>
            </w:r>
            <w:r w:rsidR="00372231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и</w:t>
            </w:r>
            <w:r w:rsidR="000E6656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 регуля-торного впливу</w:t>
            </w:r>
            <w:r w:rsidR="0077414D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,</w:t>
            </w:r>
            <w:r w:rsidR="000E6656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 </w:t>
            </w:r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підтвердження розміру витрат</w:t>
            </w:r>
            <w:r w:rsidR="00372231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,</w:t>
            </w:r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 суб’єктів господа</w:t>
            </w:r>
            <w:r w:rsidR="000C49A4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-</w:t>
            </w:r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рювання на виконання</w:t>
            </w:r>
            <w:r w:rsidR="000C49A4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 </w:t>
            </w:r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вимог</w:t>
            </w:r>
            <w:r w:rsidR="00724BBC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 ре</w:t>
            </w:r>
            <w:r w:rsidR="006F7BE8"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гулювання</w:t>
            </w:r>
            <w:r w:rsidR="00724BBC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, </w:t>
            </w:r>
            <w:r w:rsidR="006F7BE8"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оцін</w:t>
            </w:r>
            <w:r w:rsidR="006F7BE8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к</w:t>
            </w:r>
            <w:r w:rsidR="00372231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и</w:t>
            </w:r>
            <w:r w:rsidR="00724BBC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 </w:t>
            </w:r>
            <w:r w:rsidR="006F7BE8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вимог</w:t>
            </w:r>
            <w:r w:rsidR="00724BBC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 регу- </w:t>
            </w:r>
          </w:p>
          <w:p w:rsidR="00951FF2" w:rsidRPr="000C49A4" w:rsidRDefault="00951FF2" w:rsidP="000C49A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pacing w:val="6"/>
                <w:sz w:val="28"/>
                <w:szCs w:val="28"/>
                <w:lang w:eastAsia="uk-UA"/>
              </w:rPr>
            </w:pPr>
            <w:r w:rsidRPr="000C49A4">
              <w:rPr>
                <w:rFonts w:ascii="Times New Roman" w:eastAsia="Times New Roman" w:hAnsi="Times New Roman" w:cs="Times New Roman"/>
                <w:b/>
                <w:i/>
                <w:spacing w:val="6"/>
                <w:sz w:val="28"/>
                <w:szCs w:val="28"/>
                <w:lang w:eastAsia="uk-UA"/>
              </w:rPr>
              <w:lastRenderedPageBreak/>
              <w:t>3</w:t>
            </w:r>
          </w:p>
        </w:tc>
      </w:tr>
      <w:tr w:rsidR="0066434E" w:rsidRPr="00DE0DD0" w:rsidTr="006A4535">
        <w:trPr>
          <w:trHeight w:val="322"/>
        </w:trPr>
        <w:tc>
          <w:tcPr>
            <w:tcW w:w="4111" w:type="dxa"/>
            <w:shd w:val="clear" w:color="auto" w:fill="auto"/>
          </w:tcPr>
          <w:p w:rsidR="00770800" w:rsidRDefault="0066434E" w:rsidP="00595B7F">
            <w:pPr>
              <w:spacing w:after="0" w:line="240" w:lineRule="auto"/>
              <w:ind w:left="108" w:hanging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0DD0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Консультації проведені 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="006F7BE8">
              <w:rPr>
                <w:rFonts w:ascii="Times New Roman" w:hAnsi="Times New Roman" w:cs="Times New Roman"/>
                <w:sz w:val="28"/>
                <w:szCs w:val="28"/>
              </w:rPr>
              <w:t xml:space="preserve">комунальним підприємством </w:t>
            </w:r>
            <w:r w:rsidRPr="00DE0DD0">
              <w:rPr>
                <w:rFonts w:ascii="Times New Roman" w:hAnsi="Times New Roman" w:cs="Times New Roman"/>
                <w:sz w:val="28"/>
                <w:szCs w:val="28"/>
              </w:rPr>
              <w:t xml:space="preserve"> «Сансервіс»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 міською галузе</w:t>
            </w:r>
            <w:r w:rsidR="006F7B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вою радою підприємців з питань торгівлі та ресто</w:t>
            </w:r>
            <w:r w:rsidR="0077080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66434E" w:rsidRDefault="0066434E" w:rsidP="00595B7F">
            <w:pPr>
              <w:spacing w:after="0" w:line="240" w:lineRule="auto"/>
              <w:ind w:left="108" w:hanging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ранного господарства </w:t>
            </w:r>
            <w:r w:rsidRPr="00DE0DD0">
              <w:rPr>
                <w:rFonts w:ascii="Times New Roman" w:hAnsi="Times New Roman" w:cs="Times New Roman"/>
                <w:sz w:val="28"/>
                <w:szCs w:val="28"/>
              </w:rPr>
              <w:t xml:space="preserve">з питань </w:t>
            </w:r>
          </w:p>
          <w:p w:rsidR="0051047E" w:rsidRDefault="0051047E" w:rsidP="00951FF2">
            <w:pPr>
              <w:spacing w:after="0" w:line="240" w:lineRule="auto"/>
              <w:ind w:left="108" w:hanging="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951FF2" w:rsidRPr="000C49A4" w:rsidRDefault="00951FF2" w:rsidP="00951FF2">
            <w:pPr>
              <w:spacing w:after="0" w:line="240" w:lineRule="auto"/>
              <w:ind w:left="108" w:hanging="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C49A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1</w:t>
            </w:r>
          </w:p>
        </w:tc>
        <w:tc>
          <w:tcPr>
            <w:tcW w:w="1559" w:type="dxa"/>
            <w:shd w:val="clear" w:color="auto" w:fill="auto"/>
          </w:tcPr>
          <w:p w:rsidR="0066434E" w:rsidRDefault="0066434E" w:rsidP="00F74A1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</w:p>
          <w:p w:rsidR="0066434E" w:rsidRDefault="006A5522" w:rsidP="00F74A1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  <w:t>1</w:t>
            </w:r>
            <w:r w:rsidR="0066434E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  <w:t>1</w:t>
            </w:r>
          </w:p>
          <w:p w:rsidR="0066434E" w:rsidRDefault="0066434E" w:rsidP="00F74A1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</w:p>
          <w:p w:rsidR="0066434E" w:rsidRDefault="0066434E" w:rsidP="00F74A1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</w:p>
          <w:p w:rsidR="0066434E" w:rsidRDefault="0066434E" w:rsidP="00F74A1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</w:p>
          <w:p w:rsidR="006F7BE8" w:rsidRDefault="006F7BE8" w:rsidP="00F74A1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</w:p>
          <w:p w:rsidR="0051047E" w:rsidRDefault="0051047E" w:rsidP="006A55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</w:pPr>
          </w:p>
          <w:p w:rsidR="0066434E" w:rsidRPr="006A4535" w:rsidRDefault="00951FF2" w:rsidP="006A55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  <w:lastRenderedPageBreak/>
              <w:t>2</w:t>
            </w:r>
          </w:p>
        </w:tc>
        <w:tc>
          <w:tcPr>
            <w:tcW w:w="4536" w:type="dxa"/>
            <w:vMerge/>
            <w:shd w:val="clear" w:color="auto" w:fill="auto"/>
          </w:tcPr>
          <w:p w:rsidR="0066434E" w:rsidRPr="00DE0DD0" w:rsidRDefault="0066434E" w:rsidP="00DE0DD0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</w:p>
        </w:tc>
      </w:tr>
      <w:tr w:rsidR="00434301" w:rsidRPr="00DE0DD0" w:rsidTr="00434301">
        <w:trPr>
          <w:trHeight w:val="2366"/>
        </w:trPr>
        <w:tc>
          <w:tcPr>
            <w:tcW w:w="4111" w:type="dxa"/>
            <w:shd w:val="clear" w:color="auto" w:fill="auto"/>
          </w:tcPr>
          <w:p w:rsidR="00434301" w:rsidRPr="00DE0DD0" w:rsidRDefault="00770800" w:rsidP="00434301">
            <w:pPr>
              <w:spacing w:after="0" w:line="240" w:lineRule="auto"/>
              <w:ind w:hanging="108"/>
              <w:jc w:val="both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</w:t>
            </w:r>
            <w:r w:rsidR="00434301" w:rsidRPr="00DE0DD0">
              <w:rPr>
                <w:rFonts w:ascii="Times New Roman" w:hAnsi="Times New Roman" w:cs="Times New Roman"/>
                <w:sz w:val="28"/>
                <w:szCs w:val="28"/>
              </w:rPr>
              <w:t xml:space="preserve">надання інформації щодо послуг з проведення </w:t>
            </w:r>
            <w:r w:rsidR="00434301">
              <w:rPr>
                <w:rFonts w:ascii="Times New Roman" w:hAnsi="Times New Roman" w:cs="Times New Roman"/>
                <w:sz w:val="28"/>
                <w:szCs w:val="28"/>
              </w:rPr>
              <w:t>біостери-</w:t>
            </w:r>
            <w:r w:rsidR="00434301" w:rsidRPr="00DE0DD0">
              <w:rPr>
                <w:rFonts w:ascii="Times New Roman" w:hAnsi="Times New Roman" w:cs="Times New Roman"/>
                <w:sz w:val="28"/>
                <w:szCs w:val="28"/>
              </w:rPr>
              <w:t>лізаці</w:t>
            </w:r>
            <w:r w:rsidR="00434301">
              <w:rPr>
                <w:rFonts w:ascii="Times New Roman" w:hAnsi="Times New Roman" w:cs="Times New Roman"/>
                <w:sz w:val="28"/>
                <w:szCs w:val="28"/>
              </w:rPr>
              <w:t>ї  безпритульних тварин (собак);</w:t>
            </w:r>
            <w:r w:rsidR="00434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34301" w:rsidRPr="00DE0D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виконкомами районних у місті рад та з *</w:t>
            </w:r>
            <w:r w:rsidR="00434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Головним у</w:t>
            </w:r>
            <w:r w:rsidR="00434301" w:rsidRPr="00DE0D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правлінням</w:t>
            </w:r>
            <w:r w:rsidR="00434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Національної</w:t>
            </w:r>
            <w:r w:rsidR="00434301" w:rsidRPr="00DE0D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полі</w:t>
            </w:r>
            <w:r w:rsidR="00434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434301" w:rsidRPr="00DE0D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ції</w:t>
            </w:r>
            <w:r w:rsidR="00434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Дніпропетровської області</w:t>
            </w:r>
          </w:p>
        </w:tc>
        <w:tc>
          <w:tcPr>
            <w:tcW w:w="1559" w:type="dxa"/>
            <w:shd w:val="clear" w:color="auto" w:fill="auto"/>
          </w:tcPr>
          <w:p w:rsidR="00434301" w:rsidRDefault="00434301" w:rsidP="00BA4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  <w:p w:rsidR="00434301" w:rsidRDefault="00434301" w:rsidP="00BA4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  <w:p w:rsidR="00434301" w:rsidRDefault="00434301" w:rsidP="00BA4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  <w:p w:rsidR="00434301" w:rsidRDefault="00434301" w:rsidP="00BA4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  <w:p w:rsidR="00434301" w:rsidRPr="00DE0DD0" w:rsidRDefault="00434301" w:rsidP="00BA4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DE0D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15</w:t>
            </w:r>
          </w:p>
        </w:tc>
        <w:tc>
          <w:tcPr>
            <w:tcW w:w="4536" w:type="dxa"/>
            <w:shd w:val="clear" w:color="auto" w:fill="auto"/>
          </w:tcPr>
          <w:p w:rsidR="00434301" w:rsidRPr="00DE0DD0" w:rsidRDefault="00434301" w:rsidP="00724BBC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лювання, оцінка впливу на конкуренцію </w:t>
            </w:r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в рамках проведення аналізу регуляторного впливу</w:t>
            </w:r>
          </w:p>
        </w:tc>
      </w:tr>
      <w:tr w:rsidR="006A4535" w:rsidRPr="00DE0DD0" w:rsidTr="00D7572A">
        <w:tc>
          <w:tcPr>
            <w:tcW w:w="4111" w:type="dxa"/>
            <w:shd w:val="clear" w:color="auto" w:fill="auto"/>
          </w:tcPr>
          <w:p w:rsidR="006A4535" w:rsidRPr="00DE0DD0" w:rsidRDefault="006A4535" w:rsidP="00DE0DD0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DE0DD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Усього осіб</w:t>
            </w:r>
          </w:p>
        </w:tc>
        <w:tc>
          <w:tcPr>
            <w:tcW w:w="1559" w:type="dxa"/>
            <w:shd w:val="clear" w:color="auto" w:fill="auto"/>
          </w:tcPr>
          <w:p w:rsidR="006A4535" w:rsidRPr="00DE0DD0" w:rsidRDefault="006A4535" w:rsidP="00D757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6</w:t>
            </w:r>
            <w:r w:rsidRPr="00DE0D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6A4535" w:rsidRPr="00DE0DD0" w:rsidRDefault="006A4535" w:rsidP="00DE0DD0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</w:p>
        </w:tc>
      </w:tr>
    </w:tbl>
    <w:p w:rsidR="00F8239F" w:rsidRPr="00DE0DD0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pacing w:val="2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*</w:t>
      </w:r>
      <w:r w:rsidRPr="00DE0DD0">
        <w:rPr>
          <w:rFonts w:ascii="Times New Roman" w:eastAsia="Times New Roman" w:hAnsi="Times New Roman" w:cs="Times New Roman"/>
          <w:i/>
          <w:spacing w:val="2"/>
          <w:sz w:val="28"/>
          <w:szCs w:val="28"/>
          <w:lang w:eastAsia="ru-RU"/>
        </w:rPr>
        <w:t>Офіційний сайт Головного управління Національної поліції Дніпропетровської області</w:t>
      </w:r>
      <w:r w:rsidR="009342ED" w:rsidRPr="00DE0DD0">
        <w:rPr>
          <w:rFonts w:ascii="Times New Roman" w:eastAsia="Times New Roman" w:hAnsi="Times New Roman" w:cs="Times New Roman"/>
          <w:i/>
          <w:spacing w:val="2"/>
          <w:sz w:val="28"/>
          <w:szCs w:val="28"/>
          <w:lang w:eastAsia="ru-RU"/>
        </w:rPr>
        <w:t xml:space="preserve"> </w:t>
      </w:r>
      <w:hyperlink r:id="rId13" w:history="1">
        <w:r w:rsidR="00F45C62" w:rsidRPr="008307FC">
          <w:rPr>
            <w:rStyle w:val="a3"/>
            <w:rFonts w:ascii="Times New Roman" w:eastAsia="Times New Roman" w:hAnsi="Times New Roman" w:cs="Times New Roman"/>
            <w:i/>
            <w:spacing w:val="2"/>
            <w:sz w:val="28"/>
            <w:szCs w:val="28"/>
            <w:lang w:eastAsia="ru-RU"/>
          </w:rPr>
          <w:t>https://dp.npu.go</w:t>
        </w:r>
        <w:r w:rsidR="00F45C62" w:rsidRPr="008307FC">
          <w:rPr>
            <w:rStyle w:val="a3"/>
            <w:rFonts w:ascii="Times New Roman" w:eastAsia="Times New Roman" w:hAnsi="Times New Roman" w:cs="Times New Roman"/>
            <w:i/>
            <w:spacing w:val="2"/>
            <w:sz w:val="28"/>
            <w:szCs w:val="28"/>
            <w:lang w:val="en-US" w:eastAsia="ru-RU"/>
          </w:rPr>
          <w:t>v</w:t>
        </w:r>
        <w:r w:rsidR="00F45C62" w:rsidRPr="008307FC">
          <w:rPr>
            <w:rStyle w:val="a3"/>
            <w:rFonts w:ascii="Times New Roman" w:eastAsia="Times New Roman" w:hAnsi="Times New Roman" w:cs="Times New Roman"/>
            <w:i/>
            <w:spacing w:val="2"/>
            <w:sz w:val="28"/>
            <w:szCs w:val="28"/>
            <w:lang w:eastAsia="ru-RU"/>
          </w:rPr>
          <w:t>.ua/</w:t>
        </w:r>
      </w:hyperlink>
      <w:r w:rsidRPr="00DE0DD0">
        <w:rPr>
          <w:rFonts w:ascii="Times New Roman" w:eastAsia="Times New Roman" w:hAnsi="Times New Roman" w:cs="Times New Roman"/>
          <w:i/>
          <w:spacing w:val="2"/>
          <w:sz w:val="28"/>
          <w:szCs w:val="28"/>
          <w:lang w:eastAsia="ru-RU"/>
        </w:rPr>
        <w:t>.</w:t>
      </w:r>
    </w:p>
    <w:p w:rsidR="00A51875" w:rsidRDefault="00A51875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pacing w:val="2"/>
          <w:sz w:val="28"/>
          <w:szCs w:val="28"/>
          <w:lang w:eastAsia="ru-RU"/>
        </w:rPr>
      </w:pPr>
    </w:p>
    <w:p w:rsidR="00F8239F" w:rsidRPr="00DE0DD0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2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  <w:lang w:eastAsia="ru-RU"/>
        </w:rPr>
        <w:t xml:space="preserve">2. Вимірювання впливу регулювання на суб’єктів малого </w:t>
      </w:r>
    </w:p>
    <w:p w:rsidR="00F8239F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2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  <w:lang w:eastAsia="ru-RU"/>
        </w:rPr>
        <w:t>підприємництва (мікро- та малі)</w:t>
      </w:r>
    </w:p>
    <w:p w:rsidR="00C07E2D" w:rsidRPr="00DE0DD0" w:rsidRDefault="00C07E2D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2"/>
          <w:sz w:val="28"/>
          <w:szCs w:val="28"/>
          <w:lang w:eastAsia="ru-RU"/>
        </w:rPr>
      </w:pPr>
    </w:p>
    <w:p w:rsidR="00F74A1D" w:rsidRDefault="00F8239F" w:rsidP="00F74A1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Кількість суб’єктів</w:t>
      </w:r>
      <w:r w:rsidR="00F74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малого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підприємництва, </w:t>
      </w:r>
      <w:r w:rsidR="00F74A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яких поширюється регулювання</w:t>
      </w:r>
      <w:r w:rsidR="00C07E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9BE" w:rsidRPr="00DE0DD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–</w:t>
      </w:r>
      <w:r w:rsidR="002F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4A1D">
        <w:rPr>
          <w:rFonts w:ascii="Times New Roman" w:eastAsia="Times New Roman" w:hAnsi="Times New Roman" w:cs="Times New Roman"/>
          <w:sz w:val="28"/>
          <w:szCs w:val="28"/>
          <w:lang w:eastAsia="ru-RU"/>
        </w:rPr>
        <w:t>286 (</w:t>
      </w:r>
      <w:r w:rsidR="00F75CD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F74A1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аблиця 6)</w:t>
      </w:r>
      <w:r w:rsidR="00C07E2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97BF2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4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яких: </w:t>
      </w:r>
      <w:r w:rsidR="00F74A1D" w:rsidRPr="00DE0DD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малих підприємств </w:t>
      </w:r>
      <w:r w:rsidR="00F74A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– 56, </w:t>
      </w:r>
      <w:r w:rsidR="00F74A1D" w:rsidRPr="00DE0DD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мікропідприємств –</w:t>
      </w:r>
      <w:r w:rsidR="00F74A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230. Питома вага суб’єктів малого підприємництва</w:t>
      </w:r>
      <w:r w:rsidR="003A4D9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 w:rsidR="00F74A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на яких поширюється дія регуляторного акт</w:t>
      </w:r>
      <w:r w:rsidR="003A4D9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  <w:r w:rsidR="00F74A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у загальній кількості </w:t>
      </w:r>
      <w:r w:rsidR="000B3CA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суб’єктів господарювання становить 93,16% (дані наведені </w:t>
      </w:r>
      <w:r w:rsidR="003A4D9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</w:t>
      </w:r>
      <w:r w:rsidR="000B3CA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таблиці 6).</w:t>
      </w:r>
    </w:p>
    <w:p w:rsidR="000B3CA7" w:rsidRDefault="000B3CA7" w:rsidP="00F74A1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F8239F" w:rsidRPr="00DE0DD0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3. Розрахунок витрат суб’єктів малого підприємництва </w:t>
      </w:r>
    </w:p>
    <w:p w:rsidR="00F8239F" w:rsidRPr="00DE0DD0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виконання вимог регулювання</w:t>
      </w:r>
    </w:p>
    <w:p w:rsidR="00F8239F" w:rsidRPr="00DE0DD0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ВИТРАТИ </w:t>
      </w:r>
    </w:p>
    <w:p w:rsidR="00F8239F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одного суб’єкта господарювання малого підприємництва, що виникають унаслідок дії регуляторного акта</w:t>
      </w:r>
    </w:p>
    <w:p w:rsidR="004B20FC" w:rsidRPr="00DE0DD0" w:rsidRDefault="004B20FC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8239F" w:rsidRDefault="00F8239F" w:rsidP="00DE0DD0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Таблиця 1</w:t>
      </w:r>
      <w:r w:rsidR="009477E5" w:rsidRPr="00DE0DD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9</w:t>
      </w:r>
    </w:p>
    <w:tbl>
      <w:tblPr>
        <w:tblW w:w="489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4482"/>
        <w:gridCol w:w="24"/>
        <w:gridCol w:w="2111"/>
        <w:gridCol w:w="133"/>
        <w:gridCol w:w="2747"/>
      </w:tblGrid>
      <w:tr w:rsidR="000B3CA7" w:rsidRPr="00646530" w:rsidTr="00065049">
        <w:trPr>
          <w:trHeight w:val="565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CA7" w:rsidRPr="00646530" w:rsidRDefault="000B3CA7" w:rsidP="00763867">
            <w:pPr>
              <w:spacing w:after="0" w:line="240" w:lineRule="auto"/>
              <w:ind w:left="-430" w:right="285" w:firstLine="38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</w:p>
          <w:p w:rsidR="000B3CA7" w:rsidRPr="00646530" w:rsidRDefault="00065049" w:rsidP="00763867">
            <w:pPr>
              <w:spacing w:after="0" w:line="240" w:lineRule="auto"/>
              <w:ind w:left="-430" w:right="285" w:firstLine="38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 </w:t>
            </w:r>
            <w:r w:rsidR="000B3CA7"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CA7" w:rsidRPr="00646530" w:rsidRDefault="000B3CA7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Витрати</w:t>
            </w:r>
          </w:p>
        </w:tc>
        <w:tc>
          <w:tcPr>
            <w:tcW w:w="10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CA7" w:rsidRPr="00646530" w:rsidRDefault="000B3CA7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За перший рік</w:t>
            </w:r>
          </w:p>
        </w:tc>
        <w:tc>
          <w:tcPr>
            <w:tcW w:w="1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CA7" w:rsidRPr="00646530" w:rsidRDefault="000B3CA7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За п’ять років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CA7" w:rsidRPr="00646530" w:rsidRDefault="000B3CA7" w:rsidP="00763867">
            <w:pPr>
              <w:spacing w:after="0" w:line="240" w:lineRule="auto"/>
              <w:ind w:right="285" w:firstLine="3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CA7" w:rsidRPr="00646530" w:rsidRDefault="000B3CA7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CA7" w:rsidRPr="00646530" w:rsidRDefault="000B3CA7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CA7" w:rsidRPr="00646530" w:rsidRDefault="000B3CA7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0B3CA7" w:rsidRPr="00646530" w:rsidTr="00B22806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Default="000B3CA7" w:rsidP="00646530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Оцінка «прямих» витрат суб’єктів малого підприємництва на виконання регулювання</w:t>
            </w:r>
          </w:p>
          <w:p w:rsidR="00784642" w:rsidRPr="00646530" w:rsidRDefault="00784642" w:rsidP="00646530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CA7" w:rsidRPr="00646530" w:rsidRDefault="000B3CA7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0D5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 на придбання основних фондів, обладнання та приладів, сервісне    обслуговування, навчання/підвищення 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ліфікації персоналу тощо, </w:t>
            </w:r>
            <w:r w:rsidR="000D57D0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грн.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CA7" w:rsidRPr="00646530" w:rsidRDefault="000D57D0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3CA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CA7" w:rsidRPr="00646530" w:rsidRDefault="000D57D0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3CA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846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Податки та збори (зміна розміру податків/зборів, виникнення </w:t>
            </w:r>
            <w:r w:rsidR="00A518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необхід-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ності у сплаті податків/зборів), грн.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F3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пов’язані з веденням обліку, підготовкою та поданням звітності державним органам, </w:t>
            </w:r>
            <w:r w:rsidR="000D57D0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грн.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Витрат не передбачено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</w:tr>
      <w:tr w:rsidR="00726E42" w:rsidRPr="00646530" w:rsidTr="00504F20">
        <w:trPr>
          <w:trHeight w:val="1114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6E42" w:rsidRPr="00646530" w:rsidRDefault="00726E42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6E42" w:rsidRPr="00646530" w:rsidRDefault="00726E42" w:rsidP="006231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Витрати, пов’язані з адмініструванням заходів державного заходу (контролю) </w:t>
            </w:r>
          </w:p>
          <w:p w:rsidR="00726E42" w:rsidRPr="00646530" w:rsidRDefault="00726E42" w:rsidP="000D5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(перевірок, штрафних санкцій, вико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нання рішень/приписів, тощо) гр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6E42" w:rsidRPr="00646530" w:rsidRDefault="00726E42" w:rsidP="00623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Стаття 154 Кодексу України про </w:t>
            </w:r>
          </w:p>
          <w:p w:rsidR="00726E42" w:rsidRPr="00646530" w:rsidRDefault="00726E42" w:rsidP="00763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адміністративні правопорушення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6E42" w:rsidRPr="00646530" w:rsidRDefault="00726E42" w:rsidP="00623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таття 154 Кодексу України про </w:t>
            </w:r>
          </w:p>
          <w:p w:rsidR="00726E42" w:rsidRPr="00646530" w:rsidRDefault="00726E42" w:rsidP="00763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адміністративні правопорушення</w:t>
            </w:r>
          </w:p>
        </w:tc>
      </w:tr>
      <w:tr w:rsidR="00722C0C" w:rsidRPr="00646530" w:rsidTr="00722C0C">
        <w:trPr>
          <w:trHeight w:val="292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C0C" w:rsidRPr="00722C0C" w:rsidRDefault="00722C0C" w:rsidP="00722C0C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22C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C0C" w:rsidRPr="00722C0C" w:rsidRDefault="00722C0C" w:rsidP="0072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22C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C0C" w:rsidRPr="00722C0C" w:rsidRDefault="00722C0C" w:rsidP="0072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22C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C0C" w:rsidRPr="00722C0C" w:rsidRDefault="00722C0C" w:rsidP="0072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22C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0D5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 на отримання адміністративних послуг (дозволів, ліцензій, сертифікатів, атестатів, висновків, проведення неза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лежних/ обов’язкових експертиз, серти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фікації, атестації тощо) та інших послуг (проведення наукових, інших експертиз, страхування тощо), грн.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D57D0" w:rsidP="00AC3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3CA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D57D0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3CA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0D5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 на оборотні активи (матеріали, канцелярські товари тощо), грн.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D57D0" w:rsidP="00AC3829">
            <w:pPr>
              <w:spacing w:after="0" w:line="240" w:lineRule="auto"/>
              <w:ind w:firstLine="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3CA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D57D0" w:rsidP="00763867">
            <w:pPr>
              <w:spacing w:after="0" w:line="240" w:lineRule="auto"/>
              <w:ind w:firstLine="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3CA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0D5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Витрати, пов’язані з наймом додаткового персоналу, грн.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D57D0" w:rsidP="00AC3829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3CA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D57D0" w:rsidP="00763867">
            <w:pPr>
              <w:spacing w:after="0" w:line="240" w:lineRule="auto"/>
              <w:ind w:firstLine="5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3CA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Разом (сума рядків 1+2+3+4+5+6+7)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2C0E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 суб’єктів господарювання малого підприємництва, на яких буде поширено регулювання, одиниць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CA7" w:rsidRPr="00646530" w:rsidRDefault="000B3CA7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CA7" w:rsidRPr="00646530" w:rsidRDefault="000B3CA7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</w:t>
            </w:r>
          </w:p>
        </w:tc>
      </w:tr>
      <w:tr w:rsidR="000B3CA7" w:rsidRPr="00646530" w:rsidTr="00B22806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0B3CA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Оцінка вартості адміністративних процедур суб’єктів малого підприємництва щодо виконання регулювання та звітування</w:t>
            </w:r>
          </w:p>
        </w:tc>
      </w:tr>
      <w:tr w:rsidR="00F10EBC" w:rsidRPr="00646530" w:rsidTr="00065049">
        <w:trPr>
          <w:trHeight w:val="300"/>
        </w:trPr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0EBC" w:rsidRDefault="00F10EBC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F10EBC" w:rsidRDefault="00F10EBC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0EBC" w:rsidRDefault="00F10EBC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0EBC" w:rsidRDefault="00F10EBC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0EBC" w:rsidRPr="00646530" w:rsidRDefault="00F10EBC" w:rsidP="00AC38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EBC" w:rsidRPr="00646530" w:rsidRDefault="00F10EBC" w:rsidP="00A40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 на одного суб’єкта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господ-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дарювання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пов’язані з ознайомленням 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регуляторн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актом, грн.</w:t>
            </w:r>
          </w:p>
          <w:p w:rsidR="00F10EBC" w:rsidRPr="00AC3829" w:rsidRDefault="00F10EBC" w:rsidP="00AC38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Мін - </w:t>
            </w:r>
            <w:r w:rsidRPr="0064653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0</w:t>
            </w:r>
            <w:r w:rsidRPr="00646530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,5 год. (30 хв.) х 3 723,00 грн.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60 год. на місяць = 11,63 грн.;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EBC" w:rsidRPr="00646530" w:rsidRDefault="00F10EBC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0EBC" w:rsidRPr="00646530" w:rsidRDefault="00F10EBC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0EBC" w:rsidRPr="00646530" w:rsidRDefault="00F10EBC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0EBC" w:rsidRPr="00AC3829" w:rsidRDefault="000D57D0" w:rsidP="00117D2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М</w:t>
            </w:r>
            <w:r w:rsidR="00F10EBC" w:rsidRPr="0064653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ін.</w:t>
            </w:r>
            <w:r w:rsidR="00CA711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="00117D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-</w:t>
            </w:r>
            <w:r w:rsidR="00CA711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="00F10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11,63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EBC" w:rsidRPr="00646530" w:rsidRDefault="00F10EBC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0EBC" w:rsidRPr="00646530" w:rsidRDefault="00F10EBC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0EBC" w:rsidRPr="00646530" w:rsidRDefault="00F10EBC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0EBC" w:rsidRPr="00AC3829" w:rsidRDefault="000D57D0" w:rsidP="00117D2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М</w:t>
            </w:r>
            <w:r w:rsidR="00F10EBC" w:rsidRPr="0064653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ін.</w:t>
            </w:r>
            <w:r w:rsidR="00CA711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="00117D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-</w:t>
            </w:r>
            <w:r w:rsidR="00CA711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="00F10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11,63 </w:t>
            </w:r>
          </w:p>
        </w:tc>
      </w:tr>
      <w:tr w:rsidR="00F10EBC" w:rsidRPr="00646530" w:rsidTr="00065049">
        <w:trPr>
          <w:trHeight w:val="540"/>
        </w:trPr>
        <w:tc>
          <w:tcPr>
            <w:tcW w:w="3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EBC" w:rsidRPr="00646530" w:rsidRDefault="00F10EBC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EBC" w:rsidRPr="00646530" w:rsidRDefault="00F10EBC" w:rsidP="0076386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Макс - 0</w:t>
            </w:r>
            <w:r w:rsidRPr="00646530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,5 год. (30 хв.) х 8 982,00 грн.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160 год. на місяць = 28,07</w:t>
            </w:r>
            <w:r w:rsidR="000D57D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грн</w:t>
            </w:r>
            <w:r w:rsidR="0078464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.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EBC" w:rsidRPr="00646530" w:rsidRDefault="000D57D0" w:rsidP="00117D2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F10EBC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F10EBC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A71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17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CA71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10EBC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28,07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EBC" w:rsidRPr="00646530" w:rsidRDefault="000D57D0" w:rsidP="00117D2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F10EBC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F10EBC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A71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17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CA71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10EBC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28,07 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E31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 одного суб’єкта господарю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вання на </w:t>
            </w: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ре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єстрацію тварини, грн.</w:t>
            </w:r>
            <w:r w:rsidR="001C2C5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(оперативно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1C2C5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розрахункові)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34,00 </w:t>
            </w:r>
          </w:p>
          <w:p w:rsidR="000B3CA7" w:rsidRPr="00646530" w:rsidRDefault="000B3CA7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0D57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34,00 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Інші процедури 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0D57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передбачено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0D5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</w:p>
          <w:p w:rsidR="000B3CA7" w:rsidRPr="00646530" w:rsidRDefault="000B3CA7" w:rsidP="000D5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передбачено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Разом (10+11+12) грн.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</w:t>
            </w:r>
            <w:r w:rsidR="003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r w:rsidR="00117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45,63</w:t>
            </w:r>
            <w:r w:rsidR="003162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0B3CA7" w:rsidRPr="00646530" w:rsidRDefault="000B3CA7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62,07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firstLine="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 -</w:t>
            </w:r>
            <w:r w:rsidR="00117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45,63</w:t>
            </w:r>
            <w:r w:rsidR="003162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0B3CA7" w:rsidRPr="00646530" w:rsidRDefault="000B3CA7" w:rsidP="00763867">
            <w:pPr>
              <w:spacing w:after="0" w:line="240" w:lineRule="auto"/>
              <w:ind w:firstLine="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62,07 (витрати здійснюються разово)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DA69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 суб’єктів господарювання малого підприємництва на як</w:t>
            </w:r>
            <w:r w:rsidR="00DA69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буде поширено регулювання, одиниць (дані наведені в таблиці 6 пункт 2)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CA7" w:rsidRPr="00646530" w:rsidRDefault="000B3CA7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CA7" w:rsidRPr="00646530" w:rsidRDefault="000B3CA7" w:rsidP="00763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0D5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Сумарні витрати суб’єктів господарю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вання малого підприємництва на вико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нання регулювання, (вартість регулюван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ня) (рядок 13*14) грн.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CA7" w:rsidRPr="00646530" w:rsidRDefault="000B3CA7" w:rsidP="000B3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Мін. 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13 050,18</w:t>
            </w:r>
            <w:r w:rsidR="003162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0B3CA7" w:rsidRPr="00646530" w:rsidRDefault="000B3CA7" w:rsidP="000B3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1C2C5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752,02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CA7" w:rsidRPr="00646530" w:rsidRDefault="000B3CA7" w:rsidP="000B3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Мін.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13 050,18</w:t>
            </w:r>
            <w:r w:rsidR="003162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0B3CA7" w:rsidRPr="00646530" w:rsidRDefault="000B3CA7" w:rsidP="000B3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1C2C5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752,02 (витрати здійснюються разово)</w:t>
            </w:r>
          </w:p>
        </w:tc>
      </w:tr>
    </w:tbl>
    <w:p w:rsidR="000D57D0" w:rsidRDefault="000D57D0" w:rsidP="001C2C5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i/>
          <w:spacing w:val="6"/>
          <w:sz w:val="20"/>
          <w:szCs w:val="20"/>
          <w:lang w:eastAsia="ru-RU"/>
        </w:rPr>
      </w:pPr>
    </w:p>
    <w:p w:rsidR="001C2C57" w:rsidRPr="00D95C29" w:rsidRDefault="001C2C57" w:rsidP="001C2C5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</w:pPr>
      <w:r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>Примітка: розрахунок витрат для суб’єктів господарювання</w:t>
      </w:r>
      <w:r w:rsidR="0031606C"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>,</w:t>
      </w:r>
      <w:r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 xml:space="preserve"> що впроваджують реєстрацію (перереєстрацію) та облік тварин</w:t>
      </w:r>
      <w:r w:rsidR="0031606C"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>,</w:t>
      </w:r>
      <w:r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 xml:space="preserve"> не проведено</w:t>
      </w:r>
      <w:r w:rsidR="0031606C"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>,</w:t>
      </w:r>
      <w:r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 xml:space="preserve"> </w:t>
      </w:r>
      <w:r w:rsidR="0031606C"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 xml:space="preserve">оскільки </w:t>
      </w:r>
      <w:r w:rsidR="000E0D2B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>це</w:t>
      </w:r>
      <w:r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 xml:space="preserve">  передбачено виконанням </w:t>
      </w:r>
      <w:r w:rsidR="00C95681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 xml:space="preserve"> </w:t>
      </w:r>
      <w:r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>власних</w:t>
      </w:r>
      <w:r w:rsidR="00C95681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 xml:space="preserve"> </w:t>
      </w:r>
      <w:r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 xml:space="preserve"> повноважень відповідно до статуту чи видів економічної діяльності </w:t>
      </w:r>
      <w:r w:rsidRPr="00D95C2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(34 грн. оперативно</w:t>
      </w:r>
      <w:r w:rsidR="0031606C" w:rsidRPr="00D95C2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r w:rsidRPr="00D95C2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розрахункові)</w:t>
      </w:r>
    </w:p>
    <w:p w:rsidR="000D57D0" w:rsidRPr="00D95C29" w:rsidRDefault="000D57D0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6"/>
          <w:sz w:val="24"/>
          <w:szCs w:val="24"/>
          <w:lang w:eastAsia="ru-RU"/>
        </w:rPr>
      </w:pPr>
    </w:p>
    <w:p w:rsidR="006231D4" w:rsidRDefault="006231D4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</w:pPr>
    </w:p>
    <w:p w:rsidR="000D57D0" w:rsidRDefault="000D57D0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</w:pPr>
    </w:p>
    <w:p w:rsidR="00F8239F" w:rsidRPr="00DE0DD0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  <w:lastRenderedPageBreak/>
        <w:t>БЮДЖЕТНІ ВИТРАТИ</w:t>
      </w:r>
    </w:p>
    <w:p w:rsidR="00F8239F" w:rsidRPr="00DE0DD0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  <w:t>на адміністрування регулювання суб’єктів малого підприємництва</w:t>
      </w:r>
    </w:p>
    <w:p w:rsidR="00657209" w:rsidRDefault="00657209" w:rsidP="006572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ab/>
        <w:t>Регуляторний акт не передбачає утворення нового державного органу (або нового структурн</w:t>
      </w:r>
      <w:r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ого підрозділу діючого органу).</w:t>
      </w:r>
    </w:p>
    <w:p w:rsidR="00D7572A" w:rsidRDefault="00D7572A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8239F" w:rsidRPr="00DE0DD0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Розрахунок сумарних витрат </w:t>
      </w:r>
      <w:r w:rsidR="000E00DA"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для </w:t>
      </w: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суб’єктів</w:t>
      </w:r>
      <w:r w:rsidR="009342ED"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підприємництва,</w:t>
      </w:r>
    </w:p>
    <w:p w:rsidR="00F8239F" w:rsidRPr="00DE0DD0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що виникають на виконання вимог регулювання</w:t>
      </w:r>
    </w:p>
    <w:p w:rsidR="00F8239F" w:rsidRPr="00DE0DD0" w:rsidRDefault="00F8239F" w:rsidP="00D7572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Таблиця</w:t>
      </w:r>
      <w:r w:rsidR="009477E5" w:rsidRPr="00DE0DD0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uk-UA"/>
        </w:rPr>
        <w:t xml:space="preserve"> </w:t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2</w:t>
      </w:r>
      <w:r w:rsidR="0065720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0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3829"/>
        <w:gridCol w:w="3260"/>
        <w:gridCol w:w="2693"/>
      </w:tblGrid>
      <w:tr w:rsidR="00763867" w:rsidRPr="00646530" w:rsidTr="00F10EBC">
        <w:trPr>
          <w:tblHeader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867" w:rsidRPr="00646530" w:rsidRDefault="00763867" w:rsidP="00D7572A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№ </w:t>
            </w:r>
          </w:p>
          <w:p w:rsidR="00763867" w:rsidRPr="00646530" w:rsidRDefault="00763867" w:rsidP="00D7572A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з/п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867" w:rsidRPr="00646530" w:rsidRDefault="00763867" w:rsidP="00646530">
            <w:pPr>
              <w:spacing w:after="0" w:line="228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Показник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867" w:rsidRPr="00646530" w:rsidRDefault="00763867" w:rsidP="00646530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Перший рік регулювання (стартовий), грн.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867" w:rsidRPr="00646530" w:rsidRDefault="00763867" w:rsidP="00646530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За п’ять років</w:t>
            </w:r>
          </w:p>
        </w:tc>
      </w:tr>
      <w:tr w:rsidR="00763867" w:rsidRPr="00646530" w:rsidTr="00F10EBC">
        <w:trPr>
          <w:tblHeader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867" w:rsidRPr="00646530" w:rsidRDefault="00763867" w:rsidP="00DE0DD0">
            <w:pPr>
              <w:spacing w:after="0" w:line="228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31606C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Оцінка «прямих» витрат суб’єктів малого </w:t>
            </w:r>
            <w:r w:rsidR="00F1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підприємництва</w:t>
            </w:r>
            <w:r w:rsidR="00F1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r w:rsidR="00F1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вико</w:t>
            </w:r>
            <w:r w:rsidR="00F10EB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нання регулювання, грн.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31606C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 не передбачено (у разі порушення ст</w:t>
            </w:r>
            <w:r w:rsidR="003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аття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154 Кодексу України про адміністративні правопорушення)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D7572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 не передбачено </w:t>
            </w:r>
          </w:p>
          <w:p w:rsidR="00763867" w:rsidRPr="00646530" w:rsidRDefault="00763867" w:rsidP="0031606C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 разі порушення ст</w:t>
            </w:r>
            <w:r w:rsidR="003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аття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154 Кодексу України про адміністративні правопорушення)</w:t>
            </w:r>
          </w:p>
        </w:tc>
      </w:tr>
      <w:tr w:rsidR="00763867" w:rsidRPr="00646530" w:rsidTr="00F10EBC">
        <w:trPr>
          <w:tblHeader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DE0D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E25D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Оцінка вартості адміністративних процедур для суб’єктів малого підприємництва щодо виконання регулювання та звітування, грн. (дані наведені в таблиці 19 пункт 15)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867" w:rsidRPr="00646530" w:rsidRDefault="00763867" w:rsidP="00657209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Мін.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13 050,18</w:t>
            </w:r>
          </w:p>
          <w:p w:rsidR="00763867" w:rsidRPr="00646530" w:rsidRDefault="00763867" w:rsidP="007F3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17 752,02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31606C" w:rsidP="00657209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В</w:t>
            </w:r>
            <w:r w:rsidR="00763867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итрати здійснюються разово</w:t>
            </w:r>
          </w:p>
        </w:tc>
      </w:tr>
      <w:tr w:rsidR="00763867" w:rsidRPr="00646530" w:rsidTr="00F10EBC">
        <w:trPr>
          <w:tblHeader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DE0DD0">
            <w:pPr>
              <w:spacing w:after="0" w:line="228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F10E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Сумарні витрати малого підприєм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ництва на виконання 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</w:rPr>
              <w:t>за планова-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ного регулювання (рядок 1+ рядок 2), грн.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867" w:rsidRPr="00646530" w:rsidRDefault="00763867" w:rsidP="00D7572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Мін.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13 050,18</w:t>
            </w:r>
          </w:p>
          <w:p w:rsidR="00763867" w:rsidRPr="00646530" w:rsidRDefault="00763867" w:rsidP="007F3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17 752,02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E25DA1" w:rsidP="00D7572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В</w:t>
            </w:r>
            <w:r w:rsidR="00763867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итрати здійснюються разово</w:t>
            </w:r>
          </w:p>
        </w:tc>
      </w:tr>
      <w:tr w:rsidR="00763867" w:rsidRPr="00646530" w:rsidTr="00F10EBC">
        <w:trPr>
          <w:trHeight w:val="357"/>
          <w:tblHeader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DE0DD0">
            <w:pPr>
              <w:spacing w:after="0" w:line="228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44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F10E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Бюджетні витрати на адміністру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вання регулювання суб’єктів мало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го підприємництва, грн.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867" w:rsidRPr="00646530" w:rsidRDefault="00763867" w:rsidP="00D75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 не передбачено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D75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 не передбачено</w:t>
            </w:r>
          </w:p>
        </w:tc>
      </w:tr>
      <w:tr w:rsidR="00763867" w:rsidRPr="00646530" w:rsidTr="00F10EBC">
        <w:trPr>
          <w:tblHeader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DE0DD0">
            <w:pPr>
              <w:spacing w:after="0" w:line="228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55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F10E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Сумарні витрати на виконання запланованого регулювання (рядок 3 + рядок 4), грн.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867" w:rsidRPr="00646530" w:rsidRDefault="00763867" w:rsidP="00D7572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Мін.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13 050,18</w:t>
            </w:r>
          </w:p>
          <w:p w:rsidR="00763867" w:rsidRPr="00646530" w:rsidRDefault="00763867" w:rsidP="007F32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17 752,02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934231" w:rsidP="00D7572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В</w:t>
            </w:r>
            <w:r w:rsidR="00763867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итрати здійснюються разово</w:t>
            </w:r>
          </w:p>
        </w:tc>
      </w:tr>
    </w:tbl>
    <w:p w:rsidR="00763867" w:rsidRDefault="00763867" w:rsidP="00DE0DD0">
      <w:pPr>
        <w:autoSpaceDE w:val="0"/>
        <w:autoSpaceDN w:val="0"/>
        <w:adjustRightInd w:val="0"/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uk-UA"/>
        </w:rPr>
      </w:pPr>
    </w:p>
    <w:p w:rsidR="00F8239F" w:rsidRPr="00DE0DD0" w:rsidRDefault="00F8239F" w:rsidP="00DE0DD0">
      <w:pPr>
        <w:autoSpaceDE w:val="0"/>
        <w:autoSpaceDN w:val="0"/>
        <w:adjustRightInd w:val="0"/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  <w:t xml:space="preserve">Розроблення </w:t>
      </w:r>
      <w:r w:rsidR="00D32603" w:rsidRPr="00DE0DD0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  <w:t>коригуючих</w:t>
      </w:r>
      <w:r w:rsidRPr="00DE0DD0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  <w:t xml:space="preserve"> (пом’якшувальних) заходів для малого підприємництва щодо запропонованого регулювання</w:t>
      </w:r>
    </w:p>
    <w:p w:rsidR="0004417D" w:rsidRPr="00DE0DD0" w:rsidRDefault="00F8239F" w:rsidP="00DE0D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0DD0">
        <w:rPr>
          <w:rFonts w:ascii="Times New Roman" w:hAnsi="Times New Roman" w:cs="Times New Roman"/>
          <w:sz w:val="28"/>
          <w:szCs w:val="28"/>
        </w:rPr>
        <w:t>Пом’якшувальн</w:t>
      </w:r>
      <w:r w:rsidR="00D95C29">
        <w:rPr>
          <w:rFonts w:ascii="Times New Roman" w:hAnsi="Times New Roman" w:cs="Times New Roman"/>
          <w:sz w:val="28"/>
          <w:szCs w:val="28"/>
        </w:rPr>
        <w:t>і</w:t>
      </w:r>
      <w:r w:rsidRPr="00DE0DD0">
        <w:rPr>
          <w:rFonts w:ascii="Times New Roman" w:hAnsi="Times New Roman" w:cs="Times New Roman"/>
          <w:sz w:val="28"/>
          <w:szCs w:val="28"/>
        </w:rPr>
        <w:t xml:space="preserve"> компенсаторн</w:t>
      </w:r>
      <w:r w:rsidR="00D95C29">
        <w:rPr>
          <w:rFonts w:ascii="Times New Roman" w:hAnsi="Times New Roman" w:cs="Times New Roman"/>
          <w:sz w:val="28"/>
          <w:szCs w:val="28"/>
        </w:rPr>
        <w:t>і</w:t>
      </w:r>
      <w:r w:rsidRPr="00DE0DD0">
        <w:rPr>
          <w:rFonts w:ascii="Times New Roman" w:hAnsi="Times New Roman" w:cs="Times New Roman"/>
          <w:sz w:val="28"/>
          <w:szCs w:val="28"/>
        </w:rPr>
        <w:t xml:space="preserve"> заходи не передбачаються, оскільки </w:t>
      </w:r>
      <w:r w:rsidR="00E92E55" w:rsidRPr="00DE0DD0">
        <w:rPr>
          <w:rFonts w:ascii="Times New Roman" w:hAnsi="Times New Roman" w:cs="Times New Roman"/>
          <w:sz w:val="28"/>
          <w:szCs w:val="28"/>
        </w:rPr>
        <w:t>дія регуляторного акт</w:t>
      </w:r>
      <w:r w:rsidR="00D95C29">
        <w:rPr>
          <w:rFonts w:ascii="Times New Roman" w:hAnsi="Times New Roman" w:cs="Times New Roman"/>
          <w:sz w:val="28"/>
          <w:szCs w:val="28"/>
        </w:rPr>
        <w:t>а</w:t>
      </w:r>
      <w:r w:rsidR="00E92E55" w:rsidRPr="00DE0DD0">
        <w:rPr>
          <w:rFonts w:ascii="Times New Roman" w:hAnsi="Times New Roman" w:cs="Times New Roman"/>
          <w:sz w:val="28"/>
          <w:szCs w:val="28"/>
        </w:rPr>
        <w:t xml:space="preserve"> направлена на попередження </w:t>
      </w:r>
      <w:r w:rsidRPr="00DE0DD0">
        <w:rPr>
          <w:rFonts w:ascii="Times New Roman" w:hAnsi="Times New Roman" w:cs="Times New Roman"/>
          <w:sz w:val="28"/>
          <w:szCs w:val="28"/>
        </w:rPr>
        <w:t>явища безпритульн</w:t>
      </w:r>
      <w:r w:rsidR="00D95C29">
        <w:rPr>
          <w:rFonts w:ascii="Times New Roman" w:hAnsi="Times New Roman" w:cs="Times New Roman"/>
          <w:sz w:val="28"/>
          <w:szCs w:val="28"/>
        </w:rPr>
        <w:t>ості</w:t>
      </w:r>
      <w:r w:rsidRPr="00DE0DD0">
        <w:rPr>
          <w:rFonts w:ascii="Times New Roman" w:hAnsi="Times New Roman" w:cs="Times New Roman"/>
          <w:sz w:val="28"/>
          <w:szCs w:val="28"/>
        </w:rPr>
        <w:t xml:space="preserve"> тварин, </w:t>
      </w:r>
      <w:r w:rsidR="00243FB5" w:rsidRPr="00DE0DD0">
        <w:rPr>
          <w:rFonts w:ascii="Times New Roman" w:hAnsi="Times New Roman" w:cs="Times New Roman"/>
          <w:sz w:val="28"/>
          <w:szCs w:val="28"/>
        </w:rPr>
        <w:t>гуманн</w:t>
      </w:r>
      <w:r w:rsidR="00D95C29">
        <w:rPr>
          <w:rFonts w:ascii="Times New Roman" w:hAnsi="Times New Roman" w:cs="Times New Roman"/>
          <w:sz w:val="28"/>
          <w:szCs w:val="28"/>
        </w:rPr>
        <w:t>е</w:t>
      </w:r>
      <w:r w:rsidRPr="00DE0DD0">
        <w:rPr>
          <w:rFonts w:ascii="Times New Roman" w:hAnsi="Times New Roman" w:cs="Times New Roman"/>
          <w:sz w:val="28"/>
          <w:szCs w:val="28"/>
        </w:rPr>
        <w:t xml:space="preserve"> та етичн</w:t>
      </w:r>
      <w:r w:rsidR="00D95C29">
        <w:rPr>
          <w:rFonts w:ascii="Times New Roman" w:hAnsi="Times New Roman" w:cs="Times New Roman"/>
          <w:sz w:val="28"/>
          <w:szCs w:val="28"/>
        </w:rPr>
        <w:t>е</w:t>
      </w:r>
      <w:r w:rsidRPr="00DE0DD0">
        <w:rPr>
          <w:rFonts w:ascii="Times New Roman" w:hAnsi="Times New Roman" w:cs="Times New Roman"/>
          <w:sz w:val="28"/>
          <w:szCs w:val="28"/>
        </w:rPr>
        <w:t xml:space="preserve"> ставлення до тварин, поліпшення епізоотичного, екологічного стану міста, </w:t>
      </w:r>
      <w:r w:rsidR="00D95C29">
        <w:rPr>
          <w:rFonts w:ascii="Times New Roman" w:hAnsi="Times New Roman" w:cs="Times New Roman"/>
          <w:sz w:val="28"/>
          <w:szCs w:val="28"/>
        </w:rPr>
        <w:t xml:space="preserve">виховання </w:t>
      </w:r>
      <w:r w:rsidRPr="00DE0DD0">
        <w:rPr>
          <w:rFonts w:ascii="Times New Roman" w:hAnsi="Times New Roman" w:cs="Times New Roman"/>
          <w:sz w:val="28"/>
          <w:szCs w:val="28"/>
        </w:rPr>
        <w:t>свідомого ставлення</w:t>
      </w:r>
      <w:r w:rsidR="0004417D" w:rsidRPr="00DE0DD0">
        <w:rPr>
          <w:rFonts w:ascii="Times New Roman" w:hAnsi="Times New Roman" w:cs="Times New Roman"/>
          <w:sz w:val="28"/>
          <w:szCs w:val="28"/>
        </w:rPr>
        <w:t xml:space="preserve"> суб’єктів господарювання малого бізнесу </w:t>
      </w:r>
      <w:r w:rsidRPr="00DE0DD0">
        <w:rPr>
          <w:rFonts w:ascii="Times New Roman" w:hAnsi="Times New Roman" w:cs="Times New Roman"/>
          <w:sz w:val="28"/>
          <w:szCs w:val="28"/>
        </w:rPr>
        <w:t>д</w:t>
      </w:r>
      <w:r w:rsidR="0004417D" w:rsidRPr="00DE0DD0">
        <w:rPr>
          <w:rFonts w:ascii="Times New Roman" w:hAnsi="Times New Roman" w:cs="Times New Roman"/>
          <w:sz w:val="28"/>
          <w:szCs w:val="28"/>
        </w:rPr>
        <w:t xml:space="preserve">о проблеми </w:t>
      </w:r>
      <w:r w:rsidR="00763867">
        <w:rPr>
          <w:rFonts w:ascii="Times New Roman" w:hAnsi="Times New Roman" w:cs="Times New Roman"/>
          <w:sz w:val="28"/>
          <w:szCs w:val="28"/>
        </w:rPr>
        <w:t>утримання</w:t>
      </w:r>
      <w:r w:rsidRPr="00DE0DD0">
        <w:rPr>
          <w:rFonts w:ascii="Times New Roman" w:hAnsi="Times New Roman" w:cs="Times New Roman"/>
          <w:sz w:val="28"/>
          <w:szCs w:val="28"/>
        </w:rPr>
        <w:t xml:space="preserve"> домашніх тварин і</w:t>
      </w:r>
      <w:r w:rsidR="00D32603" w:rsidRPr="00DE0DD0">
        <w:rPr>
          <w:rFonts w:ascii="Times New Roman" w:hAnsi="Times New Roman" w:cs="Times New Roman"/>
          <w:sz w:val="28"/>
          <w:szCs w:val="28"/>
        </w:rPr>
        <w:t xml:space="preserve"> </w:t>
      </w:r>
      <w:r w:rsidR="00FC35B6">
        <w:rPr>
          <w:rFonts w:ascii="Times New Roman" w:hAnsi="Times New Roman" w:cs="Times New Roman"/>
          <w:sz w:val="28"/>
          <w:szCs w:val="28"/>
        </w:rPr>
        <w:t>поводження</w:t>
      </w:r>
      <w:r w:rsidRPr="00DE0DD0">
        <w:rPr>
          <w:rFonts w:ascii="Times New Roman" w:hAnsi="Times New Roman" w:cs="Times New Roman"/>
          <w:sz w:val="28"/>
          <w:szCs w:val="28"/>
        </w:rPr>
        <w:t xml:space="preserve"> з безпритульними тваринами. </w:t>
      </w:r>
    </w:p>
    <w:p w:rsidR="00B97F51" w:rsidRDefault="00D95C29" w:rsidP="00DE0D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97F51" w:rsidRPr="00DE0DD0">
        <w:rPr>
          <w:rFonts w:ascii="Times New Roman" w:hAnsi="Times New Roman" w:cs="Times New Roman"/>
          <w:sz w:val="28"/>
          <w:szCs w:val="28"/>
        </w:rPr>
        <w:t>итрати для суб’єктів</w:t>
      </w:r>
      <w:r w:rsidR="00763867">
        <w:rPr>
          <w:rFonts w:ascii="Times New Roman" w:hAnsi="Times New Roman" w:cs="Times New Roman"/>
          <w:sz w:val="28"/>
          <w:szCs w:val="28"/>
        </w:rPr>
        <w:t xml:space="preserve"> </w:t>
      </w:r>
      <w:r w:rsidR="00B97F51" w:rsidRPr="00DE0DD0">
        <w:rPr>
          <w:rFonts w:ascii="Times New Roman" w:hAnsi="Times New Roman" w:cs="Times New Roman"/>
          <w:sz w:val="28"/>
          <w:szCs w:val="28"/>
        </w:rPr>
        <w:t xml:space="preserve">господарювання </w:t>
      </w:r>
      <w:r w:rsidR="00763867">
        <w:rPr>
          <w:rFonts w:ascii="Times New Roman" w:hAnsi="Times New Roman" w:cs="Times New Roman"/>
          <w:sz w:val="28"/>
          <w:szCs w:val="28"/>
        </w:rPr>
        <w:t>малого підприємництва</w:t>
      </w:r>
      <w:r w:rsidR="00763867" w:rsidRPr="00DE0DD0">
        <w:rPr>
          <w:rFonts w:ascii="Times New Roman" w:hAnsi="Times New Roman" w:cs="Times New Roman"/>
          <w:sz w:val="28"/>
          <w:szCs w:val="28"/>
        </w:rPr>
        <w:t xml:space="preserve"> </w:t>
      </w:r>
      <w:r w:rsidR="00763867">
        <w:rPr>
          <w:rFonts w:ascii="Times New Roman" w:hAnsi="Times New Roman" w:cs="Times New Roman"/>
          <w:sz w:val="28"/>
          <w:szCs w:val="28"/>
        </w:rPr>
        <w:t xml:space="preserve">є тотожними.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B97F51" w:rsidRPr="00DE0DD0">
        <w:rPr>
          <w:rFonts w:ascii="Times New Roman" w:hAnsi="Times New Roman" w:cs="Times New Roman"/>
          <w:sz w:val="28"/>
          <w:szCs w:val="28"/>
        </w:rPr>
        <w:t>егуляторни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B97F51" w:rsidRPr="00DE0DD0">
        <w:rPr>
          <w:rFonts w:ascii="Times New Roman" w:hAnsi="Times New Roman" w:cs="Times New Roman"/>
          <w:sz w:val="28"/>
          <w:szCs w:val="28"/>
        </w:rPr>
        <w:t xml:space="preserve"> акт не містить вимоги щодо обов’язковості набуття права власності суб’єктів господарювання на тварину</w:t>
      </w:r>
      <w:r>
        <w:rPr>
          <w:rFonts w:ascii="Times New Roman" w:hAnsi="Times New Roman" w:cs="Times New Roman"/>
          <w:sz w:val="28"/>
          <w:szCs w:val="28"/>
        </w:rPr>
        <w:t>.</w:t>
      </w:r>
      <w:r w:rsidR="00B97F51" w:rsidRPr="00DE0D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Оскільки</w:t>
      </w:r>
      <w:r w:rsidR="00B97F51" w:rsidRPr="00DE0DD0">
        <w:rPr>
          <w:rFonts w:ascii="Times New Roman" w:hAnsi="Times New Roman" w:cs="Times New Roman"/>
          <w:sz w:val="28"/>
          <w:szCs w:val="28"/>
        </w:rPr>
        <w:t xml:space="preserve"> це є добровільним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B97F51" w:rsidRPr="00DE0DD0">
        <w:rPr>
          <w:rFonts w:ascii="Times New Roman" w:hAnsi="Times New Roman" w:cs="Times New Roman"/>
          <w:sz w:val="28"/>
          <w:szCs w:val="28"/>
        </w:rPr>
        <w:t xml:space="preserve"> витрати теж є добровільними. </w:t>
      </w:r>
    </w:p>
    <w:p w:rsidR="00D95C29" w:rsidRPr="00DE0DD0" w:rsidRDefault="00D95C29" w:rsidP="00DE0D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239F" w:rsidRPr="00DE0DD0" w:rsidRDefault="00F8239F" w:rsidP="00DE0DD0">
      <w:pPr>
        <w:autoSpaceDE w:val="0"/>
        <w:autoSpaceDN w:val="0"/>
        <w:adjustRightInd w:val="0"/>
        <w:spacing w:after="16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 xml:space="preserve">VII. </w:t>
      </w:r>
      <w:r w:rsidR="00243FB5" w:rsidRPr="00DE0DD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Обґрунтування</w:t>
      </w:r>
      <w:r w:rsidRPr="00DE0DD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запропонованого строку дії  регуляторного акта</w:t>
      </w:r>
    </w:p>
    <w:p w:rsidR="00F8239F" w:rsidRPr="00453DFC" w:rsidRDefault="00F8239F" w:rsidP="00453DF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453DFC">
        <w:rPr>
          <w:rFonts w:ascii="Times New Roman" w:hAnsi="Times New Roman" w:cs="Times New Roman"/>
          <w:sz w:val="28"/>
          <w:szCs w:val="28"/>
        </w:rPr>
        <w:t>Обмежен</w:t>
      </w:r>
      <w:r w:rsidR="00D95C29" w:rsidRPr="00453DFC">
        <w:rPr>
          <w:rFonts w:ascii="Times New Roman" w:hAnsi="Times New Roman" w:cs="Times New Roman"/>
          <w:sz w:val="28"/>
          <w:szCs w:val="28"/>
        </w:rPr>
        <w:t>ь</w:t>
      </w:r>
      <w:r w:rsidRPr="00453DFC">
        <w:rPr>
          <w:rFonts w:ascii="Times New Roman" w:hAnsi="Times New Roman" w:cs="Times New Roman"/>
          <w:sz w:val="28"/>
          <w:szCs w:val="28"/>
          <w:lang w:eastAsia="ru-RU"/>
        </w:rPr>
        <w:t xml:space="preserve"> терміну дії регуляторного акта немає.</w:t>
      </w:r>
    </w:p>
    <w:p w:rsidR="00F8239F" w:rsidRPr="00DE0DD0" w:rsidRDefault="00F8239F" w:rsidP="00453DF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53DF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Перегляд регуляторного акта може бути здійснений у випадку виникнення необхідності</w:t>
      </w:r>
      <w:r w:rsidR="00D95C29" w:rsidRPr="00453DF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</w:t>
      </w:r>
      <w:r w:rsidRPr="00453DF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D95C29" w:rsidRPr="00453DF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</w:t>
      </w:r>
      <w:r w:rsidRPr="00453DF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разі внесення змін до нормативно-правових актів України та під час</w:t>
      </w:r>
      <w:r w:rsidRPr="00DE0DD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проведення заходів з його відстеження.</w:t>
      </w:r>
    </w:p>
    <w:p w:rsidR="00F8239F" w:rsidRPr="00DE0DD0" w:rsidRDefault="00F8239F" w:rsidP="00DE0DD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F8239F" w:rsidRPr="00DE0DD0" w:rsidRDefault="00F8239F" w:rsidP="00DE0DD0">
      <w:pPr>
        <w:autoSpaceDE w:val="0"/>
        <w:autoSpaceDN w:val="0"/>
        <w:adjustRightInd w:val="0"/>
        <w:spacing w:after="16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VIII. Визначення показників результативності </w:t>
      </w:r>
      <w:r w:rsidRPr="00DE0DD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дії </w:t>
      </w:r>
      <w:r w:rsidRPr="00DE0DD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регуляторного акта</w:t>
      </w:r>
    </w:p>
    <w:p w:rsidR="00D7572A" w:rsidRDefault="00F8239F" w:rsidP="00D7572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Для відстеження результативності дії регуляторного акта визначено такі показники:</w:t>
      </w:r>
      <w:r w:rsidRPr="00DE0DD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</w:r>
      <w:r w:rsidR="00D7572A"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  <w:tab/>
      </w:r>
      <w:r w:rsidR="00D7572A"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  <w:tab/>
      </w:r>
      <w:r w:rsidR="00D7572A"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  <w:tab/>
      </w:r>
      <w:r w:rsidR="00D7572A"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  <w:tab/>
      </w:r>
      <w:r w:rsidR="00D7572A"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  <w:tab/>
      </w:r>
      <w:r w:rsidR="00D7572A"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  <w:tab/>
      </w:r>
      <w:r w:rsidR="00D7572A"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  <w:tab/>
      </w:r>
      <w:r w:rsidR="00D7572A"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  <w:tab/>
      </w:r>
      <w:r w:rsidR="00D7572A"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  <w:tab/>
      </w:r>
    </w:p>
    <w:p w:rsidR="00F8239F" w:rsidRPr="00D7572A" w:rsidRDefault="00F8239F" w:rsidP="00D7572A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Таблиця 2</w:t>
      </w:r>
      <w:r w:rsidR="00D95C2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1</w:t>
      </w:r>
    </w:p>
    <w:tbl>
      <w:tblPr>
        <w:tblW w:w="1006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6"/>
        <w:gridCol w:w="3728"/>
      </w:tblGrid>
      <w:tr w:rsidR="00376773" w:rsidRPr="00646530" w:rsidTr="00376773">
        <w:tc>
          <w:tcPr>
            <w:tcW w:w="6336" w:type="dxa"/>
          </w:tcPr>
          <w:p w:rsidR="00376773" w:rsidRPr="00646530" w:rsidRDefault="00376773" w:rsidP="00DE0DD0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Показники результативності</w:t>
            </w:r>
          </w:p>
        </w:tc>
        <w:tc>
          <w:tcPr>
            <w:tcW w:w="3728" w:type="dxa"/>
          </w:tcPr>
          <w:p w:rsidR="00376773" w:rsidRPr="00646530" w:rsidRDefault="00376773" w:rsidP="00DE0DD0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Прогнозований</w:t>
            </w:r>
          </w:p>
          <w:p w:rsidR="00376773" w:rsidRPr="00646530" w:rsidRDefault="00376773" w:rsidP="00DE0DD0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показник</w:t>
            </w:r>
          </w:p>
        </w:tc>
      </w:tr>
      <w:tr w:rsidR="00376773" w:rsidRPr="00646530" w:rsidTr="00376773">
        <w:tc>
          <w:tcPr>
            <w:tcW w:w="6336" w:type="dxa"/>
          </w:tcPr>
          <w:p w:rsidR="00376773" w:rsidRPr="00646530" w:rsidRDefault="00376773" w:rsidP="00D7572A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Розмір надходжень до державних та місцевих бюджетів і державних цільових фондів, пов’язаних з дією акта</w:t>
            </w:r>
          </w:p>
        </w:tc>
        <w:tc>
          <w:tcPr>
            <w:tcW w:w="3728" w:type="dxa"/>
          </w:tcPr>
          <w:p w:rsidR="00376773" w:rsidRPr="00646530" w:rsidRDefault="00376773" w:rsidP="00D7572A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Розмір надходжень залежить від кількості складених адміністра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тивних протоколів</w:t>
            </w:r>
            <w:r w:rsidR="008B5B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8B5B14" w:rsidRPr="00DE0DD0">
              <w:rPr>
                <w:rFonts w:ascii="Times New Roman" w:eastAsia="Times New Roman" w:hAnsi="Times New Roman" w:cs="Times New Roman"/>
                <w:bCs/>
                <w:i/>
                <w:iCs/>
                <w:spacing w:val="-6"/>
                <w:sz w:val="28"/>
                <w:szCs w:val="28"/>
                <w:lang w:eastAsia="ru-RU"/>
              </w:rPr>
              <w:t>*</w:t>
            </w:r>
          </w:p>
        </w:tc>
      </w:tr>
      <w:tr w:rsidR="00376773" w:rsidRPr="00646530" w:rsidTr="00376773">
        <w:tc>
          <w:tcPr>
            <w:tcW w:w="6336" w:type="dxa"/>
          </w:tcPr>
          <w:p w:rsidR="00376773" w:rsidRPr="00646530" w:rsidRDefault="00376773" w:rsidP="00D7572A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Кількість суб’єктів господарювання та/або фізичних осіб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,</w:t>
            </w:r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на яких поширюється дія акта</w:t>
            </w:r>
          </w:p>
        </w:tc>
        <w:tc>
          <w:tcPr>
            <w:tcW w:w="3728" w:type="dxa"/>
          </w:tcPr>
          <w:p w:rsidR="00376773" w:rsidRPr="00646530" w:rsidRDefault="00376773" w:rsidP="00D7572A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</w:t>
            </w:r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еобмежена </w:t>
            </w:r>
          </w:p>
        </w:tc>
      </w:tr>
      <w:tr w:rsidR="00376773" w:rsidRPr="00646530" w:rsidTr="00376773">
        <w:trPr>
          <w:trHeight w:val="2004"/>
        </w:trPr>
        <w:tc>
          <w:tcPr>
            <w:tcW w:w="6336" w:type="dxa"/>
          </w:tcPr>
          <w:p w:rsidR="00376773" w:rsidRPr="00646530" w:rsidRDefault="00376773" w:rsidP="00D7572A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Час та кошти, що витрачається суб’єктом господарювання або фізичною особою для ознайомлення з вимогами регуляторного акта</w:t>
            </w:r>
          </w:p>
        </w:tc>
        <w:tc>
          <w:tcPr>
            <w:tcW w:w="3728" w:type="dxa"/>
          </w:tcPr>
          <w:p w:rsidR="00376773" w:rsidRPr="00646530" w:rsidRDefault="00376773" w:rsidP="00D7572A">
            <w:pPr>
              <w:tabs>
                <w:tab w:val="left" w:pos="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особа/ 0,5 год.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(30 хв.)</w:t>
            </w:r>
          </w:p>
          <w:p w:rsidR="00376773" w:rsidRPr="00646530" w:rsidRDefault="00376773" w:rsidP="00D7572A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Мін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.</w:t>
            </w:r>
            <w:r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 xml:space="preserve"> - 11,63 грн.;</w:t>
            </w:r>
          </w:p>
          <w:p w:rsidR="00376773" w:rsidRPr="00646530" w:rsidRDefault="00376773" w:rsidP="00D7572A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Макс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.</w:t>
            </w:r>
            <w:r w:rsidRPr="0064653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28,07</w:t>
            </w:r>
            <w:r w:rsidR="008674B1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грн</w:t>
            </w:r>
            <w:r w:rsidR="000002DB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.</w:t>
            </w:r>
            <w:r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;</w:t>
            </w:r>
          </w:p>
          <w:p w:rsidR="00376773" w:rsidRPr="00646530" w:rsidRDefault="00376773" w:rsidP="007F3256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Послуги з реєстрації тварин - 34,00 грн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.</w:t>
            </w:r>
            <w:r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 xml:space="preserve"> (оперативно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роз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рахунковий показник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,</w:t>
            </w:r>
            <w:r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 xml:space="preserve"> розмір якого формується залежно від витрат, пов’язаних з розмір</w:t>
            </w:r>
            <w:r w:rsidR="00FC35B6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ом мінімальної заробітної плати</w:t>
            </w:r>
            <w:r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 xml:space="preserve"> тощо)</w:t>
            </w:r>
          </w:p>
        </w:tc>
      </w:tr>
      <w:tr w:rsidR="00376773" w:rsidRPr="00646530" w:rsidTr="00376773">
        <w:trPr>
          <w:trHeight w:val="664"/>
        </w:trPr>
        <w:tc>
          <w:tcPr>
            <w:tcW w:w="6336" w:type="dxa"/>
          </w:tcPr>
          <w:p w:rsidR="00376773" w:rsidRPr="00646530" w:rsidRDefault="00376773" w:rsidP="00F10EBC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Cs/>
                <w:iCs/>
                <w:spacing w:val="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Cs/>
                <w:iCs/>
                <w:spacing w:val="4"/>
                <w:sz w:val="24"/>
                <w:szCs w:val="24"/>
                <w:lang w:eastAsia="ru-RU"/>
              </w:rPr>
              <w:t>Рівень поінформованості суб’єктів господарювання та/або фізични</w:t>
            </w:r>
            <w:r>
              <w:rPr>
                <w:rFonts w:ascii="Times New Roman" w:eastAsia="Times New Roman" w:hAnsi="Times New Roman" w:cs="Times New Roman"/>
                <w:bCs/>
                <w:iCs/>
                <w:spacing w:val="4"/>
                <w:sz w:val="24"/>
                <w:szCs w:val="24"/>
                <w:lang w:eastAsia="ru-RU"/>
              </w:rPr>
              <w:t>х осіб з основних положень акта</w:t>
            </w:r>
          </w:p>
        </w:tc>
        <w:tc>
          <w:tcPr>
            <w:tcW w:w="3728" w:type="dxa"/>
          </w:tcPr>
          <w:p w:rsidR="00376773" w:rsidRPr="00646530" w:rsidRDefault="00376773" w:rsidP="00D7572A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Високий</w:t>
            </w:r>
          </w:p>
        </w:tc>
      </w:tr>
      <w:tr w:rsidR="00376773" w:rsidRPr="00646530" w:rsidTr="00376773">
        <w:tc>
          <w:tcPr>
            <w:tcW w:w="6336" w:type="dxa"/>
          </w:tcPr>
          <w:p w:rsidR="00376773" w:rsidRPr="00646530" w:rsidRDefault="001B7E5D" w:rsidP="001B7E5D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Cs/>
                <w:iCs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pacing w:val="4"/>
                <w:sz w:val="24"/>
                <w:szCs w:val="24"/>
                <w:lang w:eastAsia="ru-RU"/>
              </w:rPr>
              <w:t>Ур</w:t>
            </w:r>
            <w:r w:rsidR="00FC35B6">
              <w:rPr>
                <w:rFonts w:ascii="Times New Roman" w:eastAsia="Times New Roman" w:hAnsi="Times New Roman" w:cs="Times New Roman"/>
                <w:bCs/>
                <w:iCs/>
                <w:spacing w:val="4"/>
                <w:sz w:val="24"/>
                <w:szCs w:val="24"/>
                <w:lang w:eastAsia="ru-RU"/>
              </w:rPr>
              <w:t xml:space="preserve">егулювання питань </w:t>
            </w:r>
            <w:r>
              <w:rPr>
                <w:rFonts w:ascii="Times New Roman" w:eastAsia="Times New Roman" w:hAnsi="Times New Roman" w:cs="Times New Roman"/>
                <w:bCs/>
                <w:iCs/>
                <w:spacing w:val="4"/>
                <w:sz w:val="24"/>
                <w:szCs w:val="24"/>
                <w:lang w:eastAsia="ru-RU"/>
              </w:rPr>
              <w:t xml:space="preserve">зменшення </w:t>
            </w:r>
            <w:r w:rsidR="00376773" w:rsidRPr="00646530">
              <w:rPr>
                <w:rFonts w:ascii="Times New Roman" w:eastAsia="Times New Roman" w:hAnsi="Times New Roman" w:cs="Times New Roman"/>
                <w:bCs/>
                <w:iCs/>
                <w:spacing w:val="4"/>
                <w:sz w:val="24"/>
                <w:szCs w:val="24"/>
                <w:lang w:eastAsia="ru-RU"/>
              </w:rPr>
              <w:t>кількості нападів безпритульних та домашніх тварин.</w:t>
            </w:r>
          </w:p>
        </w:tc>
        <w:tc>
          <w:tcPr>
            <w:tcW w:w="3728" w:type="dxa"/>
          </w:tcPr>
          <w:p w:rsidR="00376773" w:rsidRPr="00646530" w:rsidRDefault="00376773" w:rsidP="00D7572A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Належне дотримання санітарно-епізоотичного стану міста (дані наведені в таблицях 1, 1.2 )</w:t>
            </w:r>
          </w:p>
        </w:tc>
      </w:tr>
    </w:tbl>
    <w:p w:rsidR="00D7572A" w:rsidRDefault="00D7572A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</w:pPr>
    </w:p>
    <w:p w:rsidR="00F8239F" w:rsidRPr="00037537" w:rsidRDefault="00F8239F" w:rsidP="006465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*Стаття 154 Кодексу України про </w:t>
      </w:r>
      <w:r w:rsidR="00961DEC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адміністративні правопорушення </w:t>
      </w:r>
      <w:r w:rsidRPr="00DE0DD0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за порушення вимог законодавчих та інших нормативно-правових актів щодо тримання собак і котів у місцях, де це заборонено відповідними Правилами, чи понад установлену кількість, або приведення в громадські місця, або </w:t>
      </w:r>
      <w:r w:rsidR="00961DEC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>вигулювання</w:t>
      </w:r>
      <w:r w:rsidRPr="00DE0DD0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 собак без повідка </w:t>
      </w:r>
      <w:r w:rsidR="0051211D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>й</w:t>
      </w:r>
      <w:r w:rsidRPr="00DE0DD0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 намордника, чи  в не</w:t>
      </w:r>
      <w:r w:rsidR="0051211D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>-</w:t>
      </w:r>
      <w:r w:rsidR="00D32603" w:rsidRPr="00DE0DD0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відведених для цього місцях – тягне за собою попередження або накладення штрафу на </w:t>
      </w:r>
      <w:r w:rsidR="007866A9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>мешканців</w:t>
      </w:r>
      <w:r w:rsidRPr="00DE0DD0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 від одного до трьох неоподаткованих мінімумів </w:t>
      </w:r>
      <w:r w:rsidR="00961DEC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доходів </w:t>
      </w:r>
      <w:r w:rsidR="007866A9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>мешканців</w:t>
      </w:r>
      <w:r w:rsidR="00961DEC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 і попередження</w:t>
      </w:r>
      <w:r w:rsidR="00037537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 або накладення штрафу на посадових осіб – від трьох до </w:t>
      </w:r>
      <w:r w:rsidR="00037537" w:rsidRPr="00037537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>п</w:t>
      </w:r>
      <w:r w:rsidR="00037537" w:rsidRPr="00037537">
        <w:rPr>
          <w:rFonts w:ascii="Times New Roman" w:eastAsia="Times New Roman" w:hAnsi="Times New Roman" w:cs="Times New Roman"/>
          <w:i/>
          <w:sz w:val="24"/>
          <w:szCs w:val="24"/>
        </w:rPr>
        <w:t xml:space="preserve">’яти </w:t>
      </w:r>
      <w:r w:rsidR="00037537" w:rsidRPr="000002DB">
        <w:rPr>
          <w:rFonts w:ascii="Times New Roman" w:eastAsia="Times New Roman" w:hAnsi="Times New Roman" w:cs="Times New Roman"/>
          <w:i/>
          <w:sz w:val="28"/>
          <w:szCs w:val="28"/>
        </w:rPr>
        <w:t>неоподат</w:t>
      </w:r>
      <w:r w:rsidR="008E2522" w:rsidRPr="000002DB">
        <w:rPr>
          <w:rFonts w:ascii="Times New Roman" w:eastAsia="Times New Roman" w:hAnsi="Times New Roman" w:cs="Times New Roman"/>
          <w:i/>
          <w:sz w:val="28"/>
          <w:szCs w:val="28"/>
        </w:rPr>
        <w:t>ковуваних мінімумів доходів громадян</w:t>
      </w:r>
    </w:p>
    <w:p w:rsidR="00F8239F" w:rsidRDefault="00F8239F" w:rsidP="00DE0DD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  <w:lang w:eastAsia="ru-RU"/>
        </w:rPr>
      </w:pPr>
    </w:p>
    <w:p w:rsidR="000002DB" w:rsidRDefault="000002DB" w:rsidP="00DE0DD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  <w:lang w:eastAsia="ru-RU"/>
        </w:rPr>
      </w:pPr>
    </w:p>
    <w:p w:rsidR="000002DB" w:rsidRDefault="000002DB" w:rsidP="00DE0DD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  <w:lang w:eastAsia="ru-RU"/>
        </w:rPr>
      </w:pPr>
    </w:p>
    <w:p w:rsidR="000002DB" w:rsidRDefault="000002DB" w:rsidP="00DE0DD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  <w:lang w:eastAsia="ru-RU"/>
        </w:rPr>
      </w:pPr>
    </w:p>
    <w:p w:rsidR="000002DB" w:rsidRPr="00DE0DD0" w:rsidRDefault="000002DB" w:rsidP="00DE0DD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  <w:lang w:eastAsia="ru-RU"/>
        </w:rPr>
      </w:pPr>
    </w:p>
    <w:p w:rsidR="00F8239F" w:rsidRPr="00DE0DD0" w:rsidRDefault="00F8239F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  <w:lang w:eastAsia="ru-RU"/>
        </w:rPr>
        <w:lastRenderedPageBreak/>
        <w:t>ІX. Визначення  заходів, за допомогою яких здійснюватиметься відстеження результативності дії регуляторного акта</w:t>
      </w:r>
    </w:p>
    <w:p w:rsidR="00F8239F" w:rsidRPr="00646530" w:rsidRDefault="00F8239F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-6"/>
          <w:szCs w:val="28"/>
          <w:lang w:eastAsia="ru-RU"/>
        </w:rPr>
      </w:pP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Базове відстеження результативності дії рішення буде здійснено через</w:t>
      </w:r>
      <w:r w:rsidR="007F325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6 місяців після набуття ним чинності.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Повторне відстеження планується провести через рік. 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Періодичні відстеження будуть проводитися раз на кожні наступні 3 роки, починаючи з дня закінчення заходів щодо повторного відстеження результативності дії рішення.</w:t>
      </w:r>
    </w:p>
    <w:p w:rsidR="00961DEC" w:rsidRDefault="00333433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Виконання заходів з відстеження його результативності буде </w:t>
      </w:r>
      <w:r w:rsidR="002A7132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здійснюватися</w:t>
      </w:r>
      <w:r w:rsidR="008E2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шляхом </w:t>
      </w:r>
      <w:r w:rsidR="001B7E5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r w:rsidR="008E252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1B7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статистични</w:t>
      </w:r>
      <w:r w:rsidR="001B7E5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7E5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разі виявлення проблемних питань, вони будуть урегульовані шляхом унесення відповідних змін до регуляторного акта відповідно до чинного законодавства України.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Аналіз регуляторного акта розроблений у відповідності до статей 4, 8 Закону України «Про засади державної регуляторної</w:t>
      </w:r>
      <w:r w:rsidR="002A7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політики» з урахуванням вимог П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останови Кабінету Міністрів України від 11 березня</w:t>
      </w:r>
      <w:r w:rsidR="002A7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2004 року №308</w:t>
      </w:r>
      <w:r w:rsidR="001B7E5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зі змінами.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Зворотний зв’язок: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поштова адреса: пл. Молодіжна, </w:t>
      </w:r>
      <w:smartTag w:uri="urn:schemas-microsoft-com:office:smarttags" w:element="metricconverter">
        <w:smartTagPr>
          <w:attr w:name="ProductID" w:val="1, м"/>
        </w:smartTagPr>
        <w:r w:rsidRPr="00DE0DD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1, м</w:t>
        </w:r>
      </w:smartTag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Кривий Ріг, 50101; 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каб. 550, Карий  Іван Олександрович – </w:t>
      </w:r>
      <w:r w:rsidR="00E77115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департаменту розвитку інфраструктури міста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виконкому Криворізької місь</w:t>
      </w:r>
      <w:r w:rsidR="00BC0F43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кої ради, тел. (0564) 92-19-10</w:t>
      </w:r>
      <w:r w:rsidR="002A713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C0F43" w:rsidRPr="002A7132" w:rsidRDefault="00333433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електрона </w:t>
      </w:r>
      <w:r w:rsidR="002A7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адреса: </w:t>
      </w:r>
      <w:r w:rsidR="002A7132" w:rsidRPr="002A7132">
        <w:rPr>
          <w:rFonts w:ascii="Times New Roman" w:hAnsi="Times New Roman" w:cs="Times New Roman"/>
          <w:sz w:val="28"/>
          <w:szCs w:val="28"/>
          <w:lang w:val="en-US"/>
        </w:rPr>
        <w:t>drim</w:t>
      </w:r>
      <w:r w:rsidR="002A7132" w:rsidRPr="002A7132">
        <w:rPr>
          <w:rFonts w:ascii="Times New Roman" w:hAnsi="Times New Roman" w:cs="Times New Roman"/>
          <w:sz w:val="28"/>
          <w:szCs w:val="28"/>
        </w:rPr>
        <w:t>_</w:t>
      </w:r>
      <w:r w:rsidR="002A7132" w:rsidRPr="002A7132">
        <w:rPr>
          <w:rFonts w:ascii="Times New Roman" w:hAnsi="Times New Roman" w:cs="Times New Roman"/>
          <w:sz w:val="28"/>
          <w:szCs w:val="28"/>
          <w:lang w:val="en-US"/>
        </w:rPr>
        <w:t>kr</w:t>
      </w:r>
      <w:r w:rsidR="002A7132" w:rsidRPr="002A7132">
        <w:rPr>
          <w:rFonts w:ascii="Times New Roman" w:hAnsi="Times New Roman" w:cs="Times New Roman"/>
          <w:sz w:val="28"/>
          <w:szCs w:val="28"/>
        </w:rPr>
        <w:t>@</w:t>
      </w:r>
      <w:r w:rsidR="002A7132" w:rsidRPr="002A7132">
        <w:rPr>
          <w:rFonts w:ascii="Times New Roman" w:hAnsi="Times New Roman" w:cs="Times New Roman"/>
          <w:sz w:val="28"/>
          <w:szCs w:val="28"/>
          <w:lang w:val="en-US"/>
        </w:rPr>
        <w:t>kr</w:t>
      </w:r>
      <w:r w:rsidR="002A7132" w:rsidRPr="002A7132">
        <w:rPr>
          <w:rFonts w:ascii="Times New Roman" w:hAnsi="Times New Roman" w:cs="Times New Roman"/>
          <w:sz w:val="28"/>
          <w:szCs w:val="28"/>
        </w:rPr>
        <w:t>.</w:t>
      </w:r>
      <w:r w:rsidR="002A7132" w:rsidRPr="002A7132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="002A7132" w:rsidRPr="002A7132">
        <w:rPr>
          <w:rFonts w:ascii="Times New Roman" w:hAnsi="Times New Roman" w:cs="Times New Roman"/>
          <w:sz w:val="28"/>
          <w:szCs w:val="28"/>
        </w:rPr>
        <w:t>.</w:t>
      </w:r>
      <w:r w:rsidR="002A7132" w:rsidRPr="002A7132">
        <w:rPr>
          <w:rFonts w:ascii="Times New Roman" w:hAnsi="Times New Roman" w:cs="Times New Roman"/>
          <w:sz w:val="28"/>
          <w:szCs w:val="28"/>
          <w:lang w:val="en-US"/>
        </w:rPr>
        <w:t>ua</w:t>
      </w:r>
    </w:p>
    <w:p w:rsidR="00BC0F43" w:rsidRDefault="00BC0F43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7293F" w:rsidRDefault="0027293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7293F" w:rsidRDefault="0027293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E645E" w:rsidRDefault="00CE645E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E645E" w:rsidRDefault="00CE645E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E645E" w:rsidRDefault="00CE645E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E645E" w:rsidRDefault="00CE645E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E645E" w:rsidRDefault="00CE645E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7293F" w:rsidRDefault="0027293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3" w:name="_GoBack"/>
      <w:bookmarkEnd w:id="3"/>
    </w:p>
    <w:sectPr w:rsidR="0027293F" w:rsidSect="002370B4">
      <w:headerReference w:type="default" r:id="rId14"/>
      <w:pgSz w:w="11906" w:h="16838" w:code="9"/>
      <w:pgMar w:top="993" w:right="567" w:bottom="993" w:left="1134" w:header="709" w:footer="709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5E56" w:rsidRDefault="00AA5E56">
      <w:pPr>
        <w:spacing w:after="0" w:line="240" w:lineRule="auto"/>
      </w:pPr>
      <w:r>
        <w:separator/>
      </w:r>
    </w:p>
  </w:endnote>
  <w:endnote w:type="continuationSeparator" w:id="0">
    <w:p w:rsidR="00AA5E56" w:rsidRDefault="00AA5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5E56" w:rsidRDefault="00AA5E56">
      <w:pPr>
        <w:spacing w:after="0" w:line="240" w:lineRule="auto"/>
      </w:pPr>
      <w:r>
        <w:separator/>
      </w:r>
    </w:p>
  </w:footnote>
  <w:footnote w:type="continuationSeparator" w:id="0">
    <w:p w:rsidR="00AA5E56" w:rsidRDefault="00AA5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735" w:rsidRPr="00E966DF" w:rsidRDefault="00817735" w:rsidP="008A09CF">
    <w:pPr>
      <w:pStyle w:val="a6"/>
      <w:tabs>
        <w:tab w:val="center" w:pos="5102"/>
        <w:tab w:val="left" w:pos="6390"/>
      </w:tabs>
      <w:rPr>
        <w:sz w:val="28"/>
        <w:szCs w:val="28"/>
        <w:lang w:val="uk-UA"/>
      </w:rPr>
    </w:pPr>
    <w:r>
      <w:tab/>
    </w:r>
    <w:r>
      <w:tab/>
    </w:r>
    <w:sdt>
      <w:sdtPr>
        <w:id w:val="-1793894568"/>
        <w:docPartObj>
          <w:docPartGallery w:val="Page Numbers (Top of Page)"/>
          <w:docPartUnique/>
        </w:docPartObj>
      </w:sdtPr>
      <w:sdtEndPr>
        <w:rPr>
          <w:sz w:val="28"/>
          <w:szCs w:val="28"/>
        </w:rPr>
      </w:sdtEndPr>
      <w:sdtContent>
        <w:r w:rsidRPr="008A09CF">
          <w:rPr>
            <w:sz w:val="28"/>
            <w:szCs w:val="28"/>
          </w:rPr>
          <w:fldChar w:fldCharType="begin"/>
        </w:r>
        <w:r w:rsidRPr="008A09CF">
          <w:rPr>
            <w:sz w:val="28"/>
            <w:szCs w:val="28"/>
          </w:rPr>
          <w:instrText>PAGE   \* MERGEFORMAT</w:instrText>
        </w:r>
        <w:r w:rsidRPr="008A09CF">
          <w:rPr>
            <w:sz w:val="28"/>
            <w:szCs w:val="28"/>
          </w:rPr>
          <w:fldChar w:fldCharType="separate"/>
        </w:r>
        <w:r w:rsidR="001621F5">
          <w:rPr>
            <w:noProof/>
            <w:sz w:val="28"/>
            <w:szCs w:val="28"/>
          </w:rPr>
          <w:t>27</w:t>
        </w:r>
        <w:r w:rsidRPr="008A09CF">
          <w:rPr>
            <w:sz w:val="28"/>
            <w:szCs w:val="28"/>
          </w:rPr>
          <w:fldChar w:fldCharType="end"/>
        </w:r>
      </w:sdtContent>
    </w:sdt>
    <w:r>
      <w:rPr>
        <w:sz w:val="28"/>
        <w:szCs w:val="28"/>
      </w:rPr>
      <w:tab/>
    </w:r>
  </w:p>
  <w:p w:rsidR="00817735" w:rsidRDefault="0081773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0E949934"/>
    <w:lvl w:ilvl="0">
      <w:numFmt w:val="bullet"/>
      <w:lvlText w:val="*"/>
      <w:lvlJc w:val="left"/>
    </w:lvl>
  </w:abstractNum>
  <w:abstractNum w:abstractNumId="1">
    <w:nsid w:val="0048751D"/>
    <w:multiLevelType w:val="hybridMultilevel"/>
    <w:tmpl w:val="71843472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0C24945"/>
    <w:multiLevelType w:val="hybridMultilevel"/>
    <w:tmpl w:val="DF566038"/>
    <w:lvl w:ilvl="0" w:tplc="0D4096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AE4982"/>
    <w:multiLevelType w:val="hybridMultilevel"/>
    <w:tmpl w:val="92F2D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FD63A6"/>
    <w:multiLevelType w:val="hybridMultilevel"/>
    <w:tmpl w:val="497ED144"/>
    <w:lvl w:ilvl="0" w:tplc="0852AFBC">
      <w:start w:val="9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6906B5F"/>
    <w:multiLevelType w:val="hybridMultilevel"/>
    <w:tmpl w:val="27F2F474"/>
    <w:lvl w:ilvl="0" w:tplc="962A4388">
      <w:numFmt w:val="bullet"/>
      <w:lvlText w:val="-"/>
      <w:lvlJc w:val="left"/>
      <w:pPr>
        <w:ind w:left="43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1" w:hanging="360"/>
      </w:pPr>
      <w:rPr>
        <w:rFonts w:ascii="Wingdings" w:hAnsi="Wingdings" w:hint="default"/>
      </w:rPr>
    </w:lvl>
  </w:abstractNum>
  <w:abstractNum w:abstractNumId="6">
    <w:nsid w:val="0CDD3841"/>
    <w:multiLevelType w:val="hybridMultilevel"/>
    <w:tmpl w:val="4DFE84A4"/>
    <w:lvl w:ilvl="0" w:tplc="ADC4B7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D8235B"/>
    <w:multiLevelType w:val="hybridMultilevel"/>
    <w:tmpl w:val="06B48632"/>
    <w:lvl w:ilvl="0" w:tplc="1850262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>
    <w:nsid w:val="15022A3A"/>
    <w:multiLevelType w:val="hybridMultilevel"/>
    <w:tmpl w:val="15526D90"/>
    <w:lvl w:ilvl="0" w:tplc="AF40A180">
      <w:start w:val="3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17BB218B"/>
    <w:multiLevelType w:val="hybridMultilevel"/>
    <w:tmpl w:val="046ACB62"/>
    <w:lvl w:ilvl="0" w:tplc="EA74E2C6">
      <w:start w:val="9"/>
      <w:numFmt w:val="bullet"/>
      <w:lvlText w:val=""/>
      <w:lvlJc w:val="left"/>
      <w:pPr>
        <w:ind w:left="1635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684033"/>
    <w:multiLevelType w:val="hybridMultilevel"/>
    <w:tmpl w:val="ECA40C7A"/>
    <w:lvl w:ilvl="0" w:tplc="64EC07C2">
      <w:start w:val="2"/>
      <w:numFmt w:val="bullet"/>
      <w:lvlText w:val=""/>
      <w:lvlJc w:val="left"/>
      <w:pPr>
        <w:ind w:left="927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29D46806"/>
    <w:multiLevelType w:val="hybridMultilevel"/>
    <w:tmpl w:val="F70C40F6"/>
    <w:lvl w:ilvl="0" w:tplc="CB528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623292"/>
    <w:multiLevelType w:val="hybridMultilevel"/>
    <w:tmpl w:val="B5F651EC"/>
    <w:lvl w:ilvl="0" w:tplc="C9987B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FE043F2"/>
    <w:multiLevelType w:val="hybridMultilevel"/>
    <w:tmpl w:val="4752A448"/>
    <w:lvl w:ilvl="0" w:tplc="5CF0F9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C91AAC"/>
    <w:multiLevelType w:val="hybridMultilevel"/>
    <w:tmpl w:val="5B1A4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F228F0"/>
    <w:multiLevelType w:val="hybridMultilevel"/>
    <w:tmpl w:val="6E5A0116"/>
    <w:lvl w:ilvl="0" w:tplc="EA74E2C6">
      <w:start w:val="9"/>
      <w:numFmt w:val="bullet"/>
      <w:lvlText w:val=""/>
      <w:lvlJc w:val="left"/>
      <w:pPr>
        <w:ind w:left="1635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6">
    <w:nsid w:val="4C2C6F0C"/>
    <w:multiLevelType w:val="hybridMultilevel"/>
    <w:tmpl w:val="30A8E2AA"/>
    <w:lvl w:ilvl="0" w:tplc="6DF4CBC0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527C1E95"/>
    <w:multiLevelType w:val="hybridMultilevel"/>
    <w:tmpl w:val="C0ECD0F6"/>
    <w:lvl w:ilvl="0" w:tplc="CA2CA6DC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3571D4"/>
    <w:multiLevelType w:val="hybridMultilevel"/>
    <w:tmpl w:val="45122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61318"/>
    <w:multiLevelType w:val="hybridMultilevel"/>
    <w:tmpl w:val="2E9688BA"/>
    <w:lvl w:ilvl="0" w:tplc="F8E400AC">
      <w:numFmt w:val="bullet"/>
      <w:lvlText w:val="-"/>
      <w:lvlJc w:val="left"/>
      <w:pPr>
        <w:ind w:left="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20">
    <w:nsid w:val="645130A4"/>
    <w:multiLevelType w:val="hybridMultilevel"/>
    <w:tmpl w:val="63449472"/>
    <w:lvl w:ilvl="0" w:tplc="07D84160">
      <w:start w:val="12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21">
    <w:nsid w:val="671E3C0C"/>
    <w:multiLevelType w:val="hybridMultilevel"/>
    <w:tmpl w:val="D6ECC23E"/>
    <w:lvl w:ilvl="0" w:tplc="318C1884">
      <w:start w:val="2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>
    <w:nsid w:val="68250F36"/>
    <w:multiLevelType w:val="hybridMultilevel"/>
    <w:tmpl w:val="11AA16DC"/>
    <w:lvl w:ilvl="0" w:tplc="32E0221C">
      <w:start w:val="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>
    <w:nsid w:val="68722703"/>
    <w:multiLevelType w:val="hybridMultilevel"/>
    <w:tmpl w:val="CE6CA42C"/>
    <w:lvl w:ilvl="0" w:tplc="4F7827C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6FB008D3"/>
    <w:multiLevelType w:val="hybridMultilevel"/>
    <w:tmpl w:val="A9F6EC32"/>
    <w:lvl w:ilvl="0" w:tplc="D2D00E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8C7E89"/>
    <w:multiLevelType w:val="multilevel"/>
    <w:tmpl w:val="65223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0E00F38"/>
    <w:multiLevelType w:val="hybridMultilevel"/>
    <w:tmpl w:val="EF6A6EC4"/>
    <w:lvl w:ilvl="0" w:tplc="2ACEAF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DE4C76"/>
    <w:multiLevelType w:val="hybridMultilevel"/>
    <w:tmpl w:val="25A469AE"/>
    <w:lvl w:ilvl="0" w:tplc="DF50B98E">
      <w:start w:val="2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num w:numId="1">
    <w:abstractNumId w:val="6"/>
  </w:num>
  <w:num w:numId="2">
    <w:abstractNumId w:val="16"/>
  </w:num>
  <w:num w:numId="3">
    <w:abstractNumId w:val="8"/>
  </w:num>
  <w:num w:numId="4">
    <w:abstractNumId w:val="22"/>
  </w:num>
  <w:num w:numId="5">
    <w:abstractNumId w:val="7"/>
  </w:num>
  <w:num w:numId="6">
    <w:abstractNumId w:val="27"/>
  </w:num>
  <w:num w:numId="7">
    <w:abstractNumId w:val="1"/>
  </w:num>
  <w:num w:numId="8">
    <w:abstractNumId w:val="3"/>
  </w:num>
  <w:num w:numId="9">
    <w:abstractNumId w:val="2"/>
  </w:num>
  <w:num w:numId="10">
    <w:abstractNumId w:val="13"/>
  </w:num>
  <w:num w:numId="11">
    <w:abstractNumId w:val="5"/>
  </w:num>
  <w:num w:numId="12">
    <w:abstractNumId w:val="24"/>
  </w:num>
  <w:num w:numId="13">
    <w:abstractNumId w:val="26"/>
  </w:num>
  <w:num w:numId="14">
    <w:abstractNumId w:val="11"/>
  </w:num>
  <w:num w:numId="15">
    <w:abstractNumId w:val="19"/>
  </w:num>
  <w:num w:numId="16">
    <w:abstractNumId w:val="23"/>
  </w:num>
  <w:num w:numId="17">
    <w:abstractNumId w:val="18"/>
  </w:num>
  <w:num w:numId="18">
    <w:abstractNumId w:val="10"/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14"/>
  </w:num>
  <w:num w:numId="21">
    <w:abstractNumId w:val="25"/>
  </w:num>
  <w:num w:numId="22">
    <w:abstractNumId w:val="20"/>
  </w:num>
  <w:num w:numId="23">
    <w:abstractNumId w:val="21"/>
  </w:num>
  <w:num w:numId="24">
    <w:abstractNumId w:val="17"/>
  </w:num>
  <w:num w:numId="25">
    <w:abstractNumId w:val="4"/>
  </w:num>
  <w:num w:numId="26">
    <w:abstractNumId w:val="15"/>
  </w:num>
  <w:num w:numId="27">
    <w:abstractNumId w:val="9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A2B"/>
    <w:rsid w:val="000002DB"/>
    <w:rsid w:val="000008E2"/>
    <w:rsid w:val="00003314"/>
    <w:rsid w:val="00006BEB"/>
    <w:rsid w:val="00013CCC"/>
    <w:rsid w:val="000172AB"/>
    <w:rsid w:val="00020241"/>
    <w:rsid w:val="000223ED"/>
    <w:rsid w:val="00022B0A"/>
    <w:rsid w:val="0002664A"/>
    <w:rsid w:val="0003415B"/>
    <w:rsid w:val="00037537"/>
    <w:rsid w:val="00040A02"/>
    <w:rsid w:val="00041EF0"/>
    <w:rsid w:val="0004417D"/>
    <w:rsid w:val="0004725F"/>
    <w:rsid w:val="00051B49"/>
    <w:rsid w:val="00052F3B"/>
    <w:rsid w:val="0005343A"/>
    <w:rsid w:val="00056ED3"/>
    <w:rsid w:val="00057679"/>
    <w:rsid w:val="00065049"/>
    <w:rsid w:val="00073AE7"/>
    <w:rsid w:val="000741DF"/>
    <w:rsid w:val="00083469"/>
    <w:rsid w:val="00083E1D"/>
    <w:rsid w:val="00084A18"/>
    <w:rsid w:val="000862D3"/>
    <w:rsid w:val="00087846"/>
    <w:rsid w:val="00087CA3"/>
    <w:rsid w:val="0009086B"/>
    <w:rsid w:val="00097CFC"/>
    <w:rsid w:val="000A371D"/>
    <w:rsid w:val="000B0527"/>
    <w:rsid w:val="000B08A3"/>
    <w:rsid w:val="000B18AB"/>
    <w:rsid w:val="000B3CA7"/>
    <w:rsid w:val="000C2912"/>
    <w:rsid w:val="000C49A4"/>
    <w:rsid w:val="000C71F8"/>
    <w:rsid w:val="000C7912"/>
    <w:rsid w:val="000D3C14"/>
    <w:rsid w:val="000D57D0"/>
    <w:rsid w:val="000E00DA"/>
    <w:rsid w:val="000E0D2B"/>
    <w:rsid w:val="000E2DE8"/>
    <w:rsid w:val="000E6656"/>
    <w:rsid w:val="000E73C6"/>
    <w:rsid w:val="000F11F6"/>
    <w:rsid w:val="000F2877"/>
    <w:rsid w:val="000F2B85"/>
    <w:rsid w:val="000F72AF"/>
    <w:rsid w:val="00100E0E"/>
    <w:rsid w:val="00101728"/>
    <w:rsid w:val="00103201"/>
    <w:rsid w:val="00103C28"/>
    <w:rsid w:val="00104038"/>
    <w:rsid w:val="00104E2C"/>
    <w:rsid w:val="00117D2F"/>
    <w:rsid w:val="00120DFB"/>
    <w:rsid w:val="00122707"/>
    <w:rsid w:val="00134057"/>
    <w:rsid w:val="0014010B"/>
    <w:rsid w:val="00145C54"/>
    <w:rsid w:val="00150D03"/>
    <w:rsid w:val="00154C39"/>
    <w:rsid w:val="00157B3C"/>
    <w:rsid w:val="001621F5"/>
    <w:rsid w:val="00175209"/>
    <w:rsid w:val="00177B5B"/>
    <w:rsid w:val="00182C95"/>
    <w:rsid w:val="00183F24"/>
    <w:rsid w:val="001866DB"/>
    <w:rsid w:val="001909BB"/>
    <w:rsid w:val="00191D30"/>
    <w:rsid w:val="00192CBF"/>
    <w:rsid w:val="00193D29"/>
    <w:rsid w:val="0019721E"/>
    <w:rsid w:val="00197D42"/>
    <w:rsid w:val="001A0A36"/>
    <w:rsid w:val="001A2F0C"/>
    <w:rsid w:val="001A7E6C"/>
    <w:rsid w:val="001B6968"/>
    <w:rsid w:val="001B7E5D"/>
    <w:rsid w:val="001C2C57"/>
    <w:rsid w:val="001C5503"/>
    <w:rsid w:val="001C5A83"/>
    <w:rsid w:val="001D032E"/>
    <w:rsid w:val="001D10BB"/>
    <w:rsid w:val="001E0EF7"/>
    <w:rsid w:val="001E4A0E"/>
    <w:rsid w:val="001F1731"/>
    <w:rsid w:val="001F5A29"/>
    <w:rsid w:val="00201A40"/>
    <w:rsid w:val="00202526"/>
    <w:rsid w:val="0020768F"/>
    <w:rsid w:val="002147C1"/>
    <w:rsid w:val="002174B0"/>
    <w:rsid w:val="0022236D"/>
    <w:rsid w:val="00223C9A"/>
    <w:rsid w:val="00223CD2"/>
    <w:rsid w:val="00225EE7"/>
    <w:rsid w:val="002318C5"/>
    <w:rsid w:val="002356B2"/>
    <w:rsid w:val="00236653"/>
    <w:rsid w:val="002370B4"/>
    <w:rsid w:val="002372E9"/>
    <w:rsid w:val="00243875"/>
    <w:rsid w:val="00243FB5"/>
    <w:rsid w:val="00246D02"/>
    <w:rsid w:val="00254401"/>
    <w:rsid w:val="00254C93"/>
    <w:rsid w:val="00257569"/>
    <w:rsid w:val="00260075"/>
    <w:rsid w:val="00266CB3"/>
    <w:rsid w:val="0027056A"/>
    <w:rsid w:val="002727B0"/>
    <w:rsid w:val="0027293F"/>
    <w:rsid w:val="00274793"/>
    <w:rsid w:val="00277B6C"/>
    <w:rsid w:val="002804A8"/>
    <w:rsid w:val="00283C2F"/>
    <w:rsid w:val="0028449D"/>
    <w:rsid w:val="00290B35"/>
    <w:rsid w:val="0029284F"/>
    <w:rsid w:val="00297BF2"/>
    <w:rsid w:val="002A532E"/>
    <w:rsid w:val="002A7132"/>
    <w:rsid w:val="002C0E20"/>
    <w:rsid w:val="002C5F8E"/>
    <w:rsid w:val="002D248D"/>
    <w:rsid w:val="002D5336"/>
    <w:rsid w:val="002D61F0"/>
    <w:rsid w:val="002D6CDC"/>
    <w:rsid w:val="002E49CF"/>
    <w:rsid w:val="002E5109"/>
    <w:rsid w:val="002E6EF6"/>
    <w:rsid w:val="002F01D7"/>
    <w:rsid w:val="002F352A"/>
    <w:rsid w:val="002F6B6C"/>
    <w:rsid w:val="002F79BE"/>
    <w:rsid w:val="003033EB"/>
    <w:rsid w:val="00311986"/>
    <w:rsid w:val="003122D5"/>
    <w:rsid w:val="00313DBB"/>
    <w:rsid w:val="003147EA"/>
    <w:rsid w:val="00314D21"/>
    <w:rsid w:val="00315257"/>
    <w:rsid w:val="00315BEE"/>
    <w:rsid w:val="00315C66"/>
    <w:rsid w:val="0031606C"/>
    <w:rsid w:val="00316247"/>
    <w:rsid w:val="00321CA1"/>
    <w:rsid w:val="003225C4"/>
    <w:rsid w:val="00333433"/>
    <w:rsid w:val="00335AA9"/>
    <w:rsid w:val="00342DD0"/>
    <w:rsid w:val="003526FA"/>
    <w:rsid w:val="0035287E"/>
    <w:rsid w:val="00352EEF"/>
    <w:rsid w:val="00355C1B"/>
    <w:rsid w:val="00356091"/>
    <w:rsid w:val="003607D0"/>
    <w:rsid w:val="00360907"/>
    <w:rsid w:val="00361073"/>
    <w:rsid w:val="003652EA"/>
    <w:rsid w:val="00372231"/>
    <w:rsid w:val="00372916"/>
    <w:rsid w:val="003752BD"/>
    <w:rsid w:val="00376773"/>
    <w:rsid w:val="003807B1"/>
    <w:rsid w:val="0038149B"/>
    <w:rsid w:val="00381ACD"/>
    <w:rsid w:val="00383429"/>
    <w:rsid w:val="00384E2F"/>
    <w:rsid w:val="00392A0D"/>
    <w:rsid w:val="0039366A"/>
    <w:rsid w:val="00393DF9"/>
    <w:rsid w:val="00394E51"/>
    <w:rsid w:val="003A4D9F"/>
    <w:rsid w:val="003A5E87"/>
    <w:rsid w:val="003A6772"/>
    <w:rsid w:val="003B11EB"/>
    <w:rsid w:val="003C3234"/>
    <w:rsid w:val="003C4E45"/>
    <w:rsid w:val="003C5FCF"/>
    <w:rsid w:val="003D24D6"/>
    <w:rsid w:val="003D2EEB"/>
    <w:rsid w:val="003D4B5F"/>
    <w:rsid w:val="003E1A00"/>
    <w:rsid w:val="003E1AE0"/>
    <w:rsid w:val="003E5A92"/>
    <w:rsid w:val="003E7907"/>
    <w:rsid w:val="003F30FB"/>
    <w:rsid w:val="003F3202"/>
    <w:rsid w:val="00400E7F"/>
    <w:rsid w:val="0042305C"/>
    <w:rsid w:val="00425C77"/>
    <w:rsid w:val="00431FC1"/>
    <w:rsid w:val="00434301"/>
    <w:rsid w:val="00436F67"/>
    <w:rsid w:val="00445ADD"/>
    <w:rsid w:val="0044730E"/>
    <w:rsid w:val="00447F4E"/>
    <w:rsid w:val="004512AA"/>
    <w:rsid w:val="00453DFC"/>
    <w:rsid w:val="00454C31"/>
    <w:rsid w:val="00457986"/>
    <w:rsid w:val="00460923"/>
    <w:rsid w:val="004615C4"/>
    <w:rsid w:val="00461E34"/>
    <w:rsid w:val="00463826"/>
    <w:rsid w:val="00466716"/>
    <w:rsid w:val="004722A1"/>
    <w:rsid w:val="00480962"/>
    <w:rsid w:val="0048777E"/>
    <w:rsid w:val="004910F3"/>
    <w:rsid w:val="00492F60"/>
    <w:rsid w:val="004972B2"/>
    <w:rsid w:val="004A21DA"/>
    <w:rsid w:val="004A23DE"/>
    <w:rsid w:val="004A4C11"/>
    <w:rsid w:val="004B20FC"/>
    <w:rsid w:val="004B41C4"/>
    <w:rsid w:val="004B4594"/>
    <w:rsid w:val="004D10A7"/>
    <w:rsid w:val="004D333B"/>
    <w:rsid w:val="004D3CD1"/>
    <w:rsid w:val="004D40A2"/>
    <w:rsid w:val="004D6457"/>
    <w:rsid w:val="004D68ED"/>
    <w:rsid w:val="004E02E5"/>
    <w:rsid w:val="004E46CD"/>
    <w:rsid w:val="004E553E"/>
    <w:rsid w:val="004E67C3"/>
    <w:rsid w:val="004F26E2"/>
    <w:rsid w:val="004F4B41"/>
    <w:rsid w:val="004F63FC"/>
    <w:rsid w:val="0050135C"/>
    <w:rsid w:val="0050296A"/>
    <w:rsid w:val="0050316A"/>
    <w:rsid w:val="00504F20"/>
    <w:rsid w:val="005102E5"/>
    <w:rsid w:val="0051047E"/>
    <w:rsid w:val="005108B6"/>
    <w:rsid w:val="00510ED4"/>
    <w:rsid w:val="0051211D"/>
    <w:rsid w:val="00513364"/>
    <w:rsid w:val="00514CD4"/>
    <w:rsid w:val="005161A9"/>
    <w:rsid w:val="00520850"/>
    <w:rsid w:val="00524F19"/>
    <w:rsid w:val="005408D0"/>
    <w:rsid w:val="00540955"/>
    <w:rsid w:val="005424DE"/>
    <w:rsid w:val="00544A19"/>
    <w:rsid w:val="00554455"/>
    <w:rsid w:val="00564D85"/>
    <w:rsid w:val="00565513"/>
    <w:rsid w:val="00565DBB"/>
    <w:rsid w:val="00572832"/>
    <w:rsid w:val="0057433D"/>
    <w:rsid w:val="00585EB3"/>
    <w:rsid w:val="00587B3C"/>
    <w:rsid w:val="00595B7F"/>
    <w:rsid w:val="00595C50"/>
    <w:rsid w:val="005A551C"/>
    <w:rsid w:val="005A5580"/>
    <w:rsid w:val="005B20C8"/>
    <w:rsid w:val="005B6477"/>
    <w:rsid w:val="005C11FD"/>
    <w:rsid w:val="005C3ED0"/>
    <w:rsid w:val="005C6558"/>
    <w:rsid w:val="005D2F21"/>
    <w:rsid w:val="005D4109"/>
    <w:rsid w:val="005D6295"/>
    <w:rsid w:val="005F3B1D"/>
    <w:rsid w:val="005F6919"/>
    <w:rsid w:val="00600253"/>
    <w:rsid w:val="006028DB"/>
    <w:rsid w:val="0060454A"/>
    <w:rsid w:val="00612B54"/>
    <w:rsid w:val="006140CF"/>
    <w:rsid w:val="006168F6"/>
    <w:rsid w:val="00616906"/>
    <w:rsid w:val="00621304"/>
    <w:rsid w:val="006231D4"/>
    <w:rsid w:val="00627282"/>
    <w:rsid w:val="0063009B"/>
    <w:rsid w:val="00632C71"/>
    <w:rsid w:val="00637EE3"/>
    <w:rsid w:val="00642332"/>
    <w:rsid w:val="00642DAD"/>
    <w:rsid w:val="00646530"/>
    <w:rsid w:val="00650564"/>
    <w:rsid w:val="00656C86"/>
    <w:rsid w:val="00657209"/>
    <w:rsid w:val="006627B6"/>
    <w:rsid w:val="0066434E"/>
    <w:rsid w:val="00666A35"/>
    <w:rsid w:val="00666FB5"/>
    <w:rsid w:val="0067042F"/>
    <w:rsid w:val="006705BF"/>
    <w:rsid w:val="00670BA4"/>
    <w:rsid w:val="0067234C"/>
    <w:rsid w:val="00682316"/>
    <w:rsid w:val="006858F7"/>
    <w:rsid w:val="0069016F"/>
    <w:rsid w:val="00693433"/>
    <w:rsid w:val="00694AC7"/>
    <w:rsid w:val="00697431"/>
    <w:rsid w:val="006975E9"/>
    <w:rsid w:val="006A43BA"/>
    <w:rsid w:val="006A4535"/>
    <w:rsid w:val="006A5522"/>
    <w:rsid w:val="006A7236"/>
    <w:rsid w:val="006B0D9B"/>
    <w:rsid w:val="006B5743"/>
    <w:rsid w:val="006B5796"/>
    <w:rsid w:val="006B6EB9"/>
    <w:rsid w:val="006B7B79"/>
    <w:rsid w:val="006C07B3"/>
    <w:rsid w:val="006C1209"/>
    <w:rsid w:val="006C145E"/>
    <w:rsid w:val="006C1634"/>
    <w:rsid w:val="006C2A6D"/>
    <w:rsid w:val="006C7ED3"/>
    <w:rsid w:val="006D1E80"/>
    <w:rsid w:val="006D5787"/>
    <w:rsid w:val="006D7945"/>
    <w:rsid w:val="006E22C5"/>
    <w:rsid w:val="006E316D"/>
    <w:rsid w:val="006E33AE"/>
    <w:rsid w:val="006E5635"/>
    <w:rsid w:val="006E7384"/>
    <w:rsid w:val="006E7D01"/>
    <w:rsid w:val="006F11DA"/>
    <w:rsid w:val="006F1272"/>
    <w:rsid w:val="006F1D83"/>
    <w:rsid w:val="006F2601"/>
    <w:rsid w:val="006F498E"/>
    <w:rsid w:val="006F7BE8"/>
    <w:rsid w:val="00701284"/>
    <w:rsid w:val="00701D7F"/>
    <w:rsid w:val="00713DAE"/>
    <w:rsid w:val="007147A7"/>
    <w:rsid w:val="007228B7"/>
    <w:rsid w:val="00722C0C"/>
    <w:rsid w:val="00723366"/>
    <w:rsid w:val="00724BBC"/>
    <w:rsid w:val="00726E42"/>
    <w:rsid w:val="00727A4A"/>
    <w:rsid w:val="00733074"/>
    <w:rsid w:val="007337CD"/>
    <w:rsid w:val="007475FB"/>
    <w:rsid w:val="0075315E"/>
    <w:rsid w:val="00755647"/>
    <w:rsid w:val="00763867"/>
    <w:rsid w:val="00764E86"/>
    <w:rsid w:val="00764F6B"/>
    <w:rsid w:val="00766173"/>
    <w:rsid w:val="007676F5"/>
    <w:rsid w:val="00770800"/>
    <w:rsid w:val="00770FAE"/>
    <w:rsid w:val="00772F54"/>
    <w:rsid w:val="0077414D"/>
    <w:rsid w:val="00774D35"/>
    <w:rsid w:val="0077738C"/>
    <w:rsid w:val="00782208"/>
    <w:rsid w:val="00784642"/>
    <w:rsid w:val="007866A9"/>
    <w:rsid w:val="00786AE0"/>
    <w:rsid w:val="0079071A"/>
    <w:rsid w:val="00791538"/>
    <w:rsid w:val="00792490"/>
    <w:rsid w:val="00795DB0"/>
    <w:rsid w:val="007A521C"/>
    <w:rsid w:val="007A6DC2"/>
    <w:rsid w:val="007B0999"/>
    <w:rsid w:val="007B1389"/>
    <w:rsid w:val="007B170E"/>
    <w:rsid w:val="007B272A"/>
    <w:rsid w:val="007B549A"/>
    <w:rsid w:val="007B6591"/>
    <w:rsid w:val="007C018D"/>
    <w:rsid w:val="007C09C1"/>
    <w:rsid w:val="007C6537"/>
    <w:rsid w:val="007C731B"/>
    <w:rsid w:val="007D05CF"/>
    <w:rsid w:val="007D1C5E"/>
    <w:rsid w:val="007D48BF"/>
    <w:rsid w:val="007D6C62"/>
    <w:rsid w:val="007E105C"/>
    <w:rsid w:val="007E2CFA"/>
    <w:rsid w:val="007E4A4D"/>
    <w:rsid w:val="007F1605"/>
    <w:rsid w:val="007F1F0A"/>
    <w:rsid w:val="007F3256"/>
    <w:rsid w:val="007F64DA"/>
    <w:rsid w:val="00801977"/>
    <w:rsid w:val="008058B5"/>
    <w:rsid w:val="00810951"/>
    <w:rsid w:val="0081414F"/>
    <w:rsid w:val="00817735"/>
    <w:rsid w:val="008244EC"/>
    <w:rsid w:val="00836DEA"/>
    <w:rsid w:val="00843C08"/>
    <w:rsid w:val="00846D3D"/>
    <w:rsid w:val="00851066"/>
    <w:rsid w:val="008674B1"/>
    <w:rsid w:val="00870898"/>
    <w:rsid w:val="00877F1E"/>
    <w:rsid w:val="0088517F"/>
    <w:rsid w:val="008A09CF"/>
    <w:rsid w:val="008B1A93"/>
    <w:rsid w:val="008B5B14"/>
    <w:rsid w:val="008B6934"/>
    <w:rsid w:val="008B78A3"/>
    <w:rsid w:val="008C04AA"/>
    <w:rsid w:val="008C20AB"/>
    <w:rsid w:val="008C610E"/>
    <w:rsid w:val="008C652E"/>
    <w:rsid w:val="008C79EF"/>
    <w:rsid w:val="008D04AD"/>
    <w:rsid w:val="008D0771"/>
    <w:rsid w:val="008D68EF"/>
    <w:rsid w:val="008D760D"/>
    <w:rsid w:val="008E0104"/>
    <w:rsid w:val="008E2522"/>
    <w:rsid w:val="008E27E3"/>
    <w:rsid w:val="008F0213"/>
    <w:rsid w:val="008F2D0B"/>
    <w:rsid w:val="00905B3C"/>
    <w:rsid w:val="00906239"/>
    <w:rsid w:val="00916ABF"/>
    <w:rsid w:val="00916D6F"/>
    <w:rsid w:val="009222DF"/>
    <w:rsid w:val="00923E60"/>
    <w:rsid w:val="009254BD"/>
    <w:rsid w:val="00926D95"/>
    <w:rsid w:val="00931647"/>
    <w:rsid w:val="00934231"/>
    <w:rsid w:val="009342ED"/>
    <w:rsid w:val="009356A3"/>
    <w:rsid w:val="00936EAA"/>
    <w:rsid w:val="009477E5"/>
    <w:rsid w:val="00951FF2"/>
    <w:rsid w:val="00953768"/>
    <w:rsid w:val="009546D6"/>
    <w:rsid w:val="00960524"/>
    <w:rsid w:val="00961DEC"/>
    <w:rsid w:val="00962F17"/>
    <w:rsid w:val="00967EDC"/>
    <w:rsid w:val="00970314"/>
    <w:rsid w:val="00984962"/>
    <w:rsid w:val="00985537"/>
    <w:rsid w:val="009863F1"/>
    <w:rsid w:val="00990B0E"/>
    <w:rsid w:val="009918D5"/>
    <w:rsid w:val="00991A12"/>
    <w:rsid w:val="0099664A"/>
    <w:rsid w:val="009A0DBD"/>
    <w:rsid w:val="009A65E8"/>
    <w:rsid w:val="009A6CD5"/>
    <w:rsid w:val="009B18F2"/>
    <w:rsid w:val="009B3825"/>
    <w:rsid w:val="009B38A7"/>
    <w:rsid w:val="009C445B"/>
    <w:rsid w:val="009C627A"/>
    <w:rsid w:val="009C74FC"/>
    <w:rsid w:val="009D444E"/>
    <w:rsid w:val="009D5D63"/>
    <w:rsid w:val="009F0899"/>
    <w:rsid w:val="009F4111"/>
    <w:rsid w:val="009F4BAC"/>
    <w:rsid w:val="009F4F62"/>
    <w:rsid w:val="00A00A11"/>
    <w:rsid w:val="00A065EB"/>
    <w:rsid w:val="00A126F0"/>
    <w:rsid w:val="00A1358E"/>
    <w:rsid w:val="00A144E8"/>
    <w:rsid w:val="00A14C6B"/>
    <w:rsid w:val="00A176DD"/>
    <w:rsid w:val="00A23B34"/>
    <w:rsid w:val="00A24B72"/>
    <w:rsid w:val="00A25F64"/>
    <w:rsid w:val="00A2602A"/>
    <w:rsid w:val="00A31315"/>
    <w:rsid w:val="00A32E42"/>
    <w:rsid w:val="00A35843"/>
    <w:rsid w:val="00A4010F"/>
    <w:rsid w:val="00A423B0"/>
    <w:rsid w:val="00A43E2C"/>
    <w:rsid w:val="00A46D49"/>
    <w:rsid w:val="00A4751C"/>
    <w:rsid w:val="00A50B10"/>
    <w:rsid w:val="00A51022"/>
    <w:rsid w:val="00A51875"/>
    <w:rsid w:val="00A5489A"/>
    <w:rsid w:val="00A54B86"/>
    <w:rsid w:val="00A56751"/>
    <w:rsid w:val="00A64D5D"/>
    <w:rsid w:val="00A70D63"/>
    <w:rsid w:val="00A7374A"/>
    <w:rsid w:val="00A746C5"/>
    <w:rsid w:val="00A90D01"/>
    <w:rsid w:val="00A91724"/>
    <w:rsid w:val="00A91A71"/>
    <w:rsid w:val="00A92775"/>
    <w:rsid w:val="00A94043"/>
    <w:rsid w:val="00A94162"/>
    <w:rsid w:val="00A96CF0"/>
    <w:rsid w:val="00A97F7D"/>
    <w:rsid w:val="00AA262D"/>
    <w:rsid w:val="00AA3A2B"/>
    <w:rsid w:val="00AA5E56"/>
    <w:rsid w:val="00AA602D"/>
    <w:rsid w:val="00AA6DB8"/>
    <w:rsid w:val="00AA758A"/>
    <w:rsid w:val="00AB0DE8"/>
    <w:rsid w:val="00AB39FB"/>
    <w:rsid w:val="00AC3481"/>
    <w:rsid w:val="00AC3829"/>
    <w:rsid w:val="00AC6497"/>
    <w:rsid w:val="00AC6ABB"/>
    <w:rsid w:val="00AC755D"/>
    <w:rsid w:val="00AD17FD"/>
    <w:rsid w:val="00AD3E61"/>
    <w:rsid w:val="00AD44C8"/>
    <w:rsid w:val="00AD567E"/>
    <w:rsid w:val="00AD775A"/>
    <w:rsid w:val="00AE0DFD"/>
    <w:rsid w:val="00AE48DC"/>
    <w:rsid w:val="00AE5BE1"/>
    <w:rsid w:val="00AF1607"/>
    <w:rsid w:val="00AF472F"/>
    <w:rsid w:val="00AF63E3"/>
    <w:rsid w:val="00AF7B45"/>
    <w:rsid w:val="00B05222"/>
    <w:rsid w:val="00B13188"/>
    <w:rsid w:val="00B17967"/>
    <w:rsid w:val="00B17ABE"/>
    <w:rsid w:val="00B17C8E"/>
    <w:rsid w:val="00B205D8"/>
    <w:rsid w:val="00B2191D"/>
    <w:rsid w:val="00B22806"/>
    <w:rsid w:val="00B23B99"/>
    <w:rsid w:val="00B251D5"/>
    <w:rsid w:val="00B271F6"/>
    <w:rsid w:val="00B31E64"/>
    <w:rsid w:val="00B43584"/>
    <w:rsid w:val="00B47373"/>
    <w:rsid w:val="00B4799C"/>
    <w:rsid w:val="00B50722"/>
    <w:rsid w:val="00B54258"/>
    <w:rsid w:val="00B57736"/>
    <w:rsid w:val="00B60260"/>
    <w:rsid w:val="00B665C3"/>
    <w:rsid w:val="00B70318"/>
    <w:rsid w:val="00B73E26"/>
    <w:rsid w:val="00B755BC"/>
    <w:rsid w:val="00B8067A"/>
    <w:rsid w:val="00B90901"/>
    <w:rsid w:val="00B91935"/>
    <w:rsid w:val="00B91BCA"/>
    <w:rsid w:val="00B93596"/>
    <w:rsid w:val="00B97F51"/>
    <w:rsid w:val="00BA188B"/>
    <w:rsid w:val="00BA45A8"/>
    <w:rsid w:val="00BA4A29"/>
    <w:rsid w:val="00BA548B"/>
    <w:rsid w:val="00BA5AE9"/>
    <w:rsid w:val="00BA6CB3"/>
    <w:rsid w:val="00BA76B4"/>
    <w:rsid w:val="00BA7B85"/>
    <w:rsid w:val="00BA7CE5"/>
    <w:rsid w:val="00BB14B3"/>
    <w:rsid w:val="00BC0F43"/>
    <w:rsid w:val="00BC34C2"/>
    <w:rsid w:val="00BD3B95"/>
    <w:rsid w:val="00BE0F93"/>
    <w:rsid w:val="00BE3E8F"/>
    <w:rsid w:val="00BE7BD8"/>
    <w:rsid w:val="00BF0B19"/>
    <w:rsid w:val="00BF543C"/>
    <w:rsid w:val="00BF70FA"/>
    <w:rsid w:val="00C0131B"/>
    <w:rsid w:val="00C03975"/>
    <w:rsid w:val="00C07E2D"/>
    <w:rsid w:val="00C12010"/>
    <w:rsid w:val="00C16299"/>
    <w:rsid w:val="00C2068D"/>
    <w:rsid w:val="00C2095F"/>
    <w:rsid w:val="00C21BDF"/>
    <w:rsid w:val="00C22F28"/>
    <w:rsid w:val="00C34024"/>
    <w:rsid w:val="00C35E2E"/>
    <w:rsid w:val="00C37816"/>
    <w:rsid w:val="00C40967"/>
    <w:rsid w:val="00C436AD"/>
    <w:rsid w:val="00C4391A"/>
    <w:rsid w:val="00C441C6"/>
    <w:rsid w:val="00C44867"/>
    <w:rsid w:val="00C471CE"/>
    <w:rsid w:val="00C47522"/>
    <w:rsid w:val="00C56DE2"/>
    <w:rsid w:val="00C6308D"/>
    <w:rsid w:val="00C65705"/>
    <w:rsid w:val="00C702DC"/>
    <w:rsid w:val="00C727FC"/>
    <w:rsid w:val="00C730DB"/>
    <w:rsid w:val="00C7733C"/>
    <w:rsid w:val="00C77DEF"/>
    <w:rsid w:val="00C82C40"/>
    <w:rsid w:val="00C8486D"/>
    <w:rsid w:val="00C85E17"/>
    <w:rsid w:val="00C8654F"/>
    <w:rsid w:val="00C94C7A"/>
    <w:rsid w:val="00C95681"/>
    <w:rsid w:val="00C97361"/>
    <w:rsid w:val="00CA268B"/>
    <w:rsid w:val="00CA2F12"/>
    <w:rsid w:val="00CA5E75"/>
    <w:rsid w:val="00CA7115"/>
    <w:rsid w:val="00CA71B1"/>
    <w:rsid w:val="00CA7D17"/>
    <w:rsid w:val="00CB1C5C"/>
    <w:rsid w:val="00CB4910"/>
    <w:rsid w:val="00CB59AD"/>
    <w:rsid w:val="00CC1AD2"/>
    <w:rsid w:val="00CC4D8D"/>
    <w:rsid w:val="00CC75DD"/>
    <w:rsid w:val="00CD0598"/>
    <w:rsid w:val="00CD3A35"/>
    <w:rsid w:val="00CD60F3"/>
    <w:rsid w:val="00CD670C"/>
    <w:rsid w:val="00CD7C43"/>
    <w:rsid w:val="00CE645E"/>
    <w:rsid w:val="00CE65D7"/>
    <w:rsid w:val="00CE6A9A"/>
    <w:rsid w:val="00CF56B2"/>
    <w:rsid w:val="00D02162"/>
    <w:rsid w:val="00D023AB"/>
    <w:rsid w:val="00D03590"/>
    <w:rsid w:val="00D11133"/>
    <w:rsid w:val="00D1281D"/>
    <w:rsid w:val="00D17648"/>
    <w:rsid w:val="00D30909"/>
    <w:rsid w:val="00D32603"/>
    <w:rsid w:val="00D3292B"/>
    <w:rsid w:val="00D33338"/>
    <w:rsid w:val="00D3697A"/>
    <w:rsid w:val="00D4300A"/>
    <w:rsid w:val="00D4627E"/>
    <w:rsid w:val="00D513D8"/>
    <w:rsid w:val="00D5299B"/>
    <w:rsid w:val="00D5413C"/>
    <w:rsid w:val="00D611F7"/>
    <w:rsid w:val="00D66CB8"/>
    <w:rsid w:val="00D740C1"/>
    <w:rsid w:val="00D7572A"/>
    <w:rsid w:val="00D84257"/>
    <w:rsid w:val="00D95C29"/>
    <w:rsid w:val="00DA16CB"/>
    <w:rsid w:val="00DA3111"/>
    <w:rsid w:val="00DA4F86"/>
    <w:rsid w:val="00DA57F7"/>
    <w:rsid w:val="00DA6935"/>
    <w:rsid w:val="00DB41D5"/>
    <w:rsid w:val="00DC7668"/>
    <w:rsid w:val="00DD52ED"/>
    <w:rsid w:val="00DE0DD0"/>
    <w:rsid w:val="00DF1BAE"/>
    <w:rsid w:val="00DF7080"/>
    <w:rsid w:val="00E03124"/>
    <w:rsid w:val="00E04199"/>
    <w:rsid w:val="00E10391"/>
    <w:rsid w:val="00E11824"/>
    <w:rsid w:val="00E12587"/>
    <w:rsid w:val="00E13119"/>
    <w:rsid w:val="00E14F1D"/>
    <w:rsid w:val="00E17F04"/>
    <w:rsid w:val="00E207D8"/>
    <w:rsid w:val="00E215D9"/>
    <w:rsid w:val="00E25DA1"/>
    <w:rsid w:val="00E27114"/>
    <w:rsid w:val="00E31016"/>
    <w:rsid w:val="00E32204"/>
    <w:rsid w:val="00E34F80"/>
    <w:rsid w:val="00E41DCC"/>
    <w:rsid w:val="00E438A9"/>
    <w:rsid w:val="00E46CFC"/>
    <w:rsid w:val="00E577BF"/>
    <w:rsid w:val="00E5787A"/>
    <w:rsid w:val="00E60CAA"/>
    <w:rsid w:val="00E62002"/>
    <w:rsid w:val="00E6349A"/>
    <w:rsid w:val="00E77115"/>
    <w:rsid w:val="00E77572"/>
    <w:rsid w:val="00E81EEE"/>
    <w:rsid w:val="00E84AA3"/>
    <w:rsid w:val="00E92974"/>
    <w:rsid w:val="00E92E55"/>
    <w:rsid w:val="00E966DF"/>
    <w:rsid w:val="00EA1909"/>
    <w:rsid w:val="00EA5A23"/>
    <w:rsid w:val="00EB2A36"/>
    <w:rsid w:val="00EC3527"/>
    <w:rsid w:val="00EC76B6"/>
    <w:rsid w:val="00EC7DBD"/>
    <w:rsid w:val="00ED1955"/>
    <w:rsid w:val="00ED32B0"/>
    <w:rsid w:val="00ED4396"/>
    <w:rsid w:val="00ED4A46"/>
    <w:rsid w:val="00ED7231"/>
    <w:rsid w:val="00EE3B62"/>
    <w:rsid w:val="00EE7699"/>
    <w:rsid w:val="00EF09B9"/>
    <w:rsid w:val="00EF09CF"/>
    <w:rsid w:val="00EF66E5"/>
    <w:rsid w:val="00F01EA4"/>
    <w:rsid w:val="00F051F3"/>
    <w:rsid w:val="00F10EBC"/>
    <w:rsid w:val="00F15D7C"/>
    <w:rsid w:val="00F20C4B"/>
    <w:rsid w:val="00F214BC"/>
    <w:rsid w:val="00F2753C"/>
    <w:rsid w:val="00F315D0"/>
    <w:rsid w:val="00F32D2B"/>
    <w:rsid w:val="00F444BF"/>
    <w:rsid w:val="00F454F0"/>
    <w:rsid w:val="00F45C62"/>
    <w:rsid w:val="00F52C6F"/>
    <w:rsid w:val="00F63C92"/>
    <w:rsid w:val="00F67729"/>
    <w:rsid w:val="00F72EDF"/>
    <w:rsid w:val="00F74A1D"/>
    <w:rsid w:val="00F75CD1"/>
    <w:rsid w:val="00F7778B"/>
    <w:rsid w:val="00F81687"/>
    <w:rsid w:val="00F81893"/>
    <w:rsid w:val="00F821E4"/>
    <w:rsid w:val="00F8239F"/>
    <w:rsid w:val="00F82B71"/>
    <w:rsid w:val="00F83535"/>
    <w:rsid w:val="00F9192D"/>
    <w:rsid w:val="00FA1184"/>
    <w:rsid w:val="00FA4F2A"/>
    <w:rsid w:val="00FA60B7"/>
    <w:rsid w:val="00FA7BCE"/>
    <w:rsid w:val="00FB378C"/>
    <w:rsid w:val="00FB4C6B"/>
    <w:rsid w:val="00FB7C11"/>
    <w:rsid w:val="00FC35B6"/>
    <w:rsid w:val="00FD086F"/>
    <w:rsid w:val="00FD396B"/>
    <w:rsid w:val="00FD51A1"/>
    <w:rsid w:val="00FE196C"/>
    <w:rsid w:val="00FE3ED9"/>
    <w:rsid w:val="00FE7014"/>
    <w:rsid w:val="00FE70FF"/>
    <w:rsid w:val="00FF2B25"/>
    <w:rsid w:val="00FF34DE"/>
    <w:rsid w:val="00FF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9B4B2E51-5E6A-4E2A-BA1B-55FD96EFC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209"/>
    <w:rPr>
      <w:lang w:val="uk-UA"/>
    </w:rPr>
  </w:style>
  <w:style w:type="paragraph" w:styleId="1">
    <w:name w:val="heading 1"/>
    <w:basedOn w:val="a"/>
    <w:next w:val="a"/>
    <w:link w:val="10"/>
    <w:qFormat/>
    <w:rsid w:val="00F8239F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8239F"/>
    <w:pPr>
      <w:keepNext/>
      <w:spacing w:before="120" w:after="0" w:line="240" w:lineRule="auto"/>
      <w:ind w:left="567"/>
      <w:outlineLvl w:val="2"/>
    </w:pPr>
    <w:rPr>
      <w:rFonts w:ascii="Antiqua" w:eastAsia="Times New Roman" w:hAnsi="Antiqua" w:cs="Times New Roman"/>
      <w:b/>
      <w:i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239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F8239F"/>
    <w:rPr>
      <w:rFonts w:ascii="Antiqua" w:eastAsia="Times New Roman" w:hAnsi="Antiqua" w:cs="Times New Roman"/>
      <w:b/>
      <w:i/>
      <w:sz w:val="26"/>
      <w:szCs w:val="20"/>
      <w:lang w:val="uk-UA" w:eastAsia="ru-RU"/>
    </w:rPr>
  </w:style>
  <w:style w:type="numbering" w:customStyle="1" w:styleId="11">
    <w:name w:val="Нет списка1"/>
    <w:next w:val="a2"/>
    <w:uiPriority w:val="99"/>
    <w:semiHidden/>
    <w:unhideWhenUsed/>
    <w:rsid w:val="00F8239F"/>
  </w:style>
  <w:style w:type="character" w:styleId="a3">
    <w:name w:val="Hyperlink"/>
    <w:unhideWhenUsed/>
    <w:rsid w:val="00F8239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8239F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nhideWhenUsed/>
    <w:rsid w:val="00F823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F8239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unhideWhenUsed/>
    <w:rsid w:val="00F8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F823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F823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nhideWhenUsed/>
    <w:rsid w:val="00F823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Нижний колонтитул Знак"/>
    <w:basedOn w:val="a0"/>
    <w:link w:val="a8"/>
    <w:rsid w:val="00F823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F8239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Название Знак"/>
    <w:basedOn w:val="a0"/>
    <w:link w:val="aa"/>
    <w:rsid w:val="00F8239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c">
    <w:name w:val="Body Text"/>
    <w:basedOn w:val="a"/>
    <w:link w:val="12"/>
    <w:unhideWhenUsed/>
    <w:rsid w:val="00F8239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uiPriority w:val="99"/>
    <w:semiHidden/>
    <w:rsid w:val="00F8239F"/>
    <w:rPr>
      <w:lang w:val="uk-UA"/>
    </w:rPr>
  </w:style>
  <w:style w:type="paragraph" w:styleId="ae">
    <w:name w:val="Body Text Indent"/>
    <w:basedOn w:val="a"/>
    <w:link w:val="af"/>
    <w:unhideWhenUsed/>
    <w:rsid w:val="00F8239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F8239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2">
    <w:name w:val="Body Text 2"/>
    <w:basedOn w:val="a"/>
    <w:link w:val="20"/>
    <w:semiHidden/>
    <w:unhideWhenUsed/>
    <w:rsid w:val="00F8239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F8239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21">
    <w:name w:val="Body Text Indent 2"/>
    <w:basedOn w:val="a"/>
    <w:link w:val="22"/>
    <w:unhideWhenUsed/>
    <w:rsid w:val="00F8239F"/>
    <w:pPr>
      <w:spacing w:after="0" w:line="240" w:lineRule="auto"/>
      <w:ind w:left="193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F8239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31">
    <w:name w:val="Body Text Indent 3"/>
    <w:basedOn w:val="a"/>
    <w:link w:val="32"/>
    <w:semiHidden/>
    <w:unhideWhenUsed/>
    <w:rsid w:val="00F8239F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F8239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Balloon Text"/>
    <w:basedOn w:val="a"/>
    <w:link w:val="af1"/>
    <w:semiHidden/>
    <w:unhideWhenUsed/>
    <w:rsid w:val="00F8239F"/>
    <w:pPr>
      <w:spacing w:after="0" w:line="240" w:lineRule="auto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f1">
    <w:name w:val="Текст выноски Знак"/>
    <w:basedOn w:val="a0"/>
    <w:link w:val="af0"/>
    <w:semiHidden/>
    <w:rsid w:val="00F8239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Без интервала Знак"/>
    <w:link w:val="af3"/>
    <w:uiPriority w:val="1"/>
    <w:locked/>
    <w:rsid w:val="00F8239F"/>
  </w:style>
  <w:style w:type="paragraph" w:styleId="af3">
    <w:name w:val="No Spacing"/>
    <w:link w:val="af2"/>
    <w:uiPriority w:val="1"/>
    <w:qFormat/>
    <w:rsid w:val="00F8239F"/>
    <w:pPr>
      <w:spacing w:after="0" w:line="240" w:lineRule="auto"/>
    </w:pPr>
  </w:style>
  <w:style w:type="paragraph" w:customStyle="1" w:styleId="af4">
    <w:name w:val="Нормальний текст"/>
    <w:basedOn w:val="a"/>
    <w:rsid w:val="00F8239F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af5">
    <w:name w:val="Назва документа"/>
    <w:basedOn w:val="a"/>
    <w:next w:val="af4"/>
    <w:rsid w:val="00F8239F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eastAsia="ru-RU"/>
    </w:rPr>
  </w:style>
  <w:style w:type="paragraph" w:customStyle="1" w:styleId="13">
    <w:name w:val="Без интервала1"/>
    <w:rsid w:val="00F8239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"/>
    <w:basedOn w:val="a"/>
    <w:rsid w:val="00F8239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4">
    <w:name w:val="Заголовок №1_"/>
    <w:link w:val="15"/>
    <w:locked/>
    <w:rsid w:val="00F8239F"/>
    <w:rPr>
      <w:b/>
      <w:bCs/>
      <w:shd w:val="clear" w:color="auto" w:fill="FFFFFF"/>
    </w:rPr>
  </w:style>
  <w:style w:type="paragraph" w:customStyle="1" w:styleId="15">
    <w:name w:val="Заголовок №1"/>
    <w:basedOn w:val="a"/>
    <w:link w:val="14"/>
    <w:rsid w:val="00F8239F"/>
    <w:pPr>
      <w:widowControl w:val="0"/>
      <w:shd w:val="clear" w:color="auto" w:fill="FFFFFF"/>
      <w:spacing w:after="240" w:line="274" w:lineRule="exact"/>
      <w:ind w:hanging="1580"/>
      <w:jc w:val="center"/>
      <w:outlineLvl w:val="0"/>
    </w:pPr>
    <w:rPr>
      <w:b/>
      <w:bCs/>
      <w:lang w:val="ru-RU"/>
    </w:rPr>
  </w:style>
  <w:style w:type="character" w:customStyle="1" w:styleId="af6">
    <w:name w:val="Подпись к таблице_"/>
    <w:link w:val="af7"/>
    <w:locked/>
    <w:rsid w:val="00F8239F"/>
    <w:rPr>
      <w:shd w:val="clear" w:color="auto" w:fill="FFFFFF"/>
    </w:rPr>
  </w:style>
  <w:style w:type="paragraph" w:customStyle="1" w:styleId="af7">
    <w:name w:val="Подпись к таблице"/>
    <w:basedOn w:val="a"/>
    <w:link w:val="af6"/>
    <w:rsid w:val="00F8239F"/>
    <w:pPr>
      <w:widowControl w:val="0"/>
      <w:shd w:val="clear" w:color="auto" w:fill="FFFFFF"/>
      <w:spacing w:after="0" w:line="240" w:lineRule="atLeast"/>
    </w:pPr>
    <w:rPr>
      <w:lang w:val="ru-RU"/>
    </w:rPr>
  </w:style>
  <w:style w:type="character" w:customStyle="1" w:styleId="23">
    <w:name w:val="Основной текст (2)_"/>
    <w:link w:val="210"/>
    <w:locked/>
    <w:rsid w:val="00F8239F"/>
    <w:rPr>
      <w:b/>
      <w:bCs/>
      <w:shd w:val="clear" w:color="auto" w:fill="FFFFFF"/>
    </w:rPr>
  </w:style>
  <w:style w:type="paragraph" w:customStyle="1" w:styleId="210">
    <w:name w:val="Основной текст (2)1"/>
    <w:basedOn w:val="a"/>
    <w:link w:val="23"/>
    <w:rsid w:val="00F8239F"/>
    <w:pPr>
      <w:widowControl w:val="0"/>
      <w:shd w:val="clear" w:color="auto" w:fill="FFFFFF"/>
      <w:spacing w:after="0" w:line="274" w:lineRule="exact"/>
    </w:pPr>
    <w:rPr>
      <w:b/>
      <w:bCs/>
      <w:lang w:val="ru-RU"/>
    </w:rPr>
  </w:style>
  <w:style w:type="paragraph" w:customStyle="1" w:styleId="16">
    <w:name w:val="Знак Знак1 Знак"/>
    <w:basedOn w:val="a"/>
    <w:rsid w:val="00F8239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rvps2">
    <w:name w:val="rvps2"/>
    <w:basedOn w:val="a"/>
    <w:rsid w:val="00F8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4">
    <w:name w:val="Подпись к таблице (2)_"/>
    <w:link w:val="25"/>
    <w:locked/>
    <w:rsid w:val="00F8239F"/>
    <w:rPr>
      <w:b/>
      <w:bCs/>
      <w:shd w:val="clear" w:color="auto" w:fill="FFFFFF"/>
    </w:rPr>
  </w:style>
  <w:style w:type="paragraph" w:customStyle="1" w:styleId="25">
    <w:name w:val="Подпись к таблице (2)"/>
    <w:basedOn w:val="a"/>
    <w:link w:val="24"/>
    <w:rsid w:val="00F8239F"/>
    <w:pPr>
      <w:widowControl w:val="0"/>
      <w:shd w:val="clear" w:color="auto" w:fill="FFFFFF"/>
      <w:spacing w:after="0" w:line="240" w:lineRule="atLeast"/>
    </w:pPr>
    <w:rPr>
      <w:b/>
      <w:bCs/>
      <w:lang w:val="ru-RU"/>
    </w:rPr>
  </w:style>
  <w:style w:type="character" w:customStyle="1" w:styleId="FontStyle20">
    <w:name w:val="Font Style20"/>
    <w:rsid w:val="00F8239F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F8239F"/>
    <w:rPr>
      <w:rFonts w:ascii="Times New Roman" w:hAnsi="Times New Roman" w:cs="Times New Roman" w:hint="default"/>
      <w:sz w:val="26"/>
      <w:szCs w:val="26"/>
    </w:rPr>
  </w:style>
  <w:style w:type="character" w:customStyle="1" w:styleId="26">
    <w:name w:val="Стиль2"/>
    <w:rsid w:val="00F8239F"/>
  </w:style>
  <w:style w:type="character" w:customStyle="1" w:styleId="rvts23">
    <w:name w:val="rvts23"/>
    <w:rsid w:val="00F8239F"/>
  </w:style>
  <w:style w:type="character" w:customStyle="1" w:styleId="rvts82">
    <w:name w:val="rvts82"/>
    <w:rsid w:val="00F8239F"/>
  </w:style>
  <w:style w:type="character" w:customStyle="1" w:styleId="17">
    <w:name w:val="Строгий1"/>
    <w:rsid w:val="00F8239F"/>
    <w:rPr>
      <w:b/>
      <w:bCs/>
    </w:rPr>
  </w:style>
  <w:style w:type="character" w:customStyle="1" w:styleId="12">
    <w:name w:val="Основной текст Знак1"/>
    <w:link w:val="ac"/>
    <w:locked/>
    <w:rsid w:val="00F8239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27">
    <w:name w:val="Основной текст (2)"/>
    <w:rsid w:val="00F8239F"/>
    <w:rPr>
      <w:rFonts w:ascii="Times New Roman" w:hAnsi="Times New Roman" w:cs="Times New Roman" w:hint="default"/>
      <w:b/>
      <w:bCs/>
      <w:sz w:val="22"/>
      <w:szCs w:val="22"/>
      <w:u w:val="single"/>
    </w:rPr>
  </w:style>
  <w:style w:type="character" w:customStyle="1" w:styleId="28">
    <w:name w:val="Основной текст (2) + Не полужирный"/>
    <w:rsid w:val="00F8239F"/>
  </w:style>
  <w:style w:type="character" w:customStyle="1" w:styleId="apple-converted-space">
    <w:name w:val="apple-converted-space"/>
    <w:rsid w:val="00F8239F"/>
  </w:style>
  <w:style w:type="character" w:customStyle="1" w:styleId="af8">
    <w:name w:val="Основной текст + Полужирный"/>
    <w:rsid w:val="00F8239F"/>
    <w:rPr>
      <w:rFonts w:ascii="Times New Roman" w:hAnsi="Times New Roman" w:cs="Times New Roman" w:hint="default"/>
      <w:b/>
      <w:bCs/>
      <w:sz w:val="22"/>
      <w:szCs w:val="22"/>
      <w:u w:val="single"/>
    </w:rPr>
  </w:style>
  <w:style w:type="character" w:customStyle="1" w:styleId="18">
    <w:name w:val="Основной текст + Полужирный1"/>
    <w:rsid w:val="00F8239F"/>
    <w:rPr>
      <w:rFonts w:ascii="Times New Roman" w:hAnsi="Times New Roman" w:cs="Times New Roman" w:hint="default"/>
      <w:b/>
      <w:bCs/>
      <w:strike w:val="0"/>
      <w:dstrike w:val="0"/>
      <w:sz w:val="22"/>
      <w:szCs w:val="22"/>
      <w:u w:val="none"/>
      <w:effect w:val="none"/>
    </w:rPr>
  </w:style>
  <w:style w:type="character" w:customStyle="1" w:styleId="af9">
    <w:name w:val="Колонтитул"/>
    <w:rsid w:val="00F8239F"/>
    <w:rPr>
      <w:rFonts w:ascii="Times New Roman" w:hAnsi="Times New Roman" w:cs="Times New Roman" w:hint="default"/>
      <w:strike w:val="0"/>
      <w:dstrike w:val="0"/>
      <w:noProof/>
      <w:sz w:val="22"/>
      <w:szCs w:val="22"/>
      <w:u w:val="none"/>
      <w:effect w:val="none"/>
    </w:rPr>
  </w:style>
  <w:style w:type="table" w:styleId="afa">
    <w:name w:val="Table Grid"/>
    <w:basedOn w:val="a1"/>
    <w:uiPriority w:val="59"/>
    <w:rsid w:val="00F823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Emphasis"/>
    <w:basedOn w:val="a0"/>
    <w:uiPriority w:val="20"/>
    <w:qFormat/>
    <w:rsid w:val="00F8239F"/>
    <w:rPr>
      <w:i/>
      <w:iCs/>
    </w:rPr>
  </w:style>
  <w:style w:type="paragraph" w:styleId="afc">
    <w:name w:val="List Paragraph"/>
    <w:basedOn w:val="a"/>
    <w:uiPriority w:val="34"/>
    <w:qFormat/>
    <w:rsid w:val="00F8239F"/>
    <w:pPr>
      <w:ind w:left="720"/>
      <w:contextualSpacing/>
    </w:pPr>
    <w:rPr>
      <w:lang w:val="ru-RU"/>
    </w:rPr>
  </w:style>
  <w:style w:type="paragraph" w:customStyle="1" w:styleId="29">
    <w:name w:val="Без интервала2"/>
    <w:rsid w:val="00F8239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33">
    <w:name w:val="Основной текст (3)_"/>
    <w:link w:val="34"/>
    <w:rsid w:val="00F8239F"/>
    <w:rPr>
      <w:rFonts w:ascii="Times New Roman" w:eastAsia="Times New Roman" w:hAnsi="Times New Roman"/>
      <w:b/>
      <w:bCs/>
      <w:i/>
      <w:iCs/>
      <w:sz w:val="28"/>
      <w:szCs w:val="28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F8239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b/>
      <w:bCs/>
      <w:i/>
      <w:iCs/>
      <w:sz w:val="28"/>
      <w:szCs w:val="28"/>
      <w:lang w:val="ru-RU"/>
    </w:rPr>
  </w:style>
  <w:style w:type="character" w:customStyle="1" w:styleId="rvts0">
    <w:name w:val="rvts0"/>
    <w:rsid w:val="00F8239F"/>
    <w:rPr>
      <w:rFonts w:cs="Times New Roman"/>
    </w:rPr>
  </w:style>
  <w:style w:type="character" w:styleId="afd">
    <w:name w:val="Strong"/>
    <w:basedOn w:val="a0"/>
    <w:uiPriority w:val="22"/>
    <w:qFormat/>
    <w:rsid w:val="00F8239F"/>
    <w:rPr>
      <w:b/>
      <w:bCs/>
    </w:rPr>
  </w:style>
  <w:style w:type="paragraph" w:customStyle="1" w:styleId="35">
    <w:name w:val="Без интервала3"/>
    <w:rsid w:val="00F8239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9">
    <w:name w:val="Абзац списка1"/>
    <w:basedOn w:val="a"/>
    <w:rsid w:val="00F8239F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val="ru-RU" w:eastAsia="ru-RU"/>
    </w:rPr>
  </w:style>
  <w:style w:type="paragraph" w:customStyle="1" w:styleId="rvps14">
    <w:name w:val="rvps14"/>
    <w:basedOn w:val="a"/>
    <w:rsid w:val="00F8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11">
    <w:name w:val="rvts11"/>
    <w:basedOn w:val="a0"/>
    <w:rsid w:val="00F8239F"/>
  </w:style>
  <w:style w:type="paragraph" w:customStyle="1" w:styleId="4">
    <w:name w:val="Без интервала4"/>
    <w:rsid w:val="00F8239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HTML1">
    <w:name w:val="HTML Cite"/>
    <w:basedOn w:val="a0"/>
    <w:uiPriority w:val="99"/>
    <w:semiHidden/>
    <w:unhideWhenUsed/>
    <w:rsid w:val="00F823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neprstat.gov.ua/" TargetMode="External"/><Relationship Id="rId13" Type="http://schemas.openxmlformats.org/officeDocument/2006/relationships/hyperlink" Target="https://dp.npu.gov.u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r.gov.u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neprstat.gov.ua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bneprstat.gov.u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neprstat.gov.ua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5EAF4-9CFF-4C11-AE03-7A5203AAD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</TotalTime>
  <Pages>1</Pages>
  <Words>8814</Words>
  <Characters>50240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ugkx553_1</dc:creator>
  <cp:lastModifiedBy>User</cp:lastModifiedBy>
  <cp:revision>260</cp:revision>
  <cp:lastPrinted>2018-09-28T14:04:00Z</cp:lastPrinted>
  <dcterms:created xsi:type="dcterms:W3CDTF">2018-09-25T05:47:00Z</dcterms:created>
  <dcterms:modified xsi:type="dcterms:W3CDTF">2018-10-05T05:16:00Z</dcterms:modified>
</cp:coreProperties>
</file>