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CF4" w:rsidRPr="00A868DB" w:rsidRDefault="00400CF4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ЗАТВЕРДЖЕНО </w:t>
      </w:r>
    </w:p>
    <w:p w:rsidR="00400CF4" w:rsidRPr="00A868DB" w:rsidRDefault="00400CF4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Рішення</w:t>
      </w:r>
      <w:proofErr w:type="spellEnd"/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виконкому</w:t>
      </w:r>
      <w:proofErr w:type="spellEnd"/>
    </w:p>
    <w:p w:rsidR="00400CF4" w:rsidRDefault="00400CF4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районної</w:t>
      </w:r>
      <w:proofErr w:type="spellEnd"/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у </w:t>
      </w:r>
      <w:proofErr w:type="spellStart"/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місті</w:t>
      </w:r>
      <w:proofErr w:type="spellEnd"/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р</w:t>
      </w:r>
      <w:proofErr w:type="spellStart"/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ади</w:t>
      </w:r>
      <w:proofErr w:type="spellEnd"/>
    </w:p>
    <w:p w:rsidR="00A868DB" w:rsidRPr="00A868DB" w:rsidRDefault="00A868DB" w:rsidP="00400CF4">
      <w:pPr>
        <w:spacing w:after="0" w:line="240" w:lineRule="auto"/>
        <w:ind w:left="6237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№ 328 від 15.05.2026</w:t>
      </w:r>
      <w:bookmarkStart w:id="0" w:name="_GoBack"/>
      <w:bookmarkEnd w:id="0"/>
    </w:p>
    <w:p w:rsidR="00543F3D" w:rsidRPr="00A868DB" w:rsidRDefault="00543F3D" w:rsidP="00543F3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ВИКОНАВЧИЙ КОМІТЕТ </w:t>
      </w:r>
    </w:p>
    <w:p w:rsidR="00400CF4" w:rsidRPr="00A868DB" w:rsidRDefault="00543F3D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ТЕРНІВСЬКОЇ</w:t>
      </w:r>
      <w:r w:rsidR="00400CF4" w:rsidRPr="00A868D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РАЙОНН</w:t>
      </w:r>
      <w:r w:rsidRPr="00A868D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ОЇ</w:t>
      </w:r>
      <w:r w:rsidR="00400CF4" w:rsidRPr="00A868D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У МІСТІ РАД</w:t>
      </w:r>
      <w:r w:rsidRPr="00A868D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И</w:t>
      </w:r>
    </w:p>
    <w:p w:rsidR="00400CF4" w:rsidRPr="00A868DB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400CF4" w:rsidRPr="00A868DB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КОМІСІЯ</w:t>
      </w:r>
    </w:p>
    <w:p w:rsidR="00400CF4" w:rsidRPr="00A868DB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з розгляду питань надання компенсації за пошкоджені об’єкти</w:t>
      </w:r>
    </w:p>
    <w:p w:rsidR="00400CF4" w:rsidRPr="00A868DB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нерухомого майна внаслідок бойових дій, терористичних актів, диверсій,</w:t>
      </w:r>
    </w:p>
    <w:p w:rsidR="00400CF4" w:rsidRPr="00A868DB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спричинених збройною агресією Російської Федерації проти України</w:t>
      </w:r>
    </w:p>
    <w:p w:rsidR="00400CF4" w:rsidRPr="00A868DB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400CF4" w:rsidRPr="00A868DB" w:rsidRDefault="00400CF4" w:rsidP="00400CF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Р І Ш Е Н </w:t>
      </w:r>
      <w:proofErr w:type="spellStart"/>
      <w:r w:rsidRPr="00A868D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Н</w:t>
      </w:r>
      <w:proofErr w:type="spellEnd"/>
      <w:r w:rsidRPr="00A868D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Я</w:t>
      </w:r>
    </w:p>
    <w:p w:rsidR="004C5CC0" w:rsidRPr="00A868DB" w:rsidRDefault="004C5CC0" w:rsidP="00400CF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7870C2" w:rsidRPr="00A868DB" w:rsidRDefault="00400CF4" w:rsidP="00543F3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від «</w:t>
      </w:r>
      <w:r w:rsidR="00B558F3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0</w:t>
      </w:r>
      <w:r w:rsidR="00E52531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8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» </w:t>
      </w:r>
      <w:r w:rsidR="00904929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травня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202</w:t>
      </w:r>
      <w:r w:rsidR="00322060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р.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</w:r>
      <w:r w:rsidR="00E80305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          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  <w:t>№</w:t>
      </w:r>
      <w:r w:rsidR="00904929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</w:t>
      </w:r>
      <w:r w:rsidR="005A23AB" w:rsidRPr="00A868DB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-</w:t>
      </w:r>
      <w:r w:rsidR="00B558F3" w:rsidRPr="00A868DB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0</w:t>
      </w:r>
      <w:r w:rsidR="00E52531" w:rsidRPr="00A868DB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8</w:t>
      </w:r>
      <w:r w:rsidR="00B558F3" w:rsidRPr="00A868DB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.</w:t>
      </w:r>
      <w:r w:rsidR="00322060" w:rsidRPr="00A868DB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0</w:t>
      </w:r>
      <w:r w:rsidR="00904929" w:rsidRPr="00A868DB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5</w:t>
      </w:r>
      <w:r w:rsidR="00C22509" w:rsidRPr="00A868DB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/</w:t>
      </w:r>
      <w:r w:rsidR="00852A0E" w:rsidRPr="00A868DB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40</w:t>
      </w:r>
    </w:p>
    <w:p w:rsidR="008548B9" w:rsidRPr="00A868DB" w:rsidRDefault="008548B9" w:rsidP="00543F3D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</w:p>
    <w:p w:rsidR="00322060" w:rsidRPr="00A868DB" w:rsidRDefault="00322060" w:rsidP="00400CF4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Про надання компенсації для </w:t>
      </w:r>
    </w:p>
    <w:p w:rsidR="00322060" w:rsidRPr="00A868DB" w:rsidRDefault="00322060" w:rsidP="00400CF4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відновлення пошкодженого об’єкт</w:t>
      </w:r>
      <w:r w:rsidR="006F7116"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а</w:t>
      </w:r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 </w:t>
      </w:r>
    </w:p>
    <w:p w:rsidR="009060D3" w:rsidRPr="00A868DB" w:rsidRDefault="00597C06" w:rsidP="00FD1F2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***</w:t>
      </w:r>
    </w:p>
    <w:p w:rsidR="00AD60B4" w:rsidRPr="00A868DB" w:rsidRDefault="009060D3" w:rsidP="00FD1F2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за заявою </w:t>
      </w:r>
      <w:r w:rsidR="0014192D"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ЗВ-</w:t>
      </w:r>
      <w:r w:rsidR="00852A0E"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31</w:t>
      </w:r>
      <w:r w:rsidR="0014192D"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.03.2026-</w:t>
      </w:r>
      <w:r w:rsidR="00852A0E"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337476</w:t>
      </w:r>
    </w:p>
    <w:p w:rsidR="009060D3" w:rsidRPr="00A868DB" w:rsidRDefault="009060D3" w:rsidP="00FD1F2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</w:p>
    <w:p w:rsidR="00400CF4" w:rsidRPr="00A868DB" w:rsidRDefault="00400CF4" w:rsidP="00400C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Розглянувши заяву про надання компенсації </w:t>
      </w:r>
      <w:r w:rsidR="00602066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для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6F7116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відновлення пошкодженого об’єкта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 відповідно до  Порядку надання компенсації для відновлення окремих категорій об’єктів нерухомого майна, пошкоджених внаслідок бойових дій, терористичних актів,</w:t>
      </w:r>
      <w:r w:rsidR="00510B32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диверсій, спричинених збройною агресією Російської Федерації, з використанням електронної публічної послуги “єВідновлення”, затвердженого </w:t>
      </w:r>
      <w:r w:rsidR="00E77732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остановою Кабінету Міністрів України від 21.04.2023 р. №381, та протоколу Комісії №</w:t>
      </w:r>
      <w:r w:rsidR="002E3532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від </w:t>
      </w:r>
      <w:r w:rsidR="002E3532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0</w:t>
      </w:r>
      <w:r w:rsidR="00F45127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8</w:t>
      </w:r>
      <w:r w:rsidR="002E3532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.05</w:t>
      </w:r>
      <w:r w:rsidR="00375DCC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.2026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, Комісія </w:t>
      </w:r>
      <w:r w:rsidRPr="00A868D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вирішила:</w:t>
      </w:r>
    </w:p>
    <w:p w:rsidR="00400CF4" w:rsidRPr="00A868DB" w:rsidRDefault="00D6056C" w:rsidP="0002220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Надати </w:t>
      </w:r>
      <w:r w:rsidR="00597C06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***</w:t>
      </w:r>
      <w:r w:rsidR="00852A0E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9060D3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за заявою </w:t>
      </w:r>
      <w:r w:rsidR="00852A0E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ЗВ-31.03.2026-337476</w:t>
      </w:r>
      <w:r w:rsidR="001F5A10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A277A9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к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омпенсацію для відновлення окремої категорії об’єктів нерухомого майна, пошкоджених внаслідок бойових дій, терористичних актів, диверсій, спричинених збройною агресією Російської Федерації, з використанням електронної публічної послуги «єВідновлення» </w:t>
      </w:r>
      <w:r w:rsidR="00375DCC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у сумі </w:t>
      </w:r>
      <w:r w:rsidR="00852A0E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дев’яноста двох тисяч трьохсот тринадцяти́</w:t>
      </w:r>
      <w:r w:rsidR="0014192D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гривень </w:t>
      </w:r>
      <w:r w:rsidR="00852A0E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тридцяти двох</w:t>
      </w:r>
      <w:r w:rsidR="0014192D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копійок</w:t>
      </w:r>
      <w:r w:rsidR="004852C6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розрахованої відповідно до відомостей чек-листа</w:t>
      </w:r>
      <w:r w:rsidR="00150AEF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</w:t>
      </w:r>
    </w:p>
    <w:p w:rsidR="000B77AF" w:rsidRPr="00A868DB" w:rsidRDefault="000B77AF" w:rsidP="008B528B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Члену   Комісії,     в</w:t>
      </w:r>
      <w:r w:rsidR="00400CF4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ідповідальн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ому     за   розгляд    заяви</w:t>
      </w:r>
      <w:r w:rsidR="00400CF4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  </w:t>
      </w:r>
      <w:r w:rsidR="00852A0E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ЗВ-31.03.2026-337476</w:t>
      </w:r>
      <w:r w:rsidR="008B528B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забезпечити</w:t>
      </w:r>
      <w:r w:rsidR="005A4E0A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:</w:t>
      </w:r>
    </w:p>
    <w:p w:rsidR="007B2FA7" w:rsidRPr="00A868DB" w:rsidRDefault="0001379E" w:rsidP="00B465CB">
      <w:pPr>
        <w:pStyle w:val="a3"/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невідкладно,</w:t>
      </w:r>
      <w:r w:rsidR="007B2FA7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але</w:t>
      </w:r>
      <w:r w:rsidR="007B2FA7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DC3115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не </w:t>
      </w:r>
      <w:r w:rsidR="00DC3115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пізніше</w:t>
      </w:r>
      <w:r w:rsidR="007B2FA7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ніж протягом наступного</w:t>
      </w:r>
      <w:r w:rsidR="007B2FA7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робочого</w:t>
      </w:r>
      <w:r w:rsidR="00DC3115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дня</w:t>
      </w:r>
    </w:p>
    <w:p w:rsidR="00400CF4" w:rsidRPr="00A868DB" w:rsidRDefault="00400CF4" w:rsidP="00B7711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внесення </w:t>
      </w:r>
      <w:r w:rsidR="000B77AF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до</w:t>
      </w:r>
      <w:r w:rsidR="000B77AF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Державного реєстру майна, пошкодженого та знищеного внаслідок</w:t>
      </w:r>
      <w:r w:rsidR="007B2FA7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бойових </w:t>
      </w:r>
      <w:r w:rsidR="00DC3115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дій, терористичних актів, диверсій, спричинених збройною агресією Російської Федерації проти України </w:t>
      </w:r>
      <w:r w:rsidR="000B77AF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до заяви </w:t>
      </w:r>
      <w:r w:rsidR="00852A0E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ЗВ-31.03.2026-337476 </w:t>
      </w:r>
      <w:r w:rsidR="0014192D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відомості про </w:t>
      </w:r>
      <w:r w:rsidR="000B77AF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це рішення та його </w:t>
      </w:r>
      <w:proofErr w:type="spellStart"/>
      <w:r w:rsidR="000B77AF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скан</w:t>
      </w:r>
      <w:proofErr w:type="spellEnd"/>
      <w:r w:rsidR="000B77AF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-копію;</w:t>
      </w:r>
    </w:p>
    <w:p w:rsidR="000B77AF" w:rsidRPr="00A868DB" w:rsidRDefault="000B77AF" w:rsidP="00B465CB">
      <w:pPr>
        <w:pStyle w:val="a3"/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передачу </w:t>
      </w:r>
      <w:r w:rsidR="0001379E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цього</w:t>
      </w:r>
      <w:r w:rsidR="0001379E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рішення  виконкому Тернівської районної у місті ради </w:t>
      </w:r>
      <w:r w:rsidR="0001379E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для</w:t>
      </w:r>
      <w:r w:rsidR="0001379E"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його</w:t>
      </w:r>
    </w:p>
    <w:p w:rsidR="000B77AF" w:rsidRPr="00A868DB" w:rsidRDefault="000B77AF" w:rsidP="00B465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затвердження.</w:t>
      </w:r>
      <w:r w:rsidR="00365B79" w:rsidRPr="00A868DB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uk-UA"/>
        </w:rPr>
        <w:t xml:space="preserve"> 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3119"/>
        <w:gridCol w:w="2835"/>
        <w:gridCol w:w="3969"/>
      </w:tblGrid>
      <w:tr w:rsidR="00A868DB" w:rsidRPr="00A868DB" w:rsidTr="00B465CB">
        <w:trPr>
          <w:trHeight w:val="300"/>
        </w:trPr>
        <w:tc>
          <w:tcPr>
            <w:tcW w:w="3119" w:type="dxa"/>
            <w:shd w:val="clear" w:color="auto" w:fill="auto"/>
            <w:vAlign w:val="center"/>
          </w:tcPr>
          <w:p w:rsidR="001813CC" w:rsidRPr="00A868DB" w:rsidRDefault="001813CC" w:rsidP="001813C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868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Голова комісії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13CC" w:rsidRPr="00A868DB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813CC" w:rsidRPr="00A868DB" w:rsidRDefault="00307094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Коваленко Ольга Анатоліївна</w:t>
            </w:r>
          </w:p>
        </w:tc>
      </w:tr>
      <w:tr w:rsidR="00A868DB" w:rsidRPr="00A868DB" w:rsidTr="00B465CB">
        <w:trPr>
          <w:trHeight w:val="240"/>
        </w:trPr>
        <w:tc>
          <w:tcPr>
            <w:tcW w:w="3119" w:type="dxa"/>
            <w:shd w:val="clear" w:color="auto" w:fill="auto"/>
            <w:vAlign w:val="center"/>
          </w:tcPr>
          <w:p w:rsidR="00B1655E" w:rsidRPr="00A868DB" w:rsidRDefault="00B1655E" w:rsidP="00B16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Заступник голови комісії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655E" w:rsidRPr="00A868DB" w:rsidRDefault="00B1655E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B1655E" w:rsidRPr="00A868DB" w:rsidRDefault="00B1655E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Романовська Наталія Іллівна</w:t>
            </w:r>
          </w:p>
        </w:tc>
      </w:tr>
      <w:tr w:rsidR="00A868DB" w:rsidRPr="00A868DB" w:rsidTr="00B465CB">
        <w:trPr>
          <w:trHeight w:val="240"/>
        </w:trPr>
        <w:tc>
          <w:tcPr>
            <w:tcW w:w="3119" w:type="dxa"/>
            <w:shd w:val="clear" w:color="auto" w:fill="auto"/>
            <w:vAlign w:val="center"/>
          </w:tcPr>
          <w:p w:rsidR="001813CC" w:rsidRPr="00A868DB" w:rsidRDefault="001813CC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bookmarkStart w:id="1" w:name="_Hlk149156475"/>
            <w:r w:rsidRPr="00A868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Секретар комісії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13CC" w:rsidRPr="00A868DB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813CC" w:rsidRPr="00A868DB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b/>
                <w:color w:val="000000" w:themeColor="text1"/>
                <w:lang w:val="uk-UA" w:eastAsia="uk-UA"/>
              </w:rPr>
              <w:t>Фуголь Вікторія Олександрівна</w:t>
            </w:r>
          </w:p>
        </w:tc>
      </w:tr>
      <w:tr w:rsidR="00A868DB" w:rsidRPr="00A868DB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B465CB" w:rsidRPr="00A868DB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B465CB" w:rsidRPr="00A868DB" w:rsidRDefault="00E52531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B465CB" w:rsidRPr="00A868DB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Білобровка Ольга Фадеївна</w:t>
            </w:r>
          </w:p>
        </w:tc>
      </w:tr>
      <w:tr w:rsidR="00A868DB" w:rsidRPr="00A868DB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1813CC" w:rsidRPr="00A868DB" w:rsidRDefault="001813CC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813CC" w:rsidRPr="00A868DB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813CC" w:rsidRPr="00A868DB" w:rsidRDefault="00307094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proofErr w:type="spellStart"/>
            <w:r w:rsidRPr="00A868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Ілларіонов</w:t>
            </w:r>
            <w:proofErr w:type="spellEnd"/>
            <w:r w:rsidRPr="00A868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 xml:space="preserve"> Кирило Андрійович</w:t>
            </w:r>
          </w:p>
        </w:tc>
      </w:tr>
      <w:tr w:rsidR="00A868DB" w:rsidRPr="00A868DB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B465CB" w:rsidRPr="00A868DB" w:rsidRDefault="00B465CB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B465CB" w:rsidRPr="00A868DB" w:rsidRDefault="00B465CB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B465CB" w:rsidRPr="00A868DB" w:rsidRDefault="00B465CB" w:rsidP="001813C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uk-UA" w:eastAsia="uk-UA"/>
              </w:rPr>
            </w:pPr>
            <w:proofErr w:type="spellStart"/>
            <w:r w:rsidRPr="00A868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Сатановська</w:t>
            </w:r>
            <w:proofErr w:type="spellEnd"/>
            <w:r w:rsidRPr="00A868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 xml:space="preserve"> Олена Олександрівна</w:t>
            </w:r>
          </w:p>
        </w:tc>
      </w:tr>
      <w:tr w:rsidR="00A868DB" w:rsidRPr="00A868DB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1813CC" w:rsidRPr="00A868DB" w:rsidRDefault="001813CC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1813CC" w:rsidRPr="00A868DB" w:rsidRDefault="001813CC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1813CC" w:rsidRPr="00A868DB" w:rsidRDefault="00BB261D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proofErr w:type="spellStart"/>
            <w:r w:rsidRPr="00A868DB">
              <w:rPr>
                <w:rFonts w:ascii="Times New Roman" w:hAnsi="Times New Roman" w:cs="Times New Roman"/>
                <w:b/>
                <w:color w:val="000000" w:themeColor="text1"/>
                <w:lang w:val="uk-UA" w:eastAsia="uk-UA"/>
              </w:rPr>
              <w:t>Слесаренко</w:t>
            </w:r>
            <w:proofErr w:type="spellEnd"/>
            <w:r w:rsidRPr="00A868DB">
              <w:rPr>
                <w:rFonts w:ascii="Times New Roman" w:hAnsi="Times New Roman" w:cs="Times New Roman"/>
                <w:b/>
                <w:color w:val="000000" w:themeColor="text1"/>
                <w:lang w:val="uk-UA" w:eastAsia="uk-UA"/>
              </w:rPr>
              <w:t xml:space="preserve"> Наталя Іванівна</w:t>
            </w:r>
          </w:p>
        </w:tc>
      </w:tr>
      <w:tr w:rsidR="00A868DB" w:rsidRPr="00A868DB" w:rsidTr="00B465C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</w:tcPr>
          <w:p w:rsidR="00150AEF" w:rsidRPr="00A868DB" w:rsidRDefault="00150AEF" w:rsidP="001813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50AEF" w:rsidRPr="00A868DB" w:rsidRDefault="00150AEF" w:rsidP="00181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uk-UA" w:eastAsia="uk-UA"/>
              </w:rPr>
              <w:t>__________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50AEF" w:rsidRPr="00A868DB" w:rsidRDefault="00BB261D" w:rsidP="009C73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</w:pPr>
            <w:r w:rsidRPr="00A868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uk-UA" w:eastAsia="uk-UA"/>
              </w:rPr>
              <w:t>Соколовська Анастасія Олегівна</w:t>
            </w:r>
          </w:p>
        </w:tc>
      </w:tr>
    </w:tbl>
    <w:bookmarkEnd w:id="1"/>
    <w:p w:rsidR="008A2E14" w:rsidRPr="00A868DB" w:rsidRDefault="008A2E14" w:rsidP="008A2E14">
      <w:pPr>
        <w:pStyle w:val="90"/>
        <w:spacing w:after="0"/>
        <w:ind w:right="-1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_______________________________________________________________________________</w:t>
      </w:r>
    </w:p>
    <w:p w:rsidR="008A2E14" w:rsidRPr="00A868DB" w:rsidRDefault="008A2E14" w:rsidP="008A2E14">
      <w:pPr>
        <w:pStyle w:val="90"/>
        <w:spacing w:after="0"/>
        <w:ind w:right="282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Керуюча справами виконкому </w:t>
      </w:r>
    </w:p>
    <w:p w:rsidR="008A2E14" w:rsidRPr="002D2896" w:rsidRDefault="008A2E14" w:rsidP="008A2E14">
      <w:pPr>
        <w:pStyle w:val="90"/>
        <w:spacing w:after="0"/>
        <w:ind w:right="282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A868D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районної у місті ради                                                                                      Алла ГОЛОВАТА</w:t>
      </w:r>
    </w:p>
    <w:sectPr w:rsidR="008A2E14" w:rsidRPr="002D2896" w:rsidSect="00B165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567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3E9" w:rsidRDefault="00DC63E9" w:rsidP="00FB53E5">
      <w:pPr>
        <w:spacing w:after="0" w:line="240" w:lineRule="auto"/>
      </w:pPr>
      <w:r>
        <w:separator/>
      </w:r>
    </w:p>
  </w:endnote>
  <w:endnote w:type="continuationSeparator" w:id="0">
    <w:p w:rsidR="00DC63E9" w:rsidRDefault="00DC63E9" w:rsidP="00FB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3E9" w:rsidRDefault="00DC63E9" w:rsidP="00FB53E5">
      <w:pPr>
        <w:spacing w:after="0" w:line="240" w:lineRule="auto"/>
      </w:pPr>
      <w:r>
        <w:separator/>
      </w:r>
    </w:p>
  </w:footnote>
  <w:footnote w:type="continuationSeparator" w:id="0">
    <w:p w:rsidR="00DC63E9" w:rsidRDefault="00DC63E9" w:rsidP="00FB5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E5" w:rsidRDefault="00FB53E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8241C"/>
    <w:multiLevelType w:val="multilevel"/>
    <w:tmpl w:val="BFACE0A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735859A8"/>
    <w:multiLevelType w:val="multilevel"/>
    <w:tmpl w:val="822653B8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33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523"/>
    <w:rsid w:val="000032C2"/>
    <w:rsid w:val="000037BC"/>
    <w:rsid w:val="000054AE"/>
    <w:rsid w:val="00010C64"/>
    <w:rsid w:val="0001379E"/>
    <w:rsid w:val="00013E0F"/>
    <w:rsid w:val="00022202"/>
    <w:rsid w:val="00024904"/>
    <w:rsid w:val="0003571A"/>
    <w:rsid w:val="000363BF"/>
    <w:rsid w:val="000408B9"/>
    <w:rsid w:val="000430B2"/>
    <w:rsid w:val="00045D48"/>
    <w:rsid w:val="000537A8"/>
    <w:rsid w:val="00056A98"/>
    <w:rsid w:val="00064E8B"/>
    <w:rsid w:val="000748DA"/>
    <w:rsid w:val="000B77AF"/>
    <w:rsid w:val="000E0167"/>
    <w:rsid w:val="000E3DA9"/>
    <w:rsid w:val="000F7BE9"/>
    <w:rsid w:val="001100F5"/>
    <w:rsid w:val="00122CFC"/>
    <w:rsid w:val="00125BF3"/>
    <w:rsid w:val="00137F09"/>
    <w:rsid w:val="0014192D"/>
    <w:rsid w:val="00147E7A"/>
    <w:rsid w:val="00150AEF"/>
    <w:rsid w:val="00157426"/>
    <w:rsid w:val="00160193"/>
    <w:rsid w:val="00161060"/>
    <w:rsid w:val="00162394"/>
    <w:rsid w:val="00165256"/>
    <w:rsid w:val="001813CC"/>
    <w:rsid w:val="00185FE3"/>
    <w:rsid w:val="00191A6B"/>
    <w:rsid w:val="00197999"/>
    <w:rsid w:val="001A288F"/>
    <w:rsid w:val="001B4A21"/>
    <w:rsid w:val="001B55A8"/>
    <w:rsid w:val="001D0D6D"/>
    <w:rsid w:val="001D204B"/>
    <w:rsid w:val="001D374D"/>
    <w:rsid w:val="001D529D"/>
    <w:rsid w:val="001F5A10"/>
    <w:rsid w:val="002004C6"/>
    <w:rsid w:val="002020B7"/>
    <w:rsid w:val="00202CCF"/>
    <w:rsid w:val="00202CFE"/>
    <w:rsid w:val="00213E21"/>
    <w:rsid w:val="00217CA8"/>
    <w:rsid w:val="00223C6A"/>
    <w:rsid w:val="00225DCF"/>
    <w:rsid w:val="00231AEF"/>
    <w:rsid w:val="00244F35"/>
    <w:rsid w:val="00276771"/>
    <w:rsid w:val="002818E5"/>
    <w:rsid w:val="00287F77"/>
    <w:rsid w:val="002939AF"/>
    <w:rsid w:val="002A63EE"/>
    <w:rsid w:val="002B2676"/>
    <w:rsid w:val="002B573E"/>
    <w:rsid w:val="002D265D"/>
    <w:rsid w:val="002D2896"/>
    <w:rsid w:val="002E2B75"/>
    <w:rsid w:val="002E3532"/>
    <w:rsid w:val="002F6B2C"/>
    <w:rsid w:val="00305524"/>
    <w:rsid w:val="00305A1B"/>
    <w:rsid w:val="00307094"/>
    <w:rsid w:val="00307193"/>
    <w:rsid w:val="00310004"/>
    <w:rsid w:val="00322060"/>
    <w:rsid w:val="00325250"/>
    <w:rsid w:val="0033244D"/>
    <w:rsid w:val="00333E95"/>
    <w:rsid w:val="00334264"/>
    <w:rsid w:val="00342C58"/>
    <w:rsid w:val="0035674F"/>
    <w:rsid w:val="00365B79"/>
    <w:rsid w:val="00375DCC"/>
    <w:rsid w:val="003872E7"/>
    <w:rsid w:val="00393C9C"/>
    <w:rsid w:val="00393F2C"/>
    <w:rsid w:val="003A0C4B"/>
    <w:rsid w:val="003A5A48"/>
    <w:rsid w:val="003D30AC"/>
    <w:rsid w:val="003D7B63"/>
    <w:rsid w:val="003E6F64"/>
    <w:rsid w:val="00400CF4"/>
    <w:rsid w:val="004172E7"/>
    <w:rsid w:val="00422125"/>
    <w:rsid w:val="0042731B"/>
    <w:rsid w:val="00436122"/>
    <w:rsid w:val="004428F7"/>
    <w:rsid w:val="00450368"/>
    <w:rsid w:val="00452C68"/>
    <w:rsid w:val="00456546"/>
    <w:rsid w:val="00461086"/>
    <w:rsid w:val="004749D3"/>
    <w:rsid w:val="00476C64"/>
    <w:rsid w:val="00482985"/>
    <w:rsid w:val="004852C6"/>
    <w:rsid w:val="004A54ED"/>
    <w:rsid w:val="004A7A7B"/>
    <w:rsid w:val="004B54AF"/>
    <w:rsid w:val="004C52E2"/>
    <w:rsid w:val="004C5CC0"/>
    <w:rsid w:val="004D463B"/>
    <w:rsid w:val="004F209E"/>
    <w:rsid w:val="004F2F05"/>
    <w:rsid w:val="00505C94"/>
    <w:rsid w:val="00510B32"/>
    <w:rsid w:val="00514320"/>
    <w:rsid w:val="0051772B"/>
    <w:rsid w:val="00526DF3"/>
    <w:rsid w:val="00543F3D"/>
    <w:rsid w:val="0056026A"/>
    <w:rsid w:val="0056040B"/>
    <w:rsid w:val="005800A5"/>
    <w:rsid w:val="005825AE"/>
    <w:rsid w:val="005879AF"/>
    <w:rsid w:val="00597C06"/>
    <w:rsid w:val="005A23AB"/>
    <w:rsid w:val="005A4E0A"/>
    <w:rsid w:val="005A75CB"/>
    <w:rsid w:val="005D04E1"/>
    <w:rsid w:val="005E21CB"/>
    <w:rsid w:val="005E46A6"/>
    <w:rsid w:val="005F0279"/>
    <w:rsid w:val="00602066"/>
    <w:rsid w:val="0060626F"/>
    <w:rsid w:val="0064752E"/>
    <w:rsid w:val="00671A8A"/>
    <w:rsid w:val="006738C0"/>
    <w:rsid w:val="006827F6"/>
    <w:rsid w:val="006861F0"/>
    <w:rsid w:val="006A0E0A"/>
    <w:rsid w:val="006C5F70"/>
    <w:rsid w:val="006D2990"/>
    <w:rsid w:val="006F2AEE"/>
    <w:rsid w:val="006F67B0"/>
    <w:rsid w:val="006F7116"/>
    <w:rsid w:val="00700C66"/>
    <w:rsid w:val="00700CA3"/>
    <w:rsid w:val="00704E20"/>
    <w:rsid w:val="00710C0A"/>
    <w:rsid w:val="00714579"/>
    <w:rsid w:val="00725C78"/>
    <w:rsid w:val="00783261"/>
    <w:rsid w:val="007870C2"/>
    <w:rsid w:val="00792AE3"/>
    <w:rsid w:val="007B1654"/>
    <w:rsid w:val="007B2FA7"/>
    <w:rsid w:val="007B6F7E"/>
    <w:rsid w:val="007C0CE5"/>
    <w:rsid w:val="007C3D23"/>
    <w:rsid w:val="007C422C"/>
    <w:rsid w:val="007D32DE"/>
    <w:rsid w:val="007D77F9"/>
    <w:rsid w:val="007F50C9"/>
    <w:rsid w:val="007F6A06"/>
    <w:rsid w:val="0080486B"/>
    <w:rsid w:val="0081726B"/>
    <w:rsid w:val="00824C94"/>
    <w:rsid w:val="008352B1"/>
    <w:rsid w:val="00835C49"/>
    <w:rsid w:val="00852A0E"/>
    <w:rsid w:val="008548B9"/>
    <w:rsid w:val="0085630C"/>
    <w:rsid w:val="00871BB0"/>
    <w:rsid w:val="00876F20"/>
    <w:rsid w:val="00893E2B"/>
    <w:rsid w:val="008952FD"/>
    <w:rsid w:val="0089705F"/>
    <w:rsid w:val="008A07E1"/>
    <w:rsid w:val="008A2E14"/>
    <w:rsid w:val="008A7703"/>
    <w:rsid w:val="008B4FA7"/>
    <w:rsid w:val="008B528B"/>
    <w:rsid w:val="008B588C"/>
    <w:rsid w:val="008B7064"/>
    <w:rsid w:val="008C0DD6"/>
    <w:rsid w:val="008C257D"/>
    <w:rsid w:val="008C36FB"/>
    <w:rsid w:val="008D2A87"/>
    <w:rsid w:val="008D37A6"/>
    <w:rsid w:val="008D42D5"/>
    <w:rsid w:val="008E420B"/>
    <w:rsid w:val="008F3987"/>
    <w:rsid w:val="008F617C"/>
    <w:rsid w:val="0090330E"/>
    <w:rsid w:val="00904929"/>
    <w:rsid w:val="00905E7D"/>
    <w:rsid w:val="009060D3"/>
    <w:rsid w:val="00917523"/>
    <w:rsid w:val="00923319"/>
    <w:rsid w:val="0092647B"/>
    <w:rsid w:val="00931362"/>
    <w:rsid w:val="009547D0"/>
    <w:rsid w:val="00962D8E"/>
    <w:rsid w:val="0097548D"/>
    <w:rsid w:val="00983680"/>
    <w:rsid w:val="00984ABF"/>
    <w:rsid w:val="0098535F"/>
    <w:rsid w:val="009A4B1D"/>
    <w:rsid w:val="009B22D2"/>
    <w:rsid w:val="009B245B"/>
    <w:rsid w:val="009C34D3"/>
    <w:rsid w:val="009C63CC"/>
    <w:rsid w:val="009C737E"/>
    <w:rsid w:val="009D2A18"/>
    <w:rsid w:val="009D7755"/>
    <w:rsid w:val="009E5F29"/>
    <w:rsid w:val="009F1D2B"/>
    <w:rsid w:val="009F57A7"/>
    <w:rsid w:val="009F6257"/>
    <w:rsid w:val="00A01A80"/>
    <w:rsid w:val="00A06A5E"/>
    <w:rsid w:val="00A15824"/>
    <w:rsid w:val="00A17A0F"/>
    <w:rsid w:val="00A24E41"/>
    <w:rsid w:val="00A277A9"/>
    <w:rsid w:val="00A3420D"/>
    <w:rsid w:val="00A46832"/>
    <w:rsid w:val="00A6110E"/>
    <w:rsid w:val="00A63504"/>
    <w:rsid w:val="00A64CAD"/>
    <w:rsid w:val="00A66E08"/>
    <w:rsid w:val="00A709FC"/>
    <w:rsid w:val="00A70E38"/>
    <w:rsid w:val="00A72426"/>
    <w:rsid w:val="00A82407"/>
    <w:rsid w:val="00A868DB"/>
    <w:rsid w:val="00AA4F3F"/>
    <w:rsid w:val="00AB2281"/>
    <w:rsid w:val="00AD4858"/>
    <w:rsid w:val="00AD60B4"/>
    <w:rsid w:val="00AE5292"/>
    <w:rsid w:val="00AF3658"/>
    <w:rsid w:val="00B00479"/>
    <w:rsid w:val="00B03DDC"/>
    <w:rsid w:val="00B070CA"/>
    <w:rsid w:val="00B1655E"/>
    <w:rsid w:val="00B172CC"/>
    <w:rsid w:val="00B2307E"/>
    <w:rsid w:val="00B4481B"/>
    <w:rsid w:val="00B465CB"/>
    <w:rsid w:val="00B4752F"/>
    <w:rsid w:val="00B47926"/>
    <w:rsid w:val="00B47C2C"/>
    <w:rsid w:val="00B5303B"/>
    <w:rsid w:val="00B55894"/>
    <w:rsid w:val="00B558F3"/>
    <w:rsid w:val="00B6261C"/>
    <w:rsid w:val="00B7711B"/>
    <w:rsid w:val="00B776BC"/>
    <w:rsid w:val="00B80612"/>
    <w:rsid w:val="00B80C5F"/>
    <w:rsid w:val="00B839C3"/>
    <w:rsid w:val="00BB261D"/>
    <w:rsid w:val="00BB6F8B"/>
    <w:rsid w:val="00BC49F5"/>
    <w:rsid w:val="00BD3EFC"/>
    <w:rsid w:val="00BD5622"/>
    <w:rsid w:val="00BE0828"/>
    <w:rsid w:val="00BE2C4A"/>
    <w:rsid w:val="00BE2E4F"/>
    <w:rsid w:val="00BF1C94"/>
    <w:rsid w:val="00BF3D74"/>
    <w:rsid w:val="00BF502A"/>
    <w:rsid w:val="00C172F7"/>
    <w:rsid w:val="00C21817"/>
    <w:rsid w:val="00C22509"/>
    <w:rsid w:val="00C2375C"/>
    <w:rsid w:val="00C30972"/>
    <w:rsid w:val="00C3364E"/>
    <w:rsid w:val="00C473A0"/>
    <w:rsid w:val="00C6136E"/>
    <w:rsid w:val="00C65AF5"/>
    <w:rsid w:val="00C66A2F"/>
    <w:rsid w:val="00C74FD5"/>
    <w:rsid w:val="00C83157"/>
    <w:rsid w:val="00CA000E"/>
    <w:rsid w:val="00CA0687"/>
    <w:rsid w:val="00CA3C03"/>
    <w:rsid w:val="00CA79AD"/>
    <w:rsid w:val="00CC57CB"/>
    <w:rsid w:val="00CD4B1E"/>
    <w:rsid w:val="00CE1E97"/>
    <w:rsid w:val="00CF20E2"/>
    <w:rsid w:val="00CF2559"/>
    <w:rsid w:val="00CF739C"/>
    <w:rsid w:val="00D1138E"/>
    <w:rsid w:val="00D166A2"/>
    <w:rsid w:val="00D25FCF"/>
    <w:rsid w:val="00D50181"/>
    <w:rsid w:val="00D6056C"/>
    <w:rsid w:val="00D630D7"/>
    <w:rsid w:val="00D65BE6"/>
    <w:rsid w:val="00D701EA"/>
    <w:rsid w:val="00D7036D"/>
    <w:rsid w:val="00D728F9"/>
    <w:rsid w:val="00D73AAA"/>
    <w:rsid w:val="00D75827"/>
    <w:rsid w:val="00D83400"/>
    <w:rsid w:val="00D83F7C"/>
    <w:rsid w:val="00D91FFC"/>
    <w:rsid w:val="00DA0DCC"/>
    <w:rsid w:val="00DB7AAC"/>
    <w:rsid w:val="00DC2138"/>
    <w:rsid w:val="00DC3115"/>
    <w:rsid w:val="00DC4594"/>
    <w:rsid w:val="00DC63E9"/>
    <w:rsid w:val="00DD5738"/>
    <w:rsid w:val="00DE32CA"/>
    <w:rsid w:val="00E115B5"/>
    <w:rsid w:val="00E1345C"/>
    <w:rsid w:val="00E32726"/>
    <w:rsid w:val="00E33747"/>
    <w:rsid w:val="00E4116A"/>
    <w:rsid w:val="00E42AC3"/>
    <w:rsid w:val="00E52531"/>
    <w:rsid w:val="00E538EA"/>
    <w:rsid w:val="00E57508"/>
    <w:rsid w:val="00E6627A"/>
    <w:rsid w:val="00E73FC5"/>
    <w:rsid w:val="00E77732"/>
    <w:rsid w:val="00E80305"/>
    <w:rsid w:val="00E84DE4"/>
    <w:rsid w:val="00E9433F"/>
    <w:rsid w:val="00E957AD"/>
    <w:rsid w:val="00EA2526"/>
    <w:rsid w:val="00EB68EA"/>
    <w:rsid w:val="00EC46E2"/>
    <w:rsid w:val="00ED3CDC"/>
    <w:rsid w:val="00ED672D"/>
    <w:rsid w:val="00EE1D74"/>
    <w:rsid w:val="00EE60EE"/>
    <w:rsid w:val="00EF4DBA"/>
    <w:rsid w:val="00EF641D"/>
    <w:rsid w:val="00F14FDF"/>
    <w:rsid w:val="00F279D1"/>
    <w:rsid w:val="00F34CE5"/>
    <w:rsid w:val="00F45127"/>
    <w:rsid w:val="00F45D16"/>
    <w:rsid w:val="00F560CC"/>
    <w:rsid w:val="00F649AE"/>
    <w:rsid w:val="00F73C7F"/>
    <w:rsid w:val="00F80C35"/>
    <w:rsid w:val="00FA1762"/>
    <w:rsid w:val="00FA56F0"/>
    <w:rsid w:val="00FB3C54"/>
    <w:rsid w:val="00FB53E5"/>
    <w:rsid w:val="00FD1F22"/>
    <w:rsid w:val="00FD730C"/>
    <w:rsid w:val="00FE7B07"/>
    <w:rsid w:val="00FF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3B434"/>
  <w15:docId w15:val="{F49B4949-4DEF-4BE7-8840-7ED29F116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7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57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3571A"/>
    <w:rPr>
      <w:rFonts w:ascii="Segoe UI" w:hAnsi="Segoe UI" w:cs="Segoe UI"/>
      <w:sz w:val="18"/>
      <w:szCs w:val="18"/>
    </w:rPr>
  </w:style>
  <w:style w:type="character" w:customStyle="1" w:styleId="9">
    <w:name w:val="Основной текст (9)_"/>
    <w:link w:val="90"/>
    <w:rsid w:val="00A24E41"/>
    <w:rPr>
      <w:b/>
      <w:bCs/>
      <w:i/>
      <w:iCs/>
      <w:shd w:val="clear" w:color="auto" w:fill="FFFFFF"/>
    </w:rPr>
  </w:style>
  <w:style w:type="paragraph" w:customStyle="1" w:styleId="90">
    <w:name w:val="Основной текст (9)"/>
    <w:basedOn w:val="a"/>
    <w:link w:val="9"/>
    <w:rsid w:val="00A24E41"/>
    <w:pPr>
      <w:widowControl w:val="0"/>
      <w:shd w:val="clear" w:color="auto" w:fill="FFFFFF"/>
      <w:spacing w:after="1320" w:line="302" w:lineRule="exact"/>
    </w:pPr>
    <w:rPr>
      <w:b/>
      <w:bCs/>
      <w:i/>
      <w:iCs/>
    </w:rPr>
  </w:style>
  <w:style w:type="paragraph" w:styleId="a6">
    <w:name w:val="header"/>
    <w:basedOn w:val="a"/>
    <w:link w:val="a7"/>
    <w:uiPriority w:val="99"/>
    <w:unhideWhenUsed/>
    <w:rsid w:val="00FB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FB53E5"/>
  </w:style>
  <w:style w:type="paragraph" w:styleId="a8">
    <w:name w:val="footer"/>
    <w:basedOn w:val="a"/>
    <w:link w:val="a9"/>
    <w:uiPriority w:val="99"/>
    <w:unhideWhenUsed/>
    <w:rsid w:val="00FB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FB5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7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</dc:creator>
  <cp:lastModifiedBy>RePack by Diakov</cp:lastModifiedBy>
  <cp:revision>8</cp:revision>
  <cp:lastPrinted>2025-12-08T14:05:00Z</cp:lastPrinted>
  <dcterms:created xsi:type="dcterms:W3CDTF">2026-05-04T08:07:00Z</dcterms:created>
  <dcterms:modified xsi:type="dcterms:W3CDTF">2026-05-18T13:06:00Z</dcterms:modified>
</cp:coreProperties>
</file>