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3A1" w:rsidRPr="008703A1" w:rsidRDefault="008703A1" w:rsidP="008703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8703A1">
        <w:rPr>
          <w:rFonts w:ascii="Times New Roman" w:eastAsia="Times New Roman" w:hAnsi="Times New Roman" w:cs="Times New Roman"/>
          <w:b/>
          <w:noProof/>
          <w:sz w:val="27"/>
          <w:szCs w:val="27"/>
          <w:lang w:val="uk-UA"/>
        </w:rPr>
        <w:pict>
          <v:rect id="_x0000_s1027" style="position:absolute;margin-left:359.85pt;margin-top:-26.3pt;width:98pt;height:47pt;z-index:251660288" stroked="f">
            <v:textbox>
              <w:txbxContent>
                <w:p w:rsidR="008703A1" w:rsidRDefault="008703A1" w:rsidP="008703A1">
                  <w:pPr>
                    <w:rPr>
                      <w:rFonts w:ascii="Times New Roman" w:hAnsi="Times New Roman" w:cs="Times New Roman"/>
                      <w:b/>
                      <w:u w:val="single"/>
                      <w:lang w:val="uk-UA"/>
                    </w:rPr>
                  </w:pPr>
                </w:p>
                <w:p w:rsidR="008703A1" w:rsidRPr="00AE5D19" w:rsidRDefault="008703A1" w:rsidP="008703A1">
                  <w:pPr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</w:pPr>
                  <w:r w:rsidRPr="00AE5D19">
                    <w:rPr>
                      <w:rFonts w:ascii="Times New Roman" w:hAnsi="Times New Roman" w:cs="Times New Roman"/>
                      <w:b/>
                      <w:sz w:val="24"/>
                      <w:u w:val="single"/>
                      <w:lang w:val="uk-UA"/>
                    </w:rPr>
                    <w:t>П</w:t>
                  </w:r>
                  <w:proofErr w:type="spellStart"/>
                  <w:r w:rsidRPr="00AE5D19">
                    <w:rPr>
                      <w:rFonts w:ascii="Times New Roman" w:hAnsi="Times New Roman" w:cs="Times New Roman"/>
                      <w:b/>
                      <w:sz w:val="24"/>
                      <w:u w:val="single"/>
                    </w:rPr>
                    <w:t>роект</w:t>
                  </w:r>
                  <w:proofErr w:type="spellEnd"/>
                </w:p>
              </w:txbxContent>
            </v:textbox>
          </v:rect>
        </w:pict>
      </w:r>
      <w:r w:rsidRPr="008703A1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                                                            </w:t>
      </w:r>
      <w:bookmarkStart w:id="0" w:name="_MON_1350453064"/>
      <w:bookmarkEnd w:id="0"/>
      <w:r w:rsidRPr="008703A1">
        <w:rPr>
          <w:rFonts w:ascii="Times New Roman" w:eastAsia="Times New Roman" w:hAnsi="Times New Roman" w:cs="Times New Roman"/>
          <w:sz w:val="28"/>
          <w:szCs w:val="24"/>
          <w:lang w:val="uk-UA"/>
        </w:rPr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9pt;height:54.25pt" o:ole="">
            <v:imagedata r:id="rId5" o:title=""/>
          </v:shape>
          <o:OLEObject Type="Embed" ProgID="Word.Picture.8" ShapeID="_x0000_i1025" DrawAspect="Content" ObjectID="_1606285538" r:id="rId6"/>
        </w:object>
      </w:r>
      <w:r w:rsidRPr="008703A1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                                            </w:t>
      </w:r>
      <w:r w:rsidRPr="008703A1">
        <w:rPr>
          <w:rFonts w:ascii="Times New Roman" w:eastAsia="Times New Roman" w:hAnsi="Times New Roman" w:cs="Times New Roman"/>
          <w:color w:val="FFFFFF"/>
          <w:sz w:val="28"/>
          <w:szCs w:val="24"/>
          <w:lang w:val="uk-UA"/>
        </w:rPr>
        <w:t>ЗРАЗОК</w:t>
      </w:r>
    </w:p>
    <w:p w:rsidR="008703A1" w:rsidRPr="008703A1" w:rsidRDefault="008703A1" w:rsidP="008703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703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ТЕРНІВСЬКА РАЙОННА У МІСТІ РАДА</w:t>
      </w:r>
    </w:p>
    <w:p w:rsidR="008703A1" w:rsidRPr="008703A1" w:rsidRDefault="008703A1" w:rsidP="00870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703A1">
        <w:rPr>
          <w:rFonts w:ascii="Times New Roman" w:eastAsia="Times New Roman" w:hAnsi="Times New Roman" w:cs="Times New Roman"/>
          <w:sz w:val="32"/>
          <w:szCs w:val="24"/>
          <w:lang w:val="uk-UA"/>
        </w:rPr>
        <w:t xml:space="preserve">   </w:t>
      </w:r>
    </w:p>
    <w:p w:rsidR="008703A1" w:rsidRPr="008703A1" w:rsidRDefault="008703A1" w:rsidP="008703A1">
      <w:pPr>
        <w:keepNext/>
        <w:spacing w:after="0" w:line="240" w:lineRule="auto"/>
        <w:jc w:val="center"/>
        <w:outlineLvl w:val="1"/>
        <w:rPr>
          <w:rFonts w:ascii="Times New Roman" w:eastAsia="Lithograph" w:hAnsi="Times New Roman" w:cs="Times New Roman"/>
          <w:b/>
          <w:sz w:val="36"/>
          <w:szCs w:val="36"/>
          <w:lang w:val="uk-UA"/>
        </w:rPr>
      </w:pPr>
      <w:r w:rsidRPr="008703A1">
        <w:rPr>
          <w:rFonts w:ascii="Lithograph" w:eastAsia="Lithograph" w:hAnsi="Lithograph" w:cs="Times New Roman"/>
          <w:b/>
          <w:sz w:val="36"/>
          <w:szCs w:val="36"/>
          <w:lang w:val="uk-UA"/>
        </w:rPr>
        <w:t xml:space="preserve">Р І Ш Е Н </w:t>
      </w:r>
      <w:proofErr w:type="spellStart"/>
      <w:r w:rsidRPr="008703A1">
        <w:rPr>
          <w:rFonts w:ascii="Lithograph" w:eastAsia="Lithograph" w:hAnsi="Lithograph" w:cs="Times New Roman"/>
          <w:b/>
          <w:sz w:val="36"/>
          <w:szCs w:val="36"/>
          <w:lang w:val="uk-UA"/>
        </w:rPr>
        <w:t>Н</w:t>
      </w:r>
      <w:proofErr w:type="spellEnd"/>
      <w:r w:rsidRPr="008703A1">
        <w:rPr>
          <w:rFonts w:ascii="Lithograph" w:eastAsia="Lithograph" w:hAnsi="Lithograph" w:cs="Times New Roman"/>
          <w:b/>
          <w:sz w:val="36"/>
          <w:szCs w:val="36"/>
          <w:lang w:val="uk-UA"/>
        </w:rPr>
        <w:t xml:space="preserve"> Я</w:t>
      </w:r>
    </w:p>
    <w:p w:rsidR="008703A1" w:rsidRPr="008703A1" w:rsidRDefault="008703A1" w:rsidP="008703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uk-UA"/>
        </w:rPr>
      </w:pPr>
      <w:r w:rsidRPr="008703A1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>(ХХVІІ сесія VІІ скликання)</w:t>
      </w:r>
    </w:p>
    <w:p w:rsidR="008703A1" w:rsidRPr="008703A1" w:rsidRDefault="008703A1" w:rsidP="008703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</w:p>
    <w:tbl>
      <w:tblPr>
        <w:tblW w:w="0" w:type="auto"/>
        <w:tblLook w:val="01E0"/>
      </w:tblPr>
      <w:tblGrid>
        <w:gridCol w:w="3190"/>
        <w:gridCol w:w="3190"/>
        <w:gridCol w:w="3190"/>
      </w:tblGrid>
      <w:tr w:rsidR="008703A1" w:rsidRPr="008703A1" w:rsidTr="00750709">
        <w:tc>
          <w:tcPr>
            <w:tcW w:w="3190" w:type="dxa"/>
            <w:shd w:val="clear" w:color="auto" w:fill="auto"/>
          </w:tcPr>
          <w:p w:rsidR="008703A1" w:rsidRPr="008703A1" w:rsidRDefault="008703A1" w:rsidP="0087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/>
              </w:rPr>
            </w:pPr>
            <w:r w:rsidRPr="008703A1">
              <w:rPr>
                <w:rFonts w:ascii="Times New Roman" w:eastAsia="Times New Roman" w:hAnsi="Times New Roman" w:cs="Times New Roman"/>
                <w:sz w:val="28"/>
                <w:szCs w:val="24"/>
                <w:lang w:val="uk-UA"/>
              </w:rPr>
              <w:t>_______</w:t>
            </w:r>
            <w:r w:rsidRPr="00AC29CD">
              <w:rPr>
                <w:rFonts w:ascii="Times New Roman" w:eastAsia="Times New Roman" w:hAnsi="Times New Roman" w:cs="Times New Roman"/>
                <w:sz w:val="28"/>
                <w:szCs w:val="24"/>
                <w:lang w:val="uk-UA"/>
              </w:rPr>
              <w:t>___</w:t>
            </w:r>
            <w:r w:rsidRPr="008703A1">
              <w:rPr>
                <w:rFonts w:ascii="Times New Roman" w:eastAsia="Times New Roman" w:hAnsi="Times New Roman" w:cs="Times New Roman"/>
                <w:sz w:val="28"/>
                <w:szCs w:val="24"/>
                <w:lang w:val="uk-UA"/>
              </w:rPr>
              <w:t>__</w:t>
            </w:r>
          </w:p>
        </w:tc>
        <w:tc>
          <w:tcPr>
            <w:tcW w:w="3190" w:type="dxa"/>
            <w:shd w:val="clear" w:color="auto" w:fill="auto"/>
          </w:tcPr>
          <w:p w:rsidR="008703A1" w:rsidRPr="008703A1" w:rsidRDefault="008703A1" w:rsidP="00870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00"/>
                <w:sz w:val="20"/>
                <w:szCs w:val="24"/>
                <w:lang w:val="uk-UA"/>
              </w:rPr>
            </w:pPr>
            <w:r w:rsidRPr="008703A1">
              <w:rPr>
                <w:rFonts w:ascii="Times New Roman" w:eastAsia="Times New Roman" w:hAnsi="Times New Roman" w:cs="Times New Roman"/>
                <w:sz w:val="28"/>
                <w:szCs w:val="24"/>
                <w:lang w:val="uk-UA"/>
              </w:rPr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703A1" w:rsidRPr="008703A1" w:rsidRDefault="008703A1" w:rsidP="00870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/>
              </w:rPr>
            </w:pPr>
            <w:r w:rsidRPr="008703A1">
              <w:rPr>
                <w:rFonts w:ascii="Times New Roman" w:eastAsia="Times New Roman" w:hAnsi="Times New Roman" w:cs="Times New Roman"/>
                <w:sz w:val="28"/>
                <w:szCs w:val="24"/>
                <w:lang w:val="uk-UA"/>
              </w:rPr>
              <w:t xml:space="preserve">    № _____</w:t>
            </w:r>
            <w:r w:rsidRPr="008703A1">
              <w:rPr>
                <w:rFonts w:ascii="Times New Roman" w:eastAsia="Times New Roman" w:hAnsi="Times New Roman" w:cs="Times New Roman"/>
                <w:color w:val="FFFFFF"/>
                <w:sz w:val="28"/>
                <w:szCs w:val="24"/>
                <w:lang w:val="uk-UA"/>
              </w:rPr>
              <w:t>1</w:t>
            </w:r>
          </w:p>
        </w:tc>
      </w:tr>
    </w:tbl>
    <w:p w:rsidR="008703A1" w:rsidRPr="008703A1" w:rsidRDefault="008703A1" w:rsidP="008703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703A1" w:rsidRPr="008703A1" w:rsidRDefault="008703A1" w:rsidP="008703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703A1" w:rsidRPr="008703A1" w:rsidRDefault="008703A1" w:rsidP="008703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8703A1">
        <w:rPr>
          <w:rFonts w:ascii="Times New Roman" w:eastAsia="Times New Roman" w:hAnsi="Times New Roman" w:cs="Times New Roman"/>
          <w:sz w:val="28"/>
          <w:szCs w:val="28"/>
          <w:lang w:val="uk-UA"/>
        </w:rPr>
        <w:t>┌</w:t>
      </w:r>
      <w:r w:rsidRPr="008703A1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                                                      ┐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</w:tblGrid>
      <w:tr w:rsidR="00856136" w:rsidRPr="00CD0437" w:rsidTr="00CD0437">
        <w:tc>
          <w:tcPr>
            <w:tcW w:w="4111" w:type="dxa"/>
          </w:tcPr>
          <w:p w:rsidR="00856136" w:rsidRPr="00CD0437" w:rsidRDefault="00856136" w:rsidP="00CD043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D043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 звіт щодо здійснення  виконкомом</w:t>
            </w:r>
            <w:r w:rsidR="00AC2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CD043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Тернівської</w:t>
            </w:r>
            <w:r w:rsidR="00AC2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CD043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районної</w:t>
            </w:r>
            <w:r w:rsidR="00AC2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="00CD043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CD043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у місті ради державної</w:t>
            </w:r>
            <w:r w:rsidR="00CD043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CD043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регуляторної політики за 2018 рік</w:t>
            </w:r>
          </w:p>
        </w:tc>
      </w:tr>
    </w:tbl>
    <w:p w:rsidR="000960B9" w:rsidRPr="00CD0437" w:rsidRDefault="000960B9" w:rsidP="000960B9">
      <w:pPr>
        <w:spacing w:after="0" w:line="240" w:lineRule="atLeast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0960B9" w:rsidRPr="00CD0437" w:rsidRDefault="000960B9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960B9" w:rsidRPr="00CD0437" w:rsidRDefault="000960B9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960B9" w:rsidRPr="00CD0437" w:rsidRDefault="000960B9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960B9" w:rsidRPr="00CD0437" w:rsidRDefault="000960B9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0437">
        <w:rPr>
          <w:rFonts w:ascii="Times New Roman" w:hAnsi="Times New Roman" w:cs="Times New Roman"/>
          <w:sz w:val="24"/>
          <w:szCs w:val="24"/>
          <w:lang w:val="uk-UA"/>
        </w:rPr>
        <w:tab/>
        <w:t xml:space="preserve">Заслухавши звіт голови Тернівської районної у місті ради </w:t>
      </w:r>
      <w:proofErr w:type="spellStart"/>
      <w:r w:rsidRPr="00CD0437">
        <w:rPr>
          <w:rFonts w:ascii="Times New Roman" w:hAnsi="Times New Roman" w:cs="Times New Roman"/>
          <w:sz w:val="24"/>
          <w:szCs w:val="24"/>
          <w:lang w:val="uk-UA"/>
        </w:rPr>
        <w:t>Солода</w:t>
      </w:r>
      <w:proofErr w:type="spellEnd"/>
      <w:r w:rsidRPr="00CD0437">
        <w:rPr>
          <w:rFonts w:ascii="Times New Roman" w:hAnsi="Times New Roman" w:cs="Times New Roman"/>
          <w:sz w:val="24"/>
          <w:szCs w:val="24"/>
          <w:lang w:val="uk-UA"/>
        </w:rPr>
        <w:t xml:space="preserve"> В.М. щодо здійснення виконкомом Тернівської районної у місті ради державної регуляторної політики за 2018 рік, керуючись законами України «Про засади державної регуляторної політики у сфері господарської діяльності», «Про місцеве самоврядування в Україні», відповідно до рішення Криворізької міської ради від 31.03.2016 №381 «Про обсяг і межі повноважень районних у міст</w:t>
      </w:r>
      <w:r w:rsidR="00CD0437">
        <w:rPr>
          <w:rFonts w:ascii="Times New Roman" w:hAnsi="Times New Roman" w:cs="Times New Roman"/>
          <w:sz w:val="24"/>
          <w:szCs w:val="24"/>
          <w:lang w:val="uk-UA"/>
        </w:rPr>
        <w:t>і рад та їх виконавчих органів»,</w:t>
      </w:r>
      <w:r w:rsidRPr="00CD0437">
        <w:rPr>
          <w:rFonts w:ascii="Times New Roman" w:hAnsi="Times New Roman" w:cs="Times New Roman"/>
          <w:sz w:val="24"/>
          <w:szCs w:val="24"/>
          <w:lang w:val="uk-UA"/>
        </w:rPr>
        <w:t xml:space="preserve"> районна у місті рада </w:t>
      </w:r>
    </w:p>
    <w:p w:rsidR="000960B9" w:rsidRDefault="000960B9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30E01" w:rsidRPr="00CD0437" w:rsidRDefault="00F30E01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960B9" w:rsidRPr="00CD0437" w:rsidRDefault="000960B9" w:rsidP="000960B9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0437">
        <w:rPr>
          <w:rFonts w:ascii="Times New Roman" w:hAnsi="Times New Roman" w:cs="Times New Roman"/>
          <w:b/>
          <w:sz w:val="24"/>
          <w:szCs w:val="24"/>
          <w:lang w:val="uk-UA"/>
        </w:rPr>
        <w:t>В И Р І Ш И Л А :</w:t>
      </w:r>
    </w:p>
    <w:p w:rsidR="000960B9" w:rsidRDefault="000960B9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30E01" w:rsidRPr="00CD0437" w:rsidRDefault="00F30E01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960B9" w:rsidRPr="00CD0437" w:rsidRDefault="000960B9" w:rsidP="000960B9">
      <w:pPr>
        <w:numPr>
          <w:ilvl w:val="0"/>
          <w:numId w:val="1"/>
        </w:numPr>
        <w:spacing w:after="0" w:line="240" w:lineRule="atLeast"/>
        <w:ind w:left="426" w:hanging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0437">
        <w:rPr>
          <w:rFonts w:ascii="Times New Roman" w:hAnsi="Times New Roman" w:cs="Times New Roman"/>
          <w:sz w:val="24"/>
          <w:szCs w:val="24"/>
          <w:lang w:val="uk-UA"/>
        </w:rPr>
        <w:t>Звіт щодо здійснення виконкомом Тернівської районної у місті ради державної регуляторної політики за 2018 рік прийняти до відома.</w:t>
      </w:r>
    </w:p>
    <w:p w:rsidR="000960B9" w:rsidRPr="00CD0437" w:rsidRDefault="000960B9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960B9" w:rsidRPr="00CD0437" w:rsidRDefault="000960B9" w:rsidP="000960B9">
      <w:pPr>
        <w:numPr>
          <w:ilvl w:val="0"/>
          <w:numId w:val="1"/>
        </w:numPr>
        <w:spacing w:after="0" w:line="240" w:lineRule="atLeast"/>
        <w:ind w:left="426" w:hanging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D0437">
        <w:rPr>
          <w:rFonts w:ascii="Times New Roman" w:hAnsi="Times New Roman" w:cs="Times New Roman"/>
          <w:sz w:val="24"/>
          <w:szCs w:val="24"/>
          <w:lang w:val="uk-UA"/>
        </w:rPr>
        <w:t>Відділу з питань внутрішньої політики та зв’язків з громадськістю виконкому районної у місті ради (Кіясь В.О.) оприлюднити дане рішення на офіційному веб-сайті виконкому Тернівської районної у місті ради в мережі Інтернет у визначений чинним законодавством термін.</w:t>
      </w:r>
    </w:p>
    <w:p w:rsidR="000960B9" w:rsidRPr="00CD0437" w:rsidRDefault="000960B9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960B9" w:rsidRDefault="000960B9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D0437" w:rsidRPr="00CD0437" w:rsidRDefault="00CD0437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960B9" w:rsidRPr="00CD0437" w:rsidRDefault="000960B9" w:rsidP="000960B9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D0437">
        <w:rPr>
          <w:rFonts w:ascii="Times New Roman" w:hAnsi="Times New Roman" w:cs="Times New Roman"/>
          <w:b/>
          <w:sz w:val="24"/>
          <w:szCs w:val="24"/>
          <w:lang w:val="uk-UA"/>
        </w:rPr>
        <w:t>Голова районної у місті ради</w:t>
      </w:r>
      <w:r w:rsidRPr="00CD043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CD043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CD043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CD043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CD043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CD0437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В.Солод</w:t>
      </w:r>
    </w:p>
    <w:p w:rsidR="000960B9" w:rsidRPr="00CD0437" w:rsidRDefault="000960B9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B0BF7" w:rsidRPr="00CD0437" w:rsidRDefault="001B0BF7" w:rsidP="000960B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B0BF7" w:rsidRPr="00CD0437" w:rsidSect="008703A1">
      <w:pgSz w:w="11906" w:h="16838"/>
      <w:pgMar w:top="38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60D9F"/>
    <w:multiLevelType w:val="hybridMultilevel"/>
    <w:tmpl w:val="98E8A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60B9"/>
    <w:rsid w:val="000960B9"/>
    <w:rsid w:val="001B0BF7"/>
    <w:rsid w:val="002B4BC9"/>
    <w:rsid w:val="003F028A"/>
    <w:rsid w:val="004C0FB4"/>
    <w:rsid w:val="005D472C"/>
    <w:rsid w:val="00856136"/>
    <w:rsid w:val="008703A1"/>
    <w:rsid w:val="00AC29CD"/>
    <w:rsid w:val="00AE5D19"/>
    <w:rsid w:val="00B434C0"/>
    <w:rsid w:val="00BA655F"/>
    <w:rsid w:val="00CD0437"/>
    <w:rsid w:val="00F30E01"/>
    <w:rsid w:val="00FB252D"/>
    <w:rsid w:val="00FF0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4C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56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Free World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Kebal</dc:creator>
  <cp:keywords/>
  <dc:description/>
  <cp:lastModifiedBy>osadcha</cp:lastModifiedBy>
  <cp:revision>6</cp:revision>
  <cp:lastPrinted>2018-12-10T13:20:00Z</cp:lastPrinted>
  <dcterms:created xsi:type="dcterms:W3CDTF">2018-12-10T12:58:00Z</dcterms:created>
  <dcterms:modified xsi:type="dcterms:W3CDTF">2018-12-14T07:39:00Z</dcterms:modified>
</cp:coreProperties>
</file>