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EFE" w:rsidRDefault="00524EFE" w:rsidP="00524EFE">
      <w:pPr>
        <w:pStyle w:val="a3"/>
        <w:tabs>
          <w:tab w:val="left" w:pos="3544"/>
        </w:tabs>
        <w:jc w:val="both"/>
        <w:rPr>
          <w:i/>
          <w:color w:val="000000"/>
          <w:lang w:val="uk-UA"/>
        </w:rPr>
      </w:pPr>
    </w:p>
    <w:p w:rsidR="00524EFE" w:rsidRDefault="00524EFE" w:rsidP="00524EFE">
      <w:pPr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              ЗАТВЕРДЖУЮ </w:t>
      </w:r>
    </w:p>
    <w:p w:rsidR="00524EFE" w:rsidRDefault="00524EFE" w:rsidP="00524EFE">
      <w:pPr>
        <w:ind w:firstLine="6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  </w:t>
      </w:r>
      <w:r>
        <w:rPr>
          <w:b/>
          <w:i/>
          <w:sz w:val="24"/>
        </w:rPr>
        <w:tab/>
        <w:t>Розпорядження голови</w:t>
      </w:r>
      <w:bookmarkStart w:id="0" w:name="_GoBack"/>
      <w:bookmarkEnd w:id="0"/>
    </w:p>
    <w:p w:rsidR="00524EFE" w:rsidRDefault="00524EFE" w:rsidP="00524EFE">
      <w:pPr>
        <w:tabs>
          <w:tab w:val="left" w:pos="3402"/>
        </w:tabs>
        <w:ind w:firstLine="6"/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  </w:t>
      </w:r>
      <w:r>
        <w:rPr>
          <w:b/>
          <w:i/>
          <w:sz w:val="24"/>
        </w:rPr>
        <w:tab/>
        <w:t>районної у місті ради</w:t>
      </w:r>
    </w:p>
    <w:p w:rsidR="00524EFE" w:rsidRPr="00524EFE" w:rsidRDefault="00524EFE" w:rsidP="00524EFE">
      <w:pPr>
        <w:rPr>
          <w:b/>
          <w:i/>
          <w:sz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24EFE">
        <w:rPr>
          <w:b/>
          <w:i/>
          <w:sz w:val="24"/>
        </w:rPr>
        <w:t>№8-р від 21.01.2025</w:t>
      </w:r>
    </w:p>
    <w:p w:rsidR="00524EFE" w:rsidRPr="00524EFE" w:rsidRDefault="00524EFE" w:rsidP="00524EFE">
      <w:pPr>
        <w:rPr>
          <w:b/>
          <w:i/>
          <w:sz w:val="24"/>
        </w:rPr>
      </w:pPr>
    </w:p>
    <w:p w:rsidR="00524EFE" w:rsidRDefault="00524EFE" w:rsidP="00524EFE">
      <w:pPr>
        <w:jc w:val="center"/>
        <w:rPr>
          <w:b/>
          <w:sz w:val="24"/>
        </w:rPr>
      </w:pPr>
      <w:r>
        <w:rPr>
          <w:b/>
          <w:sz w:val="24"/>
        </w:rPr>
        <w:t>СКЛАД</w:t>
      </w:r>
    </w:p>
    <w:p w:rsidR="00524EFE" w:rsidRDefault="00524EFE" w:rsidP="00524EFE">
      <w:pPr>
        <w:tabs>
          <w:tab w:val="left" w:pos="3544"/>
        </w:tabs>
        <w:jc w:val="center"/>
        <w:rPr>
          <w:b/>
          <w:sz w:val="24"/>
        </w:rPr>
      </w:pPr>
      <w:r>
        <w:rPr>
          <w:b/>
          <w:sz w:val="24"/>
        </w:rPr>
        <w:t xml:space="preserve">  робочої групи з питання обстеження водоохоронних зон річки </w:t>
      </w:r>
      <w:proofErr w:type="spellStart"/>
      <w:r>
        <w:rPr>
          <w:b/>
          <w:sz w:val="24"/>
        </w:rPr>
        <w:t>Саксагань</w:t>
      </w:r>
      <w:proofErr w:type="spellEnd"/>
      <w:r>
        <w:rPr>
          <w:b/>
          <w:sz w:val="24"/>
        </w:rPr>
        <w:t xml:space="preserve"> та інших водних об’єктів </w:t>
      </w:r>
      <w:proofErr w:type="spellStart"/>
      <w:r>
        <w:rPr>
          <w:b/>
          <w:sz w:val="24"/>
        </w:rPr>
        <w:t>Тернівського</w:t>
      </w:r>
      <w:proofErr w:type="spellEnd"/>
      <w:r>
        <w:rPr>
          <w:b/>
          <w:sz w:val="24"/>
        </w:rPr>
        <w:t xml:space="preserve"> району м. Кривого Рогу</w:t>
      </w:r>
    </w:p>
    <w:p w:rsidR="00524EFE" w:rsidRDefault="00524EFE" w:rsidP="00524EFE">
      <w:pPr>
        <w:tabs>
          <w:tab w:val="left" w:pos="4395"/>
        </w:tabs>
        <w:jc w:val="both"/>
        <w:rPr>
          <w:sz w:val="16"/>
          <w:szCs w:val="16"/>
        </w:rPr>
      </w:pPr>
      <w:r>
        <w:rPr>
          <w:sz w:val="24"/>
        </w:rPr>
        <w:t xml:space="preserve"> </w:t>
      </w: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>Кушнір Сергій Іванович                - голова   районної  у   місті  ради,   голова   робочої   групи;</w:t>
      </w:r>
    </w:p>
    <w:p w:rsidR="00524EFE" w:rsidRDefault="00524EFE" w:rsidP="00524EFE">
      <w:pPr>
        <w:jc w:val="both"/>
        <w:rPr>
          <w:sz w:val="16"/>
          <w:szCs w:val="16"/>
        </w:rPr>
      </w:pPr>
      <w:r>
        <w:rPr>
          <w:sz w:val="24"/>
        </w:rPr>
        <w:t xml:space="preserve"> </w:t>
      </w:r>
    </w:p>
    <w:p w:rsidR="00524EFE" w:rsidRDefault="00524EFE" w:rsidP="00524EFE">
      <w:pPr>
        <w:tabs>
          <w:tab w:val="left" w:pos="3402"/>
          <w:tab w:val="left" w:pos="3544"/>
        </w:tabs>
        <w:jc w:val="both"/>
        <w:rPr>
          <w:sz w:val="24"/>
        </w:rPr>
      </w:pPr>
      <w:proofErr w:type="spellStart"/>
      <w:r>
        <w:rPr>
          <w:sz w:val="24"/>
        </w:rPr>
        <w:t>Фуголь</w:t>
      </w:r>
      <w:proofErr w:type="spellEnd"/>
      <w:r>
        <w:rPr>
          <w:sz w:val="24"/>
        </w:rPr>
        <w:t xml:space="preserve"> Вікторія Олександрівна   - завідувач    відділу   з    питань    земельних    відносин  та </w:t>
      </w:r>
    </w:p>
    <w:p w:rsidR="00524EFE" w:rsidRDefault="00524EFE" w:rsidP="00524E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</w:t>
      </w:r>
      <w:r>
        <w:rPr>
          <w:sz w:val="24"/>
        </w:rPr>
        <w:tab/>
        <w:t>будівництва  виконкому районної у місті ради,   заступник</w:t>
      </w:r>
    </w:p>
    <w:p w:rsidR="00524EFE" w:rsidRDefault="00524EFE" w:rsidP="00524EFE">
      <w:pPr>
        <w:ind w:left="2832"/>
        <w:jc w:val="both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  <w:t>голови робочої групи;</w:t>
      </w:r>
    </w:p>
    <w:p w:rsidR="00524EFE" w:rsidRDefault="00524EFE" w:rsidP="00524EFE">
      <w:pPr>
        <w:ind w:left="2832"/>
        <w:jc w:val="both"/>
        <w:rPr>
          <w:sz w:val="16"/>
          <w:szCs w:val="16"/>
        </w:rPr>
      </w:pP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Ткачук Тетяна Олексіївна             - старший  інспектор  відділу  з питань  земельних відносин </w:t>
      </w:r>
    </w:p>
    <w:p w:rsidR="00524EFE" w:rsidRDefault="00524EFE" w:rsidP="00524E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та будівництва виконкому районної у місті ради,  секретар </w:t>
      </w:r>
    </w:p>
    <w:p w:rsidR="00524EFE" w:rsidRDefault="00524EFE" w:rsidP="00524E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робочої групи.</w:t>
      </w:r>
    </w:p>
    <w:p w:rsidR="00524EFE" w:rsidRDefault="00524EFE" w:rsidP="00524EFE">
      <w:pPr>
        <w:jc w:val="both"/>
        <w:rPr>
          <w:b/>
          <w:sz w:val="24"/>
        </w:rPr>
      </w:pPr>
      <w:r>
        <w:rPr>
          <w:b/>
          <w:sz w:val="24"/>
        </w:rPr>
        <w:t>Члени  робочої групи:</w:t>
      </w:r>
    </w:p>
    <w:p w:rsidR="00524EFE" w:rsidRDefault="00524EFE" w:rsidP="00524EFE">
      <w:pPr>
        <w:pStyle w:val="a3"/>
        <w:tabs>
          <w:tab w:val="left" w:pos="3402"/>
          <w:tab w:val="left" w:pos="3544"/>
        </w:tabs>
        <w:ind w:left="3544" w:hanging="3544"/>
        <w:jc w:val="both"/>
        <w:rPr>
          <w:sz w:val="16"/>
          <w:szCs w:val="16"/>
          <w:lang w:val="uk-UA"/>
        </w:rPr>
      </w:pPr>
    </w:p>
    <w:p w:rsidR="00524EFE" w:rsidRDefault="00524EFE" w:rsidP="00524EFE">
      <w:pPr>
        <w:pStyle w:val="a3"/>
        <w:tabs>
          <w:tab w:val="left" w:pos="3402"/>
          <w:tab w:val="left" w:pos="3544"/>
        </w:tabs>
        <w:ind w:left="3544" w:hanging="3544"/>
        <w:jc w:val="both"/>
        <w:rPr>
          <w:lang w:val="uk-UA"/>
        </w:rPr>
      </w:pPr>
      <w:r>
        <w:rPr>
          <w:lang w:val="uk-UA"/>
        </w:rPr>
        <w:t>Григоренко Євген Геннадійович -начальник сектору превенції відділення поліції №5 КРУП ГУНП  у Дніпропетровській області (за згодою);</w:t>
      </w:r>
    </w:p>
    <w:p w:rsidR="00524EFE" w:rsidRDefault="00524EFE" w:rsidP="00524EFE">
      <w:pPr>
        <w:jc w:val="both"/>
        <w:rPr>
          <w:color w:val="000000"/>
          <w:sz w:val="16"/>
          <w:szCs w:val="16"/>
        </w:rPr>
      </w:pPr>
    </w:p>
    <w:p w:rsidR="00524EFE" w:rsidRDefault="00524EFE" w:rsidP="00524EFE">
      <w:pPr>
        <w:jc w:val="both"/>
        <w:rPr>
          <w:sz w:val="24"/>
        </w:rPr>
      </w:pPr>
      <w:proofErr w:type="spellStart"/>
      <w:r>
        <w:rPr>
          <w:color w:val="000000"/>
          <w:sz w:val="24"/>
        </w:rPr>
        <w:t>Довгорученко</w:t>
      </w:r>
      <w:proofErr w:type="spellEnd"/>
      <w:r>
        <w:rPr>
          <w:color w:val="000000"/>
          <w:sz w:val="24"/>
        </w:rPr>
        <w:t xml:space="preserve"> С</w:t>
      </w:r>
      <w:r>
        <w:rPr>
          <w:sz w:val="24"/>
        </w:rPr>
        <w:t xml:space="preserve">ергій                     - начальник     з     експлуатації     мереж     водопостачання </w:t>
      </w:r>
    </w:p>
    <w:p w:rsidR="00524EFE" w:rsidRDefault="00524EFE" w:rsidP="00524EFE">
      <w:pPr>
        <w:jc w:val="both"/>
        <w:rPr>
          <w:sz w:val="24"/>
        </w:rPr>
      </w:pPr>
      <w:r>
        <w:rPr>
          <w:sz w:val="24"/>
        </w:rPr>
        <w:t xml:space="preserve">Олександрович                                </w:t>
      </w:r>
      <w:proofErr w:type="spellStart"/>
      <w:r>
        <w:rPr>
          <w:sz w:val="24"/>
        </w:rPr>
        <w:t>Тернівського</w:t>
      </w:r>
      <w:proofErr w:type="spellEnd"/>
      <w:r>
        <w:rPr>
          <w:sz w:val="24"/>
        </w:rPr>
        <w:t xml:space="preserve">   цеху   КП «</w:t>
      </w:r>
      <w:proofErr w:type="spellStart"/>
      <w:r>
        <w:rPr>
          <w:sz w:val="24"/>
        </w:rPr>
        <w:t>Кривбасводоканал</w:t>
      </w:r>
      <w:proofErr w:type="spellEnd"/>
      <w:r>
        <w:rPr>
          <w:sz w:val="24"/>
        </w:rPr>
        <w:t>»  (за згодою);</w:t>
      </w:r>
    </w:p>
    <w:p w:rsidR="00524EFE" w:rsidRDefault="00524EFE" w:rsidP="00524EFE">
      <w:pPr>
        <w:pStyle w:val="a3"/>
        <w:tabs>
          <w:tab w:val="left" w:pos="3544"/>
          <w:tab w:val="left" w:pos="3686"/>
        </w:tabs>
        <w:jc w:val="both"/>
        <w:rPr>
          <w:sz w:val="16"/>
          <w:szCs w:val="16"/>
          <w:lang w:val="uk-UA"/>
        </w:rPr>
      </w:pPr>
      <w:r>
        <w:rPr>
          <w:lang w:val="uk-UA"/>
        </w:rPr>
        <w:t xml:space="preserve">                                                </w:t>
      </w: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>Ключник Наталя Юріївна             - головний   спеціаліст  відділу  з   охорони   навколишнього</w:t>
      </w: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природного   середовища  управління  екології  виконкому </w:t>
      </w: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Криворізької міської ради (за згодою);</w:t>
      </w: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sz w:val="16"/>
          <w:szCs w:val="16"/>
          <w:lang w:val="uk-UA"/>
        </w:rPr>
      </w:pP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lang w:val="uk-UA"/>
        </w:rPr>
      </w:pPr>
      <w:proofErr w:type="spellStart"/>
      <w:r>
        <w:rPr>
          <w:lang w:val="uk-UA"/>
        </w:rPr>
        <w:t>Лісняк</w:t>
      </w:r>
      <w:proofErr w:type="spellEnd"/>
      <w:r>
        <w:rPr>
          <w:lang w:val="uk-UA"/>
        </w:rPr>
        <w:t xml:space="preserve"> Михайло Олександрович  - голова       квартального      комітету     житлового   масиву       </w:t>
      </w: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jc w:val="both"/>
        <w:rPr>
          <w:color w:val="000000"/>
          <w:lang w:val="uk-UA"/>
        </w:rPr>
      </w:pPr>
      <w:r>
        <w:rPr>
          <w:lang w:val="uk-UA"/>
        </w:rPr>
        <w:t xml:space="preserve">                                                           Закарпатський (за згодою);</w:t>
      </w:r>
      <w:r>
        <w:rPr>
          <w:color w:val="000000"/>
          <w:lang w:val="uk-UA"/>
        </w:rPr>
        <w:tab/>
        <w:t xml:space="preserve"> </w:t>
      </w: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jc w:val="both"/>
        <w:rPr>
          <w:lang w:val="uk-UA"/>
        </w:rPr>
      </w:pP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ind w:left="3544" w:hanging="3544"/>
        <w:rPr>
          <w:color w:val="000000"/>
        </w:rPr>
      </w:pPr>
      <w:r>
        <w:rPr>
          <w:lang w:val="uk-UA"/>
        </w:rPr>
        <w:t xml:space="preserve">Литвинова Анастасія Сергіївна    - </w:t>
      </w:r>
      <w:r>
        <w:rPr>
          <w:color w:val="000000"/>
          <w:lang w:val="uk-UA"/>
        </w:rPr>
        <w:t xml:space="preserve">старший    інспектор    відділу    благоустрою    управління                                                                                                                 житлово-комунального господарства  виконкому  районної у місті </w:t>
      </w:r>
      <w:r>
        <w:rPr>
          <w:color w:val="000000"/>
        </w:rPr>
        <w:t>ради;</w:t>
      </w:r>
    </w:p>
    <w:p w:rsidR="00524EFE" w:rsidRDefault="00524EFE" w:rsidP="00524EFE">
      <w:pPr>
        <w:pStyle w:val="a3"/>
        <w:tabs>
          <w:tab w:val="left" w:pos="3544"/>
        </w:tabs>
        <w:jc w:val="both"/>
        <w:rPr>
          <w:color w:val="FF0000"/>
          <w:sz w:val="16"/>
          <w:szCs w:val="16"/>
          <w:lang w:val="uk-UA"/>
        </w:rPr>
      </w:pPr>
    </w:p>
    <w:p w:rsidR="00524EFE" w:rsidRDefault="00524EFE" w:rsidP="00524EFE">
      <w:pPr>
        <w:pStyle w:val="a3"/>
        <w:tabs>
          <w:tab w:val="left" w:pos="3402"/>
          <w:tab w:val="left" w:pos="3544"/>
          <w:tab w:val="left" w:pos="3686"/>
        </w:tabs>
        <w:jc w:val="both"/>
        <w:rPr>
          <w:lang w:val="uk-UA"/>
        </w:rPr>
      </w:pPr>
      <w:proofErr w:type="spellStart"/>
      <w:r>
        <w:rPr>
          <w:color w:val="000000"/>
          <w:lang w:val="uk-UA"/>
        </w:rPr>
        <w:t>Лопатинський</w:t>
      </w:r>
      <w:proofErr w:type="spellEnd"/>
      <w:r>
        <w:rPr>
          <w:color w:val="000000"/>
          <w:lang w:val="uk-UA"/>
        </w:rPr>
        <w:t xml:space="preserve"> Андрій Вікторович -головний   спеціаліст  </w:t>
      </w:r>
      <w:r>
        <w:rPr>
          <w:lang w:val="uk-UA"/>
        </w:rPr>
        <w:t xml:space="preserve"> відділу    державного    нагляду   за  </w:t>
      </w:r>
    </w:p>
    <w:p w:rsidR="00524EFE" w:rsidRDefault="00524EFE" w:rsidP="00524EFE">
      <w:pPr>
        <w:pStyle w:val="a3"/>
        <w:tabs>
          <w:tab w:val="left" w:pos="3402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дотриманням   санітарного   законодавства  Криворізького  </w:t>
      </w:r>
    </w:p>
    <w:p w:rsidR="00524EFE" w:rsidRDefault="00524EFE" w:rsidP="00524EFE">
      <w:pPr>
        <w:pStyle w:val="a3"/>
        <w:tabs>
          <w:tab w:val="left" w:pos="3402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міського         управління           Головного         управління </w:t>
      </w:r>
    </w:p>
    <w:p w:rsidR="00524EFE" w:rsidRDefault="00524EFE" w:rsidP="00524EFE">
      <w:pPr>
        <w:pStyle w:val="a3"/>
        <w:tabs>
          <w:tab w:val="left" w:pos="3402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</w:t>
      </w:r>
      <w:proofErr w:type="spellStart"/>
      <w:r>
        <w:rPr>
          <w:lang w:val="uk-UA"/>
        </w:rPr>
        <w:t>Держпродспоживслужби</w:t>
      </w:r>
      <w:proofErr w:type="spellEnd"/>
      <w:r>
        <w:rPr>
          <w:lang w:val="uk-UA"/>
        </w:rPr>
        <w:t xml:space="preserve">     в   Дніпропетровській  області</w:t>
      </w:r>
    </w:p>
    <w:p w:rsidR="00524EFE" w:rsidRDefault="00524EFE" w:rsidP="00524EFE">
      <w:pPr>
        <w:pStyle w:val="a3"/>
        <w:tabs>
          <w:tab w:val="left" w:pos="3402"/>
          <w:tab w:val="left" w:pos="3686"/>
        </w:tabs>
        <w:ind w:left="3544" w:hanging="3544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(за згодою); </w:t>
      </w:r>
    </w:p>
    <w:p w:rsidR="00524EFE" w:rsidRDefault="00524EFE" w:rsidP="00524EFE">
      <w:pPr>
        <w:pStyle w:val="a3"/>
        <w:tabs>
          <w:tab w:val="left" w:pos="3544"/>
          <w:tab w:val="left" w:pos="3686"/>
        </w:tabs>
        <w:jc w:val="both"/>
        <w:rPr>
          <w:sz w:val="16"/>
          <w:szCs w:val="16"/>
          <w:lang w:val="uk-UA"/>
        </w:rPr>
      </w:pPr>
      <w:r>
        <w:rPr>
          <w:lang w:val="uk-UA"/>
        </w:rPr>
        <w:t xml:space="preserve">                                                </w:t>
      </w:r>
    </w:p>
    <w:p w:rsidR="00524EFE" w:rsidRDefault="00524EFE" w:rsidP="00524EFE">
      <w:pPr>
        <w:tabs>
          <w:tab w:val="left" w:pos="3544"/>
          <w:tab w:val="left" w:pos="5387"/>
        </w:tabs>
        <w:rPr>
          <w:sz w:val="24"/>
        </w:rPr>
      </w:pPr>
      <w:proofErr w:type="spellStart"/>
      <w:r>
        <w:rPr>
          <w:sz w:val="24"/>
        </w:rPr>
        <w:t>Посмашна</w:t>
      </w:r>
      <w:proofErr w:type="spellEnd"/>
      <w:r>
        <w:rPr>
          <w:sz w:val="24"/>
        </w:rPr>
        <w:t xml:space="preserve"> Валентина Борисівна  - голова   квартального  комітету  житлового масиву  Веселі</w:t>
      </w: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                                                           Терни (за згодою);</w:t>
      </w: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16"/>
          <w:szCs w:val="16"/>
        </w:rPr>
      </w:pP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 xml:space="preserve">Сєдих Юлія Миколаївна               - головний  спеціаліст  відділу з питань  земельних відносин </w:t>
      </w: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24"/>
        </w:rPr>
      </w:pPr>
      <w:r>
        <w:rPr>
          <w:sz w:val="24"/>
        </w:rPr>
        <w:tab/>
        <w:t xml:space="preserve">   та будівництва виконкому районної у місті ради;</w:t>
      </w: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16"/>
          <w:szCs w:val="16"/>
        </w:rPr>
      </w:pPr>
    </w:p>
    <w:p w:rsidR="00524EFE" w:rsidRDefault="00524EFE" w:rsidP="00524EFE">
      <w:pPr>
        <w:jc w:val="both"/>
        <w:rPr>
          <w:sz w:val="24"/>
        </w:rPr>
      </w:pPr>
      <w:proofErr w:type="spellStart"/>
      <w:r>
        <w:rPr>
          <w:sz w:val="24"/>
        </w:rPr>
        <w:t>Теренюк</w:t>
      </w:r>
      <w:proofErr w:type="spellEnd"/>
      <w:r>
        <w:rPr>
          <w:sz w:val="24"/>
        </w:rPr>
        <w:t xml:space="preserve"> Ольга Сергіївна              - представник        органів       самоорганізації       населення </w:t>
      </w:r>
    </w:p>
    <w:p w:rsidR="00524EFE" w:rsidRDefault="00524EFE" w:rsidP="00524EFE">
      <w:pPr>
        <w:jc w:val="both"/>
        <w:rPr>
          <w:sz w:val="24"/>
        </w:rPr>
      </w:pPr>
      <w:r>
        <w:rPr>
          <w:sz w:val="24"/>
        </w:rPr>
        <w:t xml:space="preserve">                                                           житлового масиву </w:t>
      </w:r>
      <w:proofErr w:type="spellStart"/>
      <w:r>
        <w:rPr>
          <w:sz w:val="24"/>
        </w:rPr>
        <w:t>Божедарівка</w:t>
      </w:r>
      <w:proofErr w:type="spellEnd"/>
      <w:r>
        <w:rPr>
          <w:sz w:val="24"/>
        </w:rPr>
        <w:t xml:space="preserve">  (за згодою).</w:t>
      </w:r>
    </w:p>
    <w:p w:rsidR="00524EFE" w:rsidRDefault="00524EFE" w:rsidP="00524EFE">
      <w:pPr>
        <w:tabs>
          <w:tab w:val="left" w:pos="3402"/>
          <w:tab w:val="left" w:pos="3544"/>
          <w:tab w:val="left" w:pos="3686"/>
        </w:tabs>
        <w:jc w:val="both"/>
        <w:rPr>
          <w:sz w:val="16"/>
          <w:szCs w:val="16"/>
        </w:rPr>
      </w:pPr>
    </w:p>
    <w:p w:rsidR="00524EFE" w:rsidRDefault="00524EFE" w:rsidP="00524EFE">
      <w:pPr>
        <w:pStyle w:val="a3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________________________________________________________________________________________________________________________</w:t>
      </w:r>
    </w:p>
    <w:p w:rsidR="00524EFE" w:rsidRDefault="00524EFE" w:rsidP="00524EFE">
      <w:pPr>
        <w:pStyle w:val="a3"/>
        <w:rPr>
          <w:b/>
          <w:i/>
          <w:lang w:val="uk-UA"/>
        </w:rPr>
      </w:pPr>
    </w:p>
    <w:p w:rsidR="00524EFE" w:rsidRDefault="00524EFE" w:rsidP="00524EFE">
      <w:pPr>
        <w:pStyle w:val="a3"/>
        <w:rPr>
          <w:b/>
          <w:i/>
          <w:lang w:val="uk-UA"/>
        </w:rPr>
      </w:pPr>
      <w:r>
        <w:rPr>
          <w:b/>
          <w:i/>
          <w:lang w:val="uk-UA"/>
        </w:rPr>
        <w:t>Керуюча справами виконкому</w:t>
      </w:r>
    </w:p>
    <w:p w:rsidR="00524EFE" w:rsidRDefault="00524EFE" w:rsidP="00524EFE">
      <w:pPr>
        <w:pStyle w:val="a3"/>
        <w:rPr>
          <w:b/>
          <w:i/>
          <w:lang w:val="uk-UA"/>
        </w:rPr>
      </w:pPr>
      <w:r>
        <w:rPr>
          <w:b/>
          <w:i/>
          <w:lang w:val="uk-UA"/>
        </w:rPr>
        <w:t xml:space="preserve">районної у місті ради                                                                                      Алла ГОЛОВАТА                                                </w:t>
      </w:r>
    </w:p>
    <w:p w:rsidR="0034451C" w:rsidRDefault="0034451C"/>
    <w:sectPr w:rsidR="0034451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AFA"/>
    <w:rsid w:val="002B6AFA"/>
    <w:rsid w:val="0034451C"/>
    <w:rsid w:val="0052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706DA"/>
  <w15:chartTrackingRefBased/>
  <w15:docId w15:val="{CFF9E381-3FDC-486E-8060-8E172414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EF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4E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17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2410</Words>
  <Characters>1374</Characters>
  <Application>Microsoft Office Word</Application>
  <DocSecurity>0</DocSecurity>
  <Lines>11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Vikonkom</dc:creator>
  <cp:keywords/>
  <dc:description/>
  <cp:lastModifiedBy>Vikonkom</cp:lastModifiedBy>
  <cp:revision>2</cp:revision>
  <dcterms:created xsi:type="dcterms:W3CDTF">2025-02-19T10:28:00Z</dcterms:created>
  <dcterms:modified xsi:type="dcterms:W3CDTF">2025-02-19T10:29:00Z</dcterms:modified>
</cp:coreProperties>
</file>