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F7" w:rsidRPr="00DA7F9D" w:rsidRDefault="003C62F7">
      <w:pPr>
        <w:rPr>
          <w:lang w:val="uk-UA"/>
        </w:rPr>
      </w:pPr>
    </w:p>
    <w:p w:rsidR="003C62F7" w:rsidRPr="00DA7F9D" w:rsidRDefault="003C62F7">
      <w:pPr>
        <w:rPr>
          <w:lang w:val="uk-UA"/>
        </w:rPr>
      </w:pPr>
    </w:p>
    <w:p w:rsidR="003C62F7" w:rsidRPr="00DA7F9D" w:rsidRDefault="008F3850" w:rsidP="008F3850">
      <w:pPr>
        <w:jc w:val="right"/>
        <w:rPr>
          <w:i/>
          <w:lang w:val="uk-UA"/>
        </w:rPr>
      </w:pPr>
      <w:r w:rsidRPr="00DA7F9D">
        <w:rPr>
          <w:i/>
          <w:lang w:val="uk-UA"/>
        </w:rPr>
        <w:t>ПРОЄКТ</w:t>
      </w:r>
    </w:p>
    <w:p w:rsidR="003C62F7" w:rsidRPr="00DA7F9D" w:rsidRDefault="003C62F7">
      <w:pPr>
        <w:rPr>
          <w:lang w:val="uk-UA"/>
        </w:rPr>
      </w:pPr>
    </w:p>
    <w:p w:rsidR="003C62F7" w:rsidRPr="00DA7F9D" w:rsidRDefault="003C62F7">
      <w:pPr>
        <w:rPr>
          <w:lang w:val="uk-UA"/>
        </w:rPr>
      </w:pPr>
    </w:p>
    <w:p w:rsidR="003C62F7" w:rsidRPr="00DA7F9D" w:rsidRDefault="003C62F7">
      <w:pPr>
        <w:rPr>
          <w:lang w:val="uk-UA"/>
        </w:rPr>
      </w:pPr>
    </w:p>
    <w:p w:rsidR="003C62F7" w:rsidRPr="00DA7F9D" w:rsidRDefault="003C62F7">
      <w:pPr>
        <w:rPr>
          <w:lang w:val="uk-UA"/>
        </w:rPr>
      </w:pPr>
    </w:p>
    <w:p w:rsidR="003C62F7" w:rsidRPr="00DA7F9D" w:rsidRDefault="003C62F7">
      <w:pPr>
        <w:rPr>
          <w:lang w:val="uk-UA"/>
        </w:rPr>
      </w:pPr>
    </w:p>
    <w:p w:rsidR="003C62F7" w:rsidRPr="00DA7F9D" w:rsidRDefault="003C62F7">
      <w:pPr>
        <w:rPr>
          <w:lang w:val="uk-UA"/>
        </w:rPr>
      </w:pPr>
    </w:p>
    <w:p w:rsidR="003C62F7" w:rsidRPr="00DA7F9D" w:rsidRDefault="003C62F7">
      <w:pPr>
        <w:rPr>
          <w:lang w:val="uk-UA"/>
        </w:rPr>
      </w:pPr>
    </w:p>
    <w:p w:rsidR="003C62F7" w:rsidRPr="00DA7F9D" w:rsidRDefault="003C62F7">
      <w:pPr>
        <w:rPr>
          <w:b/>
          <w:sz w:val="16"/>
          <w:szCs w:val="16"/>
          <w:lang w:val="uk-UA"/>
        </w:rPr>
      </w:pPr>
    </w:p>
    <w:p w:rsidR="002C763D" w:rsidRPr="00DA7F9D" w:rsidRDefault="002C763D">
      <w:pPr>
        <w:rPr>
          <w:b/>
          <w:sz w:val="16"/>
          <w:szCs w:val="16"/>
          <w:lang w:val="uk-UA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8F3850" w:rsidRPr="00AA7C23" w:rsidTr="007A7267">
        <w:trPr>
          <w:trHeight w:val="717"/>
        </w:trPr>
        <w:tc>
          <w:tcPr>
            <w:tcW w:w="4253" w:type="dxa"/>
          </w:tcPr>
          <w:p w:rsidR="005E3AB6" w:rsidRPr="00DA7F9D" w:rsidRDefault="005E3AB6" w:rsidP="005B1031">
            <w:pPr>
              <w:ind w:left="176"/>
              <w:jc w:val="both"/>
              <w:rPr>
                <w:b/>
                <w:i/>
                <w:lang w:val="uk-UA"/>
              </w:rPr>
            </w:pPr>
          </w:p>
          <w:p w:rsidR="005E3AB6" w:rsidRPr="00DA7F9D" w:rsidRDefault="005E3AB6" w:rsidP="005B1031">
            <w:pPr>
              <w:ind w:left="176"/>
              <w:jc w:val="both"/>
              <w:rPr>
                <w:b/>
                <w:i/>
                <w:lang w:val="uk-UA"/>
              </w:rPr>
            </w:pPr>
          </w:p>
          <w:p w:rsidR="005E3AB6" w:rsidRPr="00DA7F9D" w:rsidRDefault="005E3AB6" w:rsidP="005B1031">
            <w:pPr>
              <w:ind w:left="176"/>
              <w:jc w:val="both"/>
              <w:rPr>
                <w:b/>
                <w:i/>
                <w:lang w:val="uk-UA"/>
              </w:rPr>
            </w:pPr>
          </w:p>
          <w:p w:rsidR="005E3AB6" w:rsidRPr="00DA7F9D" w:rsidRDefault="005E3AB6" w:rsidP="005B1031">
            <w:pPr>
              <w:ind w:left="176"/>
              <w:jc w:val="both"/>
              <w:rPr>
                <w:b/>
                <w:i/>
                <w:lang w:val="uk-UA"/>
              </w:rPr>
            </w:pPr>
          </w:p>
          <w:p w:rsidR="003A1DAB" w:rsidRPr="00DA7F9D" w:rsidRDefault="00C33AB1" w:rsidP="0010331F">
            <w:pPr>
              <w:ind w:left="49"/>
              <w:jc w:val="both"/>
              <w:rPr>
                <w:b/>
                <w:i/>
                <w:lang w:val="uk-UA"/>
              </w:rPr>
            </w:pPr>
            <w:r w:rsidRPr="00DA7F9D">
              <w:rPr>
                <w:b/>
                <w:i/>
                <w:lang w:val="uk-UA"/>
              </w:rPr>
              <w:t xml:space="preserve">Про </w:t>
            </w:r>
            <w:r w:rsidR="00564694" w:rsidRPr="00DA7F9D">
              <w:rPr>
                <w:b/>
                <w:i/>
                <w:lang w:val="uk-UA"/>
              </w:rPr>
              <w:t xml:space="preserve">внесення змін </w:t>
            </w:r>
            <w:r w:rsidR="00815F33" w:rsidRPr="00DA7F9D">
              <w:rPr>
                <w:b/>
                <w:i/>
                <w:lang w:val="uk-UA"/>
              </w:rPr>
              <w:t>до</w:t>
            </w:r>
            <w:r w:rsidR="00505DBD" w:rsidRPr="00DA7F9D">
              <w:rPr>
                <w:b/>
                <w:i/>
                <w:lang w:val="uk-UA"/>
              </w:rPr>
              <w:t xml:space="preserve"> рішення районної у місті ради від 28.02.2019 №</w:t>
            </w:r>
            <w:r w:rsidR="00071E3C" w:rsidRPr="00DA7F9D">
              <w:rPr>
                <w:b/>
                <w:i/>
                <w:lang w:val="uk-UA"/>
              </w:rPr>
              <w:t xml:space="preserve"> </w:t>
            </w:r>
            <w:r w:rsidR="00505DBD" w:rsidRPr="00DA7F9D">
              <w:rPr>
                <w:b/>
                <w:i/>
                <w:lang w:val="uk-UA"/>
              </w:rPr>
              <w:t>334</w:t>
            </w:r>
            <w:r w:rsidR="0066374D" w:rsidRPr="00DA7F9D">
              <w:rPr>
                <w:b/>
                <w:i/>
                <w:lang w:val="uk-UA"/>
              </w:rPr>
              <w:t xml:space="preserve"> </w:t>
            </w:r>
            <w:r w:rsidR="00505DBD" w:rsidRPr="00DA7F9D">
              <w:rPr>
                <w:b/>
                <w:i/>
                <w:lang w:val="uk-UA"/>
              </w:rPr>
              <w:t xml:space="preserve">«Про затвердження Програми реалізації заходів </w:t>
            </w:r>
            <w:r w:rsidR="0066374D" w:rsidRPr="00DA7F9D">
              <w:rPr>
                <w:b/>
                <w:i/>
                <w:lang w:val="uk-UA"/>
              </w:rPr>
              <w:t xml:space="preserve">щодо оформлення та інвентаризації справ на нерухоме майно, яке визнане </w:t>
            </w:r>
            <w:proofErr w:type="spellStart"/>
            <w:r w:rsidR="0066374D" w:rsidRPr="00DA7F9D">
              <w:rPr>
                <w:b/>
                <w:i/>
                <w:lang w:val="uk-UA"/>
              </w:rPr>
              <w:t>відумерлою</w:t>
            </w:r>
            <w:proofErr w:type="spellEnd"/>
            <w:r w:rsidR="0066374D" w:rsidRPr="00DA7F9D">
              <w:rPr>
                <w:b/>
                <w:i/>
                <w:lang w:val="uk-UA"/>
              </w:rPr>
              <w:t xml:space="preserve"> спадщиною</w:t>
            </w:r>
            <w:r w:rsidR="00EC78C0" w:rsidRPr="00DA7F9D">
              <w:rPr>
                <w:b/>
                <w:i/>
                <w:lang w:val="uk-UA"/>
              </w:rPr>
              <w:t>,</w:t>
            </w:r>
            <w:r w:rsidR="007A7267" w:rsidRPr="00DA7F9D">
              <w:rPr>
                <w:b/>
                <w:i/>
                <w:lang w:val="uk-UA"/>
              </w:rPr>
              <w:t xml:space="preserve"> здійснення інших витрат стосовно житлових приміщень</w:t>
            </w:r>
            <w:r w:rsidR="00EC78C0" w:rsidRPr="00DA7F9D">
              <w:rPr>
                <w:b/>
                <w:i/>
                <w:lang w:val="uk-UA"/>
              </w:rPr>
              <w:t xml:space="preserve"> </w:t>
            </w:r>
            <w:r w:rsidR="0066374D" w:rsidRPr="00DA7F9D">
              <w:rPr>
                <w:b/>
                <w:i/>
                <w:lang w:val="uk-UA"/>
              </w:rPr>
              <w:t xml:space="preserve"> </w:t>
            </w:r>
            <w:r w:rsidR="0010331F" w:rsidRPr="00DA7F9D">
              <w:rPr>
                <w:b/>
                <w:i/>
                <w:lang w:val="uk-UA"/>
              </w:rPr>
              <w:t xml:space="preserve">в Тернівському районі </w:t>
            </w:r>
            <w:r w:rsidR="00EC78C0" w:rsidRPr="00DA7F9D">
              <w:rPr>
                <w:b/>
                <w:i/>
                <w:lang w:val="uk-UA"/>
              </w:rPr>
              <w:t xml:space="preserve">міста Кривого Рогу на </w:t>
            </w:r>
            <w:r w:rsidR="0066374D" w:rsidRPr="00DA7F9D">
              <w:rPr>
                <w:b/>
                <w:i/>
                <w:lang w:val="uk-UA"/>
              </w:rPr>
              <w:t>2019-202</w:t>
            </w:r>
            <w:r w:rsidR="0010331F" w:rsidRPr="00DA7F9D">
              <w:rPr>
                <w:b/>
                <w:i/>
                <w:lang w:val="uk-UA"/>
              </w:rPr>
              <w:t>7</w:t>
            </w:r>
            <w:r w:rsidR="0066374D" w:rsidRPr="00DA7F9D">
              <w:rPr>
                <w:b/>
                <w:i/>
                <w:lang w:val="uk-UA"/>
              </w:rPr>
              <w:t xml:space="preserve"> роки</w:t>
            </w:r>
            <w:r w:rsidR="009B6168" w:rsidRPr="00DA7F9D">
              <w:rPr>
                <w:b/>
                <w:i/>
                <w:lang w:val="uk-UA"/>
              </w:rPr>
              <w:t>»</w:t>
            </w:r>
            <w:r w:rsidR="00564694" w:rsidRPr="00DA7F9D">
              <w:rPr>
                <w:b/>
                <w:i/>
                <w:lang w:val="uk-UA"/>
              </w:rPr>
              <w:t xml:space="preserve"> </w:t>
            </w:r>
          </w:p>
        </w:tc>
      </w:tr>
    </w:tbl>
    <w:p w:rsidR="00435853" w:rsidRPr="00DA7F9D" w:rsidRDefault="00435853" w:rsidP="00B0392B">
      <w:pPr>
        <w:pStyle w:val="a6"/>
        <w:ind w:firstLine="708"/>
        <w:jc w:val="both"/>
        <w:rPr>
          <w:szCs w:val="24"/>
        </w:rPr>
      </w:pPr>
    </w:p>
    <w:p w:rsidR="00B0392B" w:rsidRPr="00DA7F9D" w:rsidRDefault="0066374D" w:rsidP="00B0392B">
      <w:pPr>
        <w:pStyle w:val="a6"/>
        <w:ind w:firstLine="708"/>
        <w:jc w:val="both"/>
        <w:rPr>
          <w:b/>
          <w:i/>
          <w:szCs w:val="24"/>
        </w:rPr>
      </w:pPr>
      <w:r w:rsidRPr="00DA7F9D">
        <w:rPr>
          <w:szCs w:val="24"/>
        </w:rPr>
        <w:t xml:space="preserve">З метою </w:t>
      </w:r>
      <w:r w:rsidR="009A2790" w:rsidRPr="00DA7F9D">
        <w:rPr>
          <w:szCs w:val="24"/>
        </w:rPr>
        <w:t xml:space="preserve">оформлення технічної документації на нерухоме майно, яке визнане </w:t>
      </w:r>
      <w:proofErr w:type="spellStart"/>
      <w:r w:rsidR="009A2790" w:rsidRPr="00DA7F9D">
        <w:rPr>
          <w:szCs w:val="24"/>
        </w:rPr>
        <w:t>відумерлою</w:t>
      </w:r>
      <w:proofErr w:type="spellEnd"/>
      <w:r w:rsidR="009A2790" w:rsidRPr="00DA7F9D">
        <w:rPr>
          <w:szCs w:val="24"/>
        </w:rPr>
        <w:t xml:space="preserve"> спадщиною, </w:t>
      </w:r>
      <w:r w:rsidR="0024437E" w:rsidRPr="00DA7F9D">
        <w:rPr>
          <w:szCs w:val="24"/>
        </w:rPr>
        <w:t>здійснення інших ви</w:t>
      </w:r>
      <w:r w:rsidR="00581F52" w:rsidRPr="00DA7F9D">
        <w:rPr>
          <w:szCs w:val="24"/>
        </w:rPr>
        <w:t>тр</w:t>
      </w:r>
      <w:r w:rsidR="0024437E" w:rsidRPr="00DA7F9D">
        <w:rPr>
          <w:szCs w:val="24"/>
        </w:rPr>
        <w:t xml:space="preserve">ат стосовно житлових приміщень, </w:t>
      </w:r>
      <w:r w:rsidR="00F27322" w:rsidRPr="00DA7F9D">
        <w:rPr>
          <w:szCs w:val="24"/>
        </w:rPr>
        <w:t>к</w:t>
      </w:r>
      <w:r w:rsidR="007C52D6" w:rsidRPr="00DA7F9D">
        <w:rPr>
          <w:szCs w:val="24"/>
        </w:rPr>
        <w:t xml:space="preserve">еруючись </w:t>
      </w:r>
      <w:r w:rsidR="0024437E" w:rsidRPr="00DA7F9D">
        <w:rPr>
          <w:szCs w:val="24"/>
        </w:rPr>
        <w:t>Житловим кодексом України</w:t>
      </w:r>
      <w:r w:rsidR="00A60172" w:rsidRPr="00DA7F9D">
        <w:rPr>
          <w:szCs w:val="24"/>
        </w:rPr>
        <w:t xml:space="preserve">, </w:t>
      </w:r>
      <w:r w:rsidR="0010331F" w:rsidRPr="00DA7F9D">
        <w:rPr>
          <w:szCs w:val="24"/>
        </w:rPr>
        <w:t>Бюджетним кодексом України, Законом України «Про місцеве самоврядування в Україні»,</w:t>
      </w:r>
      <w:r w:rsidR="002D56DC" w:rsidRPr="00DA7F9D">
        <w:rPr>
          <w:szCs w:val="24"/>
        </w:rPr>
        <w:t xml:space="preserve"> </w:t>
      </w:r>
      <w:r w:rsidR="00822712" w:rsidRPr="00DA7F9D">
        <w:rPr>
          <w:szCs w:val="24"/>
        </w:rPr>
        <w:t xml:space="preserve"> </w:t>
      </w:r>
      <w:r w:rsidR="00F11226" w:rsidRPr="00DA7F9D">
        <w:t>у зв’язку з уточненням показників бюджету Тернівського району у місті Кривий Ріг на 202</w:t>
      </w:r>
      <w:r w:rsidR="0010331F" w:rsidRPr="00DA7F9D">
        <w:t>6</w:t>
      </w:r>
      <w:r w:rsidR="00F11226" w:rsidRPr="00DA7F9D">
        <w:t>-202</w:t>
      </w:r>
      <w:r w:rsidR="0010331F" w:rsidRPr="00DA7F9D">
        <w:t>8</w:t>
      </w:r>
      <w:r w:rsidR="00F11226" w:rsidRPr="00DA7F9D">
        <w:t xml:space="preserve"> роки, </w:t>
      </w:r>
      <w:r w:rsidR="00F11226" w:rsidRPr="00DA7F9D">
        <w:rPr>
          <w:szCs w:val="24"/>
        </w:rPr>
        <w:t xml:space="preserve"> </w:t>
      </w:r>
      <w:r w:rsidR="00FB7056" w:rsidRPr="00DA7F9D">
        <w:rPr>
          <w:szCs w:val="24"/>
        </w:rPr>
        <w:t xml:space="preserve">відповідно до </w:t>
      </w:r>
      <w:r w:rsidR="00B0392B" w:rsidRPr="00DA7F9D">
        <w:rPr>
          <w:szCs w:val="24"/>
        </w:rPr>
        <w:t xml:space="preserve">рішення Криворізької міської ради від </w:t>
      </w:r>
      <w:r w:rsidR="0063102D" w:rsidRPr="00DA7F9D">
        <w:t>31.03.2016 № 381  «</w:t>
      </w:r>
      <w:r w:rsidR="00B0392B" w:rsidRPr="00DA7F9D">
        <w:rPr>
          <w:szCs w:val="24"/>
        </w:rPr>
        <w:t>Про обсяг і межі повноважень районних у міс</w:t>
      </w:r>
      <w:r w:rsidR="0063102D" w:rsidRPr="00DA7F9D">
        <w:rPr>
          <w:szCs w:val="24"/>
        </w:rPr>
        <w:t>ті рад та їх виконавчих органів»</w:t>
      </w:r>
      <w:r w:rsidR="0024437E" w:rsidRPr="00DA7F9D">
        <w:rPr>
          <w:szCs w:val="24"/>
        </w:rPr>
        <w:t xml:space="preserve"> (зі змінами),</w:t>
      </w:r>
      <w:r w:rsidR="00560DED" w:rsidRPr="00DA7F9D">
        <w:rPr>
          <w:szCs w:val="24"/>
        </w:rPr>
        <w:t xml:space="preserve"> </w:t>
      </w:r>
      <w:r w:rsidR="00B0392B" w:rsidRPr="00DA7F9D">
        <w:rPr>
          <w:szCs w:val="24"/>
        </w:rPr>
        <w:t xml:space="preserve"> </w:t>
      </w:r>
      <w:r w:rsidR="008B566D" w:rsidRPr="00DA7F9D">
        <w:rPr>
          <w:szCs w:val="24"/>
        </w:rPr>
        <w:t xml:space="preserve">районна у місті рада </w:t>
      </w:r>
      <w:r w:rsidR="00D1732C" w:rsidRPr="00DA7F9D">
        <w:rPr>
          <w:b/>
          <w:i/>
          <w:szCs w:val="24"/>
        </w:rPr>
        <w:t>вирішила:</w:t>
      </w:r>
    </w:p>
    <w:p w:rsidR="005B17CC" w:rsidRPr="00DA7F9D" w:rsidRDefault="005B17CC" w:rsidP="005B17CC">
      <w:pPr>
        <w:pStyle w:val="a6"/>
        <w:jc w:val="both"/>
        <w:rPr>
          <w:b/>
          <w:szCs w:val="24"/>
        </w:rPr>
      </w:pPr>
    </w:p>
    <w:p w:rsidR="00755435" w:rsidRPr="00DA7F9D" w:rsidRDefault="00564694" w:rsidP="008B566D">
      <w:pPr>
        <w:pStyle w:val="a6"/>
        <w:numPr>
          <w:ilvl w:val="0"/>
          <w:numId w:val="30"/>
        </w:numPr>
        <w:jc w:val="both"/>
      </w:pPr>
      <w:r w:rsidRPr="00DA7F9D">
        <w:rPr>
          <w:szCs w:val="24"/>
        </w:rPr>
        <w:t xml:space="preserve">Унести </w:t>
      </w:r>
      <w:r w:rsidR="00815F33" w:rsidRPr="00DA7F9D">
        <w:t>до</w:t>
      </w:r>
      <w:r w:rsidR="00A52B5A" w:rsidRPr="00DA7F9D">
        <w:t xml:space="preserve"> рішення районної у місті ради від 28.02.2019 № 334 «Про затвердження Програми реалізації заходів щодо оформлення та інвентаризації справ на нерухоме майно, яке визнане </w:t>
      </w:r>
      <w:proofErr w:type="spellStart"/>
      <w:r w:rsidR="00A52B5A" w:rsidRPr="00DA7F9D">
        <w:t>відумерлою</w:t>
      </w:r>
      <w:proofErr w:type="spellEnd"/>
      <w:r w:rsidR="00A52B5A" w:rsidRPr="00DA7F9D">
        <w:t xml:space="preserve"> спадщиною,</w:t>
      </w:r>
      <w:r w:rsidR="005B26D1" w:rsidRPr="00DA7F9D">
        <w:t xml:space="preserve"> здійснення інших витрат стосовно житлових примі</w:t>
      </w:r>
      <w:r w:rsidR="00934F8C" w:rsidRPr="00DA7F9D">
        <w:t>щ</w:t>
      </w:r>
      <w:r w:rsidR="005B26D1" w:rsidRPr="00DA7F9D">
        <w:t>ень</w:t>
      </w:r>
      <w:r w:rsidR="00A52B5A" w:rsidRPr="00DA7F9D">
        <w:t xml:space="preserve">  в Тернівському районі міста Кривого Рогу на 2019-202</w:t>
      </w:r>
      <w:r w:rsidR="0010331F" w:rsidRPr="00DA7F9D">
        <w:t>7</w:t>
      </w:r>
      <w:r w:rsidR="00A52B5A" w:rsidRPr="00DA7F9D">
        <w:t xml:space="preserve"> роки»</w:t>
      </w:r>
      <w:r w:rsidR="00A52B5A" w:rsidRPr="00DA7F9D">
        <w:rPr>
          <w:b/>
          <w:i/>
        </w:rPr>
        <w:t xml:space="preserve"> </w:t>
      </w:r>
      <w:r w:rsidR="008B566D" w:rsidRPr="00DA7F9D">
        <w:rPr>
          <w:szCs w:val="24"/>
        </w:rPr>
        <w:t xml:space="preserve"> </w:t>
      </w:r>
      <w:r w:rsidR="00816465" w:rsidRPr="00DA7F9D">
        <w:rPr>
          <w:szCs w:val="24"/>
        </w:rPr>
        <w:t xml:space="preserve">такі </w:t>
      </w:r>
      <w:r w:rsidR="009C47DC" w:rsidRPr="00DA7F9D">
        <w:rPr>
          <w:szCs w:val="24"/>
        </w:rPr>
        <w:t>зміни</w:t>
      </w:r>
      <w:r w:rsidR="00816465" w:rsidRPr="00DA7F9D">
        <w:rPr>
          <w:szCs w:val="24"/>
        </w:rPr>
        <w:t xml:space="preserve">: </w:t>
      </w:r>
    </w:p>
    <w:p w:rsidR="004921B0" w:rsidRPr="00DA7F9D" w:rsidRDefault="00822E2C" w:rsidP="00993BBF">
      <w:pPr>
        <w:pStyle w:val="a6"/>
        <w:numPr>
          <w:ilvl w:val="1"/>
          <w:numId w:val="30"/>
        </w:numPr>
        <w:ind w:left="364"/>
        <w:jc w:val="both"/>
        <w:rPr>
          <w:szCs w:val="24"/>
        </w:rPr>
      </w:pPr>
      <w:r w:rsidRPr="00DA7F9D">
        <w:rPr>
          <w:szCs w:val="24"/>
        </w:rPr>
        <w:t>Замінити в назві та тексті рішення терміни дії Програми з «2019-202</w:t>
      </w:r>
      <w:r w:rsidR="0010331F" w:rsidRPr="00DA7F9D">
        <w:rPr>
          <w:szCs w:val="24"/>
        </w:rPr>
        <w:t>7</w:t>
      </w:r>
      <w:r w:rsidRPr="00DA7F9D">
        <w:rPr>
          <w:szCs w:val="24"/>
        </w:rPr>
        <w:t xml:space="preserve"> роки »</w:t>
      </w:r>
      <w:r w:rsidR="00DE5C38" w:rsidRPr="00DA7F9D">
        <w:t xml:space="preserve"> на </w:t>
      </w:r>
      <w:r w:rsidRPr="00DA7F9D">
        <w:t>«</w:t>
      </w:r>
      <w:r w:rsidR="00683D6E" w:rsidRPr="00DA7F9D">
        <w:t>2019</w:t>
      </w:r>
      <w:r w:rsidR="00DE5C38" w:rsidRPr="00DA7F9D">
        <w:t>-202</w:t>
      </w:r>
      <w:r w:rsidR="0010331F" w:rsidRPr="00DA7F9D">
        <w:t>8</w:t>
      </w:r>
      <w:r w:rsidR="00DE5C38" w:rsidRPr="00DA7F9D">
        <w:t xml:space="preserve"> роки».</w:t>
      </w:r>
    </w:p>
    <w:p w:rsidR="004921B0" w:rsidRPr="00DA7F9D" w:rsidRDefault="004921B0" w:rsidP="00993BBF">
      <w:pPr>
        <w:pStyle w:val="a6"/>
        <w:numPr>
          <w:ilvl w:val="1"/>
          <w:numId w:val="30"/>
        </w:numPr>
        <w:ind w:left="364"/>
        <w:jc w:val="both"/>
      </w:pPr>
      <w:r w:rsidRPr="00DA7F9D">
        <w:rPr>
          <w:szCs w:val="24"/>
        </w:rPr>
        <w:t xml:space="preserve">Викласти </w:t>
      </w:r>
      <w:r w:rsidR="00683D6E" w:rsidRPr="00DA7F9D">
        <w:rPr>
          <w:szCs w:val="24"/>
        </w:rPr>
        <w:t xml:space="preserve">у новій редакції </w:t>
      </w:r>
      <w:r w:rsidR="006C6A73" w:rsidRPr="00DA7F9D">
        <w:rPr>
          <w:szCs w:val="24"/>
        </w:rPr>
        <w:t xml:space="preserve">Програму </w:t>
      </w:r>
      <w:r w:rsidR="006C6A73" w:rsidRPr="00DA7F9D">
        <w:t xml:space="preserve">реалізації заходів щодо оформлення та інвентаризації справ на нерухоме майно, яке визнане </w:t>
      </w:r>
      <w:proofErr w:type="spellStart"/>
      <w:r w:rsidR="006C6A73" w:rsidRPr="00DA7F9D">
        <w:t>відумерлою</w:t>
      </w:r>
      <w:proofErr w:type="spellEnd"/>
      <w:r w:rsidR="006C6A73" w:rsidRPr="00DA7F9D">
        <w:t xml:space="preserve"> </w:t>
      </w:r>
      <w:r w:rsidR="00581F52" w:rsidRPr="00DA7F9D">
        <w:t>спадщиною, здійснення інших витр</w:t>
      </w:r>
      <w:r w:rsidR="006C6A73" w:rsidRPr="00DA7F9D">
        <w:t>ат стосовно житлових приміщень в Тернівському районі міста Кривого Рогу на 20</w:t>
      </w:r>
      <w:r w:rsidR="00683D6E" w:rsidRPr="00DA7F9D">
        <w:t>19</w:t>
      </w:r>
      <w:r w:rsidR="006C6A73" w:rsidRPr="00DA7F9D">
        <w:t>-202</w:t>
      </w:r>
      <w:r w:rsidR="0010331F" w:rsidRPr="00DA7F9D">
        <w:t>8</w:t>
      </w:r>
      <w:r w:rsidR="006C6A73" w:rsidRPr="00DA7F9D">
        <w:t xml:space="preserve"> роки </w:t>
      </w:r>
      <w:r w:rsidR="00006B04" w:rsidRPr="00DA7F9D">
        <w:t xml:space="preserve">у новій редакції </w:t>
      </w:r>
      <w:r w:rsidR="005C4278" w:rsidRPr="00DA7F9D">
        <w:t>згідно з додатком.</w:t>
      </w:r>
    </w:p>
    <w:p w:rsidR="00683D6E" w:rsidRPr="00DA7F9D" w:rsidRDefault="00683D6E" w:rsidP="00683D6E">
      <w:pPr>
        <w:pStyle w:val="a6"/>
        <w:numPr>
          <w:ilvl w:val="0"/>
          <w:numId w:val="30"/>
        </w:numPr>
        <w:jc w:val="both"/>
      </w:pPr>
      <w:r w:rsidRPr="00DA7F9D">
        <w:t>Відділу з питань обліку, розподілу та приватизації житлового фонду виконкому районної у місті ради забезпечити виконання вищезазначеної Програми.</w:t>
      </w:r>
    </w:p>
    <w:p w:rsidR="00683D6E" w:rsidRPr="00DA7F9D" w:rsidRDefault="00683D6E" w:rsidP="00683D6E">
      <w:pPr>
        <w:pStyle w:val="a6"/>
        <w:numPr>
          <w:ilvl w:val="0"/>
          <w:numId w:val="30"/>
        </w:numPr>
        <w:jc w:val="both"/>
      </w:pPr>
      <w:r w:rsidRPr="00DA7F9D">
        <w:t>Фінансовому відділу виконкому районної у місті ради забезпечити фінансування вказаної Програми.</w:t>
      </w:r>
    </w:p>
    <w:p w:rsidR="00683D6E" w:rsidRPr="00DA7F9D" w:rsidRDefault="00683D6E" w:rsidP="00683D6E">
      <w:pPr>
        <w:numPr>
          <w:ilvl w:val="0"/>
          <w:numId w:val="30"/>
        </w:numPr>
        <w:jc w:val="both"/>
        <w:rPr>
          <w:lang w:val="uk-UA"/>
        </w:rPr>
      </w:pPr>
      <w:r w:rsidRPr="00DA7F9D">
        <w:rPr>
          <w:lang w:val="uk-UA"/>
        </w:rPr>
        <w:t xml:space="preserve">Координацію роботи щодо виконання даного рішення покласти на заступника голови районної у місті ради Вадима </w:t>
      </w:r>
      <w:proofErr w:type="spellStart"/>
      <w:r w:rsidRPr="00DA7F9D">
        <w:rPr>
          <w:lang w:val="uk-UA"/>
        </w:rPr>
        <w:t>Бальваса</w:t>
      </w:r>
      <w:proofErr w:type="spellEnd"/>
      <w:r w:rsidRPr="00DA7F9D">
        <w:rPr>
          <w:lang w:val="uk-UA"/>
        </w:rPr>
        <w:t>, контроль – на постійну комісію районної у місті ради з питань планування, бюджету, економіки, екології та підприємницької діяльності.</w:t>
      </w:r>
    </w:p>
    <w:p w:rsidR="00AC0250" w:rsidRPr="00DA7F9D" w:rsidRDefault="00683D6E" w:rsidP="009D6B23">
      <w:pPr>
        <w:pStyle w:val="a6"/>
        <w:ind w:left="360"/>
        <w:jc w:val="both"/>
      </w:pPr>
      <w:r w:rsidRPr="00DA7F9D">
        <w:t xml:space="preserve">  </w:t>
      </w:r>
    </w:p>
    <w:p w:rsidR="00106E1D" w:rsidRPr="00DA7F9D" w:rsidRDefault="00720AF6" w:rsidP="00720AF6">
      <w:pPr>
        <w:jc w:val="both"/>
        <w:rPr>
          <w:b/>
          <w:i/>
          <w:lang w:val="uk-UA"/>
        </w:rPr>
      </w:pPr>
      <w:r w:rsidRPr="00DA7F9D">
        <w:rPr>
          <w:b/>
          <w:i/>
          <w:lang w:val="uk-UA"/>
        </w:rPr>
        <w:t>Голова районної у місті ради</w:t>
      </w:r>
      <w:r w:rsidRPr="00DA7F9D">
        <w:rPr>
          <w:b/>
          <w:i/>
          <w:lang w:val="uk-UA"/>
        </w:rPr>
        <w:tab/>
        <w:t xml:space="preserve">   </w:t>
      </w:r>
      <w:r w:rsidRPr="00DA7F9D">
        <w:rPr>
          <w:b/>
          <w:i/>
          <w:lang w:val="uk-UA"/>
        </w:rPr>
        <w:tab/>
      </w:r>
      <w:r w:rsidRPr="00DA7F9D">
        <w:rPr>
          <w:b/>
          <w:i/>
          <w:lang w:val="uk-UA"/>
        </w:rPr>
        <w:tab/>
      </w:r>
      <w:r w:rsidRPr="00DA7F9D">
        <w:rPr>
          <w:b/>
          <w:i/>
          <w:lang w:val="uk-UA"/>
        </w:rPr>
        <w:tab/>
      </w:r>
      <w:r w:rsidRPr="00DA7F9D">
        <w:rPr>
          <w:b/>
          <w:i/>
          <w:lang w:val="uk-UA"/>
        </w:rPr>
        <w:tab/>
        <w:t xml:space="preserve">                 </w:t>
      </w:r>
      <w:r w:rsidR="00686F4B" w:rsidRPr="00DA7F9D">
        <w:rPr>
          <w:b/>
          <w:i/>
          <w:lang w:val="uk-UA"/>
        </w:rPr>
        <w:t xml:space="preserve">Сергій </w:t>
      </w:r>
      <w:r w:rsidR="00B13C8E" w:rsidRPr="00DA7F9D">
        <w:rPr>
          <w:b/>
          <w:i/>
          <w:lang w:val="uk-UA"/>
        </w:rPr>
        <w:t>КУШНІР</w:t>
      </w:r>
    </w:p>
    <w:p w:rsidR="00106E1D" w:rsidRPr="00DA7F9D" w:rsidRDefault="00106E1D">
      <w:pPr>
        <w:rPr>
          <w:b/>
          <w:i/>
          <w:lang w:val="uk-UA"/>
        </w:rPr>
      </w:pPr>
      <w:r w:rsidRPr="00DA7F9D">
        <w:rPr>
          <w:b/>
          <w:i/>
          <w:lang w:val="uk-UA"/>
        </w:rPr>
        <w:br w:type="page"/>
      </w:r>
    </w:p>
    <w:p w:rsidR="00106E1D" w:rsidRPr="00DA7F9D" w:rsidRDefault="00106E1D" w:rsidP="00720AF6">
      <w:pPr>
        <w:jc w:val="both"/>
        <w:rPr>
          <w:b/>
          <w:i/>
          <w:lang w:val="uk-UA"/>
        </w:rPr>
        <w:sectPr w:rsidR="00106E1D" w:rsidRPr="00DA7F9D" w:rsidSect="00AA7C23">
          <w:headerReference w:type="default" r:id="rId8"/>
          <w:pgSz w:w="11906" w:h="16838"/>
          <w:pgMar w:top="397" w:right="567" w:bottom="568" w:left="1701" w:header="720" w:footer="720" w:gutter="0"/>
          <w:cols w:space="708"/>
          <w:titlePg/>
          <w:docGrid w:linePitch="360"/>
        </w:sectPr>
      </w:pPr>
    </w:p>
    <w:p w:rsidR="00AA7C23" w:rsidRDefault="00AA7C23" w:rsidP="00AA7C23">
      <w:pPr>
        <w:ind w:left="6946"/>
        <w:rPr>
          <w:b/>
          <w:i/>
          <w:lang w:val="uk-UA"/>
        </w:rPr>
      </w:pPr>
    </w:p>
    <w:p w:rsidR="00AA7C23" w:rsidRDefault="00AA7C23" w:rsidP="00AA7C23">
      <w:pPr>
        <w:ind w:left="6946"/>
        <w:rPr>
          <w:b/>
          <w:i/>
          <w:lang w:val="uk-UA"/>
        </w:rPr>
      </w:pPr>
    </w:p>
    <w:p w:rsidR="00AA7C23" w:rsidRDefault="00AA7C23" w:rsidP="00AA7C23">
      <w:pPr>
        <w:ind w:left="6946"/>
        <w:rPr>
          <w:b/>
          <w:i/>
          <w:lang w:val="uk-UA"/>
        </w:rPr>
      </w:pPr>
      <w:r w:rsidRPr="00B449E6">
        <w:rPr>
          <w:b/>
          <w:i/>
          <w:lang w:val="uk-UA"/>
        </w:rPr>
        <w:t>Додаток</w:t>
      </w:r>
    </w:p>
    <w:p w:rsidR="00AA7C23" w:rsidRPr="00B449E6" w:rsidRDefault="00AA7C23" w:rsidP="00AA7C23">
      <w:pPr>
        <w:ind w:left="6946"/>
        <w:rPr>
          <w:b/>
          <w:i/>
          <w:lang w:val="uk-UA"/>
        </w:rPr>
      </w:pPr>
      <w:r w:rsidRPr="00B449E6">
        <w:rPr>
          <w:b/>
          <w:i/>
          <w:lang w:val="uk-UA"/>
        </w:rPr>
        <w:t>до рішення районної</w:t>
      </w:r>
    </w:p>
    <w:p w:rsidR="00AA7C23" w:rsidRPr="00B449E6" w:rsidRDefault="00AA7C23" w:rsidP="00AA7C23">
      <w:pPr>
        <w:ind w:left="6946"/>
        <w:rPr>
          <w:b/>
          <w:i/>
          <w:lang w:val="uk-UA"/>
        </w:rPr>
      </w:pPr>
      <w:r w:rsidRPr="00B449E6">
        <w:rPr>
          <w:b/>
          <w:i/>
          <w:lang w:val="uk-UA"/>
        </w:rPr>
        <w:t>у місті ради VІІІ скликання</w:t>
      </w:r>
    </w:p>
    <w:p w:rsidR="00AA7C23" w:rsidRPr="00B449E6" w:rsidRDefault="00AA7C23" w:rsidP="00AA7C23">
      <w:pPr>
        <w:jc w:val="both"/>
        <w:rPr>
          <w:lang w:val="uk-UA"/>
        </w:rPr>
      </w:pPr>
    </w:p>
    <w:p w:rsidR="00AA7C23" w:rsidRDefault="00AA7C23" w:rsidP="00AA7C23">
      <w:pPr>
        <w:jc w:val="center"/>
        <w:rPr>
          <w:b/>
          <w:i/>
          <w:lang w:val="uk-UA"/>
        </w:rPr>
      </w:pPr>
    </w:p>
    <w:p w:rsidR="00AA7C23" w:rsidRPr="00B449E6" w:rsidRDefault="00AA7C23" w:rsidP="00AA7C23">
      <w:pPr>
        <w:ind w:left="709" w:firstLine="425"/>
        <w:jc w:val="center"/>
        <w:rPr>
          <w:b/>
          <w:i/>
          <w:lang w:val="uk-UA"/>
        </w:rPr>
      </w:pPr>
      <w:r w:rsidRPr="00B449E6">
        <w:rPr>
          <w:b/>
          <w:i/>
          <w:lang w:val="uk-UA"/>
        </w:rPr>
        <w:t>Програма</w:t>
      </w:r>
    </w:p>
    <w:p w:rsidR="00AA7C23" w:rsidRPr="00B449E6" w:rsidRDefault="00AA7C23" w:rsidP="00AA7C23">
      <w:pPr>
        <w:ind w:left="709" w:firstLine="425"/>
        <w:jc w:val="center"/>
        <w:rPr>
          <w:b/>
          <w:i/>
          <w:lang w:val="uk-UA"/>
        </w:rPr>
      </w:pPr>
      <w:r w:rsidRPr="00B449E6">
        <w:rPr>
          <w:b/>
          <w:i/>
          <w:lang w:val="uk-UA"/>
        </w:rPr>
        <w:t>реалізації заходів щодо оформлення та інвентаризації справ на нерухоме майно,</w:t>
      </w:r>
    </w:p>
    <w:p w:rsidR="00AA7C23" w:rsidRPr="00B449E6" w:rsidRDefault="00AA7C23" w:rsidP="00AA7C23">
      <w:pPr>
        <w:ind w:left="709" w:firstLine="425"/>
        <w:jc w:val="center"/>
        <w:rPr>
          <w:b/>
          <w:i/>
          <w:lang w:val="uk-UA"/>
        </w:rPr>
      </w:pPr>
      <w:r w:rsidRPr="00B449E6">
        <w:rPr>
          <w:b/>
          <w:i/>
          <w:lang w:val="uk-UA"/>
        </w:rPr>
        <w:t xml:space="preserve">яке визнане </w:t>
      </w:r>
      <w:proofErr w:type="spellStart"/>
      <w:r w:rsidRPr="00B449E6">
        <w:rPr>
          <w:b/>
          <w:i/>
          <w:lang w:val="uk-UA"/>
        </w:rPr>
        <w:t>відумерлою</w:t>
      </w:r>
      <w:proofErr w:type="spellEnd"/>
      <w:r w:rsidRPr="00B449E6">
        <w:rPr>
          <w:b/>
          <w:i/>
          <w:lang w:val="uk-UA"/>
        </w:rPr>
        <w:t xml:space="preserve"> спадщиною, здійснення інших витрат стосовно житлових приміщень в Тернівському районі міста Кривого Рогу на 2019-2028 роки</w:t>
      </w:r>
    </w:p>
    <w:p w:rsidR="00AA7C23" w:rsidRPr="00B449E6" w:rsidRDefault="00AA7C23" w:rsidP="00AA7C23">
      <w:pPr>
        <w:ind w:left="709" w:firstLine="425"/>
        <w:jc w:val="both"/>
        <w:rPr>
          <w:b/>
          <w:lang w:val="uk-UA"/>
        </w:rPr>
      </w:pPr>
    </w:p>
    <w:p w:rsidR="00AA7C23" w:rsidRPr="00B449E6" w:rsidRDefault="00AA7C23" w:rsidP="00AA7C23">
      <w:pPr>
        <w:ind w:left="709" w:firstLine="425"/>
        <w:jc w:val="both"/>
        <w:rPr>
          <w:b/>
          <w:lang w:val="uk-UA"/>
        </w:rPr>
      </w:pPr>
    </w:p>
    <w:p w:rsidR="00AA7C23" w:rsidRPr="00B449E6" w:rsidRDefault="00AA7C23" w:rsidP="00AA7C23">
      <w:pPr>
        <w:numPr>
          <w:ilvl w:val="0"/>
          <w:numId w:val="34"/>
        </w:numPr>
        <w:ind w:left="709" w:firstLine="425"/>
        <w:jc w:val="both"/>
        <w:rPr>
          <w:b/>
          <w:lang w:val="uk-UA"/>
        </w:rPr>
      </w:pPr>
      <w:r w:rsidRPr="00B449E6">
        <w:rPr>
          <w:b/>
          <w:lang w:val="uk-UA"/>
        </w:rPr>
        <w:t>Паспорт Програми</w:t>
      </w:r>
    </w:p>
    <w:p w:rsidR="00AA7C23" w:rsidRPr="00B449E6" w:rsidRDefault="00AA7C23" w:rsidP="00AA7C23">
      <w:pPr>
        <w:ind w:left="709" w:firstLine="425"/>
        <w:jc w:val="both"/>
        <w:rPr>
          <w:b/>
          <w:lang w:val="uk-UA"/>
        </w:rPr>
      </w:pPr>
    </w:p>
    <w:p w:rsidR="00AA7C23" w:rsidRPr="00B449E6" w:rsidRDefault="00AA7C23" w:rsidP="00AA7C23">
      <w:pPr>
        <w:ind w:left="709" w:firstLine="425"/>
        <w:jc w:val="both"/>
        <w:rPr>
          <w:lang w:val="uk-UA"/>
        </w:rPr>
      </w:pPr>
      <w:r w:rsidRPr="00B449E6">
        <w:rPr>
          <w:b/>
          <w:lang w:val="uk-UA"/>
        </w:rPr>
        <w:tab/>
        <w:t xml:space="preserve">Назва: </w:t>
      </w:r>
      <w:r w:rsidRPr="00B449E6">
        <w:rPr>
          <w:lang w:val="uk-UA"/>
        </w:rPr>
        <w:t xml:space="preserve">Програма реалізації заходів щодо оформлення та інвентаризації справ на нерухоме майно, яке визнане </w:t>
      </w:r>
      <w:proofErr w:type="spellStart"/>
      <w:r w:rsidRPr="00B449E6">
        <w:rPr>
          <w:lang w:val="uk-UA"/>
        </w:rPr>
        <w:t>відумерлою</w:t>
      </w:r>
      <w:proofErr w:type="spellEnd"/>
      <w:r w:rsidRPr="00B449E6">
        <w:rPr>
          <w:lang w:val="uk-UA"/>
        </w:rPr>
        <w:t xml:space="preserve"> спадщиною, здійснення  інших витрат стосовно житлових приміщень в Тернівському районі міста Кривого Рогу  на 2019-2028 роки (далі –Програма).</w:t>
      </w:r>
    </w:p>
    <w:p w:rsidR="00AA7C23" w:rsidRPr="00B449E6" w:rsidRDefault="00AA7C23" w:rsidP="00AA7C23">
      <w:pPr>
        <w:ind w:left="709" w:firstLine="425"/>
        <w:jc w:val="both"/>
        <w:rPr>
          <w:lang w:val="uk-UA"/>
        </w:rPr>
      </w:pPr>
    </w:p>
    <w:p w:rsidR="00AA7C23" w:rsidRPr="00B449E6" w:rsidRDefault="00AA7C23" w:rsidP="00AA7C23">
      <w:pPr>
        <w:ind w:left="709" w:firstLine="425"/>
        <w:jc w:val="both"/>
        <w:rPr>
          <w:lang w:val="uk-UA"/>
        </w:rPr>
      </w:pPr>
      <w:r w:rsidRPr="00B449E6">
        <w:rPr>
          <w:lang w:val="uk-UA"/>
        </w:rPr>
        <w:tab/>
      </w:r>
      <w:r w:rsidRPr="00B449E6">
        <w:rPr>
          <w:b/>
          <w:lang w:val="uk-UA"/>
        </w:rPr>
        <w:t xml:space="preserve">Підстава для розроблення:  </w:t>
      </w:r>
      <w:r w:rsidRPr="00B449E6">
        <w:rPr>
          <w:lang w:val="uk-UA"/>
        </w:rPr>
        <w:t>Житловий кодекс України,</w:t>
      </w:r>
      <w:r w:rsidRPr="00B449E6">
        <w:rPr>
          <w:b/>
          <w:lang w:val="uk-UA"/>
        </w:rPr>
        <w:t xml:space="preserve"> </w:t>
      </w:r>
      <w:r w:rsidRPr="00B449E6">
        <w:rPr>
          <w:lang w:val="uk-UA"/>
        </w:rPr>
        <w:t>ст.30 Закону України</w:t>
      </w:r>
      <w:r w:rsidRPr="00B449E6">
        <w:rPr>
          <w:b/>
          <w:lang w:val="uk-UA"/>
        </w:rPr>
        <w:t xml:space="preserve"> </w:t>
      </w:r>
      <w:r w:rsidRPr="00B449E6">
        <w:rPr>
          <w:lang w:val="uk-UA"/>
        </w:rPr>
        <w:t xml:space="preserve">«Про місцеве самоврядування в Україні», рішення Криворізької міської ради від 26.09.2018 №3039 «Про затвердження Регламенту проведення процедур виявлення, взяття на облік, передачі, використання безхазяйного майна та </w:t>
      </w:r>
      <w:proofErr w:type="spellStart"/>
      <w:r w:rsidRPr="00B449E6">
        <w:rPr>
          <w:lang w:val="uk-UA"/>
        </w:rPr>
        <w:t>відумерлого</w:t>
      </w:r>
      <w:proofErr w:type="spellEnd"/>
      <w:r w:rsidRPr="00B449E6">
        <w:rPr>
          <w:lang w:val="uk-UA"/>
        </w:rPr>
        <w:t xml:space="preserve"> нерухомого майна у </w:t>
      </w:r>
      <w:proofErr w:type="spellStart"/>
      <w:r w:rsidRPr="00B449E6">
        <w:rPr>
          <w:lang w:val="uk-UA"/>
        </w:rPr>
        <w:t>м.Кривому</w:t>
      </w:r>
      <w:proofErr w:type="spellEnd"/>
      <w:r w:rsidRPr="00B449E6">
        <w:rPr>
          <w:lang w:val="uk-UA"/>
        </w:rPr>
        <w:t xml:space="preserve"> Розі», від 31.03.2016 №381  «Про обсяг і межі повноважень районних у місті рад та їх виконавчих органів» (зі змінами).</w:t>
      </w:r>
    </w:p>
    <w:p w:rsidR="00AA7C23" w:rsidRPr="00B449E6" w:rsidRDefault="00AA7C23" w:rsidP="00AA7C23">
      <w:pPr>
        <w:ind w:left="709" w:firstLine="425"/>
        <w:jc w:val="both"/>
        <w:rPr>
          <w:lang w:val="uk-UA"/>
        </w:rPr>
      </w:pPr>
    </w:p>
    <w:p w:rsidR="00AA7C23" w:rsidRPr="00B449E6" w:rsidRDefault="00AA7C23" w:rsidP="00AA7C23">
      <w:pPr>
        <w:ind w:left="709" w:firstLine="425"/>
        <w:jc w:val="both"/>
        <w:rPr>
          <w:lang w:val="uk-UA"/>
        </w:rPr>
      </w:pPr>
      <w:r w:rsidRPr="00B449E6">
        <w:rPr>
          <w:lang w:val="uk-UA"/>
        </w:rPr>
        <w:tab/>
      </w:r>
      <w:r w:rsidRPr="00B449E6">
        <w:rPr>
          <w:b/>
          <w:lang w:val="uk-UA"/>
        </w:rPr>
        <w:t xml:space="preserve">Замовник Програми: </w:t>
      </w:r>
      <w:r w:rsidRPr="00B449E6">
        <w:rPr>
          <w:lang w:val="uk-UA"/>
        </w:rPr>
        <w:t>виконком районної у місті ради.</w:t>
      </w:r>
    </w:p>
    <w:p w:rsidR="00AA7C23" w:rsidRPr="00B449E6" w:rsidRDefault="00AA7C23" w:rsidP="00AA7C23">
      <w:pPr>
        <w:ind w:left="709" w:firstLine="425"/>
        <w:jc w:val="both"/>
        <w:rPr>
          <w:lang w:val="uk-UA"/>
        </w:rPr>
      </w:pPr>
    </w:p>
    <w:p w:rsidR="00AA7C23" w:rsidRPr="00B449E6" w:rsidRDefault="00AA7C23" w:rsidP="00AA7C23">
      <w:pPr>
        <w:ind w:left="709" w:firstLine="425"/>
        <w:jc w:val="both"/>
        <w:rPr>
          <w:lang w:val="uk-UA"/>
        </w:rPr>
      </w:pPr>
      <w:r w:rsidRPr="00B449E6">
        <w:rPr>
          <w:lang w:val="uk-UA"/>
        </w:rPr>
        <w:tab/>
      </w:r>
      <w:proofErr w:type="spellStart"/>
      <w:r w:rsidRPr="00B449E6">
        <w:rPr>
          <w:b/>
          <w:lang w:val="uk-UA"/>
        </w:rPr>
        <w:t>Співзамовник</w:t>
      </w:r>
      <w:proofErr w:type="spellEnd"/>
      <w:r w:rsidRPr="00B449E6">
        <w:rPr>
          <w:b/>
          <w:lang w:val="uk-UA"/>
        </w:rPr>
        <w:t xml:space="preserve"> Програми:  </w:t>
      </w:r>
      <w:r w:rsidRPr="00B449E6">
        <w:rPr>
          <w:lang w:val="uk-UA"/>
        </w:rPr>
        <w:t>відділ з питань обліку, розподілу та приватизації житлового фонду виконкому районної у місті ради.</w:t>
      </w:r>
    </w:p>
    <w:p w:rsidR="00AA7C23" w:rsidRPr="00B449E6" w:rsidRDefault="00AA7C23" w:rsidP="00AA7C23">
      <w:pPr>
        <w:ind w:left="709" w:firstLine="425"/>
        <w:jc w:val="both"/>
        <w:rPr>
          <w:lang w:val="uk-UA"/>
        </w:rPr>
      </w:pPr>
    </w:p>
    <w:p w:rsidR="00AA7C23" w:rsidRPr="00B449E6" w:rsidRDefault="00AA7C23" w:rsidP="00AA7C23">
      <w:pPr>
        <w:pStyle w:val="a6"/>
        <w:numPr>
          <w:ilvl w:val="1"/>
          <w:numId w:val="35"/>
        </w:numPr>
        <w:tabs>
          <w:tab w:val="clear" w:pos="0"/>
          <w:tab w:val="left" w:pos="710"/>
        </w:tabs>
        <w:overflowPunct/>
        <w:autoSpaceDE/>
        <w:autoSpaceDN/>
        <w:adjustRightInd/>
        <w:ind w:left="709" w:right="20" w:firstLine="425"/>
        <w:jc w:val="both"/>
        <w:rPr>
          <w:szCs w:val="28"/>
        </w:rPr>
      </w:pPr>
      <w:r w:rsidRPr="00B449E6">
        <w:tab/>
      </w:r>
      <w:r w:rsidRPr="00B449E6">
        <w:rPr>
          <w:b/>
        </w:rPr>
        <w:t xml:space="preserve">Мета Програми: </w:t>
      </w:r>
    </w:p>
    <w:p w:rsidR="00AA7C23" w:rsidRPr="00B449E6" w:rsidRDefault="00AA7C23" w:rsidP="00AA7C23">
      <w:pPr>
        <w:pStyle w:val="a6"/>
        <w:overflowPunct/>
        <w:autoSpaceDE/>
        <w:autoSpaceDN/>
        <w:adjustRightInd/>
        <w:ind w:left="709" w:right="20" w:firstLine="425"/>
        <w:jc w:val="both"/>
        <w:rPr>
          <w:szCs w:val="28"/>
        </w:rPr>
      </w:pPr>
      <w:r w:rsidRPr="00B449E6">
        <w:rPr>
          <w:szCs w:val="28"/>
          <w:lang w:eastAsia="uk-UA"/>
        </w:rPr>
        <w:tab/>
      </w:r>
      <w:r w:rsidRPr="00B449E6">
        <w:rPr>
          <w:szCs w:val="28"/>
          <w:lang w:eastAsia="uk-UA"/>
        </w:rPr>
        <w:tab/>
        <w:t xml:space="preserve">здійснення заходів з оформлення та інвентаризації справ на нерухоме майно, яке визнане </w:t>
      </w:r>
      <w:proofErr w:type="spellStart"/>
      <w:r w:rsidRPr="00B449E6">
        <w:rPr>
          <w:szCs w:val="28"/>
          <w:lang w:eastAsia="uk-UA"/>
        </w:rPr>
        <w:t>відумерлою</w:t>
      </w:r>
      <w:proofErr w:type="spellEnd"/>
      <w:r w:rsidRPr="00B449E6">
        <w:rPr>
          <w:szCs w:val="28"/>
          <w:lang w:eastAsia="uk-UA"/>
        </w:rPr>
        <w:t xml:space="preserve"> спадщиною, для здійснення державної реєстрації права власності на нього; </w:t>
      </w:r>
    </w:p>
    <w:p w:rsidR="00AA7C23" w:rsidRPr="00B449E6" w:rsidRDefault="00AA7C23" w:rsidP="00AA7C23">
      <w:pPr>
        <w:pStyle w:val="a6"/>
        <w:tabs>
          <w:tab w:val="left" w:pos="710"/>
        </w:tabs>
        <w:overflowPunct/>
        <w:autoSpaceDE/>
        <w:autoSpaceDN/>
        <w:adjustRightInd/>
        <w:ind w:left="709" w:right="20" w:firstLine="425"/>
        <w:jc w:val="both"/>
        <w:rPr>
          <w:szCs w:val="28"/>
        </w:rPr>
      </w:pPr>
      <w:r w:rsidRPr="00B449E6">
        <w:rPr>
          <w:szCs w:val="28"/>
          <w:lang w:eastAsia="uk-UA"/>
        </w:rPr>
        <w:tab/>
        <w:t>здійснення заходів з визнання у судовому порядку осіб такими, що втратили право користування житловим приміщенням, та виселення особи з житлового приміщення у випадках: самовільного зайняття житлового приміщення комунальної форми власності; не проживання особи в житловому приміщення комунальної власності  протягом тривалого часу.</w:t>
      </w:r>
    </w:p>
    <w:p w:rsidR="00AA7C23" w:rsidRPr="00B449E6" w:rsidRDefault="00AA7C23" w:rsidP="00AA7C23">
      <w:pPr>
        <w:pStyle w:val="a6"/>
        <w:tabs>
          <w:tab w:val="left" w:pos="710"/>
        </w:tabs>
        <w:overflowPunct/>
        <w:autoSpaceDE/>
        <w:autoSpaceDN/>
        <w:adjustRightInd/>
        <w:ind w:left="709" w:right="20" w:firstLine="425"/>
        <w:jc w:val="both"/>
        <w:rPr>
          <w:szCs w:val="28"/>
        </w:rPr>
      </w:pPr>
    </w:p>
    <w:p w:rsidR="00AA7C23" w:rsidRPr="00B449E6" w:rsidRDefault="00AA7C23" w:rsidP="00AA7C23">
      <w:pPr>
        <w:pStyle w:val="a6"/>
        <w:numPr>
          <w:ilvl w:val="1"/>
          <w:numId w:val="35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709" w:firstLine="425"/>
        <w:jc w:val="both"/>
        <w:rPr>
          <w:szCs w:val="24"/>
        </w:rPr>
      </w:pPr>
      <w:r w:rsidRPr="00B449E6">
        <w:rPr>
          <w:rStyle w:val="ac"/>
          <w:sz w:val="24"/>
          <w:lang w:eastAsia="uk-UA"/>
        </w:rPr>
        <w:t>Строки виконання:</w:t>
      </w:r>
      <w:r w:rsidRPr="00B449E6">
        <w:rPr>
          <w:szCs w:val="24"/>
          <w:lang w:eastAsia="uk-UA"/>
        </w:rPr>
        <w:t xml:space="preserve"> </w:t>
      </w:r>
      <w:r w:rsidRPr="00B449E6">
        <w:rPr>
          <w:szCs w:val="24"/>
        </w:rPr>
        <w:t xml:space="preserve">2019 - 2028 </w:t>
      </w:r>
      <w:r w:rsidRPr="00B449E6">
        <w:rPr>
          <w:szCs w:val="24"/>
          <w:lang w:eastAsia="uk-UA"/>
        </w:rPr>
        <w:t>роки.</w:t>
      </w:r>
      <w:bookmarkStart w:id="0" w:name="bookmark2"/>
    </w:p>
    <w:p w:rsidR="00AA7C23" w:rsidRPr="00B449E6" w:rsidRDefault="00AA7C23" w:rsidP="00AA7C23">
      <w:pPr>
        <w:pStyle w:val="a6"/>
        <w:numPr>
          <w:ilvl w:val="1"/>
          <w:numId w:val="35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709" w:firstLine="425"/>
        <w:jc w:val="both"/>
        <w:rPr>
          <w:szCs w:val="24"/>
        </w:rPr>
      </w:pPr>
    </w:p>
    <w:p w:rsidR="00AA7C23" w:rsidRPr="00B449E6" w:rsidRDefault="00AA7C23" w:rsidP="00AA7C23">
      <w:pPr>
        <w:pStyle w:val="a6"/>
        <w:numPr>
          <w:ilvl w:val="1"/>
          <w:numId w:val="35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709" w:firstLine="425"/>
        <w:jc w:val="both"/>
        <w:rPr>
          <w:szCs w:val="28"/>
        </w:rPr>
      </w:pPr>
      <w:r w:rsidRPr="00B449E6">
        <w:rPr>
          <w:b/>
          <w:lang w:eastAsia="uk-UA"/>
        </w:rPr>
        <w:t>Загальний орієнтовний обсяг фінансування:</w:t>
      </w:r>
      <w:r w:rsidRPr="00B449E6">
        <w:rPr>
          <w:rStyle w:val="21"/>
          <w:b w:val="0"/>
          <w:bCs w:val="0"/>
          <w:sz w:val="28"/>
          <w:szCs w:val="28"/>
          <w:lang w:val="uk-UA" w:eastAsia="uk-UA"/>
        </w:rPr>
        <w:t xml:space="preserve"> </w:t>
      </w:r>
      <w:bookmarkEnd w:id="0"/>
      <w:r w:rsidRPr="00B449E6">
        <w:rPr>
          <w:b/>
          <w:i/>
        </w:rPr>
        <w:t>143 285,00 грн</w:t>
      </w:r>
      <w:r w:rsidRPr="00B449E6">
        <w:t>.</w:t>
      </w:r>
    </w:p>
    <w:p w:rsidR="00AA7C23" w:rsidRPr="00B449E6" w:rsidRDefault="00AA7C23" w:rsidP="00AA7C23">
      <w:pPr>
        <w:pStyle w:val="a8"/>
        <w:ind w:left="709" w:firstLine="425"/>
        <w:rPr>
          <w:szCs w:val="28"/>
          <w:lang w:val="uk-UA"/>
        </w:rPr>
      </w:pPr>
    </w:p>
    <w:p w:rsidR="00AA7C23" w:rsidRDefault="00AA7C23">
      <w:pPr>
        <w:rPr>
          <w:b/>
          <w:bCs/>
          <w:i/>
          <w:lang w:val="uk-UA" w:eastAsia="uk-UA"/>
        </w:rPr>
      </w:pPr>
    </w:p>
    <w:p w:rsidR="00AA7C23" w:rsidRDefault="00AA7C23" w:rsidP="00DA7F9D">
      <w:pPr>
        <w:pStyle w:val="210"/>
        <w:shd w:val="clear" w:color="auto" w:fill="auto"/>
        <w:tabs>
          <w:tab w:val="left" w:pos="10348"/>
        </w:tabs>
        <w:spacing w:before="0" w:after="0" w:line="240" w:lineRule="auto"/>
        <w:ind w:left="10348"/>
        <w:jc w:val="left"/>
        <w:rPr>
          <w:i/>
          <w:sz w:val="24"/>
          <w:szCs w:val="24"/>
        </w:rPr>
        <w:sectPr w:rsidR="00AA7C23" w:rsidSect="00AA7C23">
          <w:pgSz w:w="11906" w:h="16838"/>
          <w:pgMar w:top="397" w:right="567" w:bottom="567" w:left="567" w:header="720" w:footer="720" w:gutter="0"/>
          <w:cols w:space="708"/>
          <w:titlePg/>
          <w:docGrid w:linePitch="360"/>
        </w:sectPr>
      </w:pPr>
    </w:p>
    <w:p w:rsidR="00AA7C23" w:rsidRDefault="00AA7C23" w:rsidP="00AC15D7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jc w:val="right"/>
        <w:rPr>
          <w:b/>
          <w:i/>
          <w:szCs w:val="28"/>
        </w:rPr>
      </w:pPr>
      <w:r w:rsidRPr="00B449E6">
        <w:rPr>
          <w:b/>
          <w:i/>
          <w:szCs w:val="28"/>
        </w:rPr>
        <w:t>Продовження додатка</w:t>
      </w:r>
    </w:p>
    <w:p w:rsidR="00AC15D7" w:rsidRDefault="00AC15D7" w:rsidP="00AC15D7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jc w:val="right"/>
        <w:rPr>
          <w:b/>
          <w:i/>
          <w:szCs w:val="28"/>
        </w:rPr>
      </w:pPr>
    </w:p>
    <w:p w:rsidR="00AC15D7" w:rsidRPr="00B449E6" w:rsidRDefault="00AC15D7" w:rsidP="00AC15D7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jc w:val="right"/>
        <w:rPr>
          <w:b/>
          <w:i/>
          <w:szCs w:val="28"/>
        </w:rPr>
      </w:pPr>
    </w:p>
    <w:tbl>
      <w:tblPr>
        <w:tblW w:w="13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30"/>
        <w:gridCol w:w="1287"/>
        <w:gridCol w:w="604"/>
        <w:gridCol w:w="699"/>
        <w:gridCol w:w="763"/>
        <w:gridCol w:w="825"/>
        <w:gridCol w:w="779"/>
        <w:gridCol w:w="842"/>
        <w:gridCol w:w="747"/>
        <w:gridCol w:w="683"/>
        <w:gridCol w:w="683"/>
        <w:gridCol w:w="687"/>
      </w:tblGrid>
      <w:tr w:rsidR="00AA7C23" w:rsidRPr="00B449E6" w:rsidTr="00AC15D7">
        <w:trPr>
          <w:trHeight w:val="344"/>
          <w:jc w:val="center"/>
        </w:trPr>
        <w:tc>
          <w:tcPr>
            <w:tcW w:w="4830" w:type="dxa"/>
            <w:vMerge w:val="restart"/>
            <w:shd w:val="clear" w:color="auto" w:fill="auto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both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1287" w:type="dxa"/>
            <w:vMerge w:val="restart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i/>
                <w:sz w:val="20"/>
                <w:szCs w:val="20"/>
                <w:lang w:val="uk-UA"/>
              </w:rPr>
            </w:pPr>
            <w:r w:rsidRPr="00B449E6">
              <w:rPr>
                <w:i/>
                <w:sz w:val="20"/>
                <w:szCs w:val="20"/>
                <w:lang w:val="uk-UA"/>
              </w:rPr>
              <w:t>Орієнтовні обсяги фінансування, всього, грн.</w:t>
            </w:r>
          </w:p>
        </w:tc>
        <w:tc>
          <w:tcPr>
            <w:tcW w:w="7312" w:type="dxa"/>
            <w:gridSpan w:val="10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B449E6">
              <w:rPr>
                <w:i/>
                <w:sz w:val="20"/>
                <w:szCs w:val="20"/>
                <w:lang w:val="uk-UA"/>
              </w:rPr>
              <w:t xml:space="preserve">За роками </w:t>
            </w:r>
          </w:p>
        </w:tc>
      </w:tr>
      <w:tr w:rsidR="00AA7C23" w:rsidRPr="00B449E6" w:rsidTr="00AC15D7">
        <w:trPr>
          <w:cantSplit/>
          <w:trHeight w:val="1591"/>
          <w:jc w:val="center"/>
        </w:trPr>
        <w:tc>
          <w:tcPr>
            <w:tcW w:w="4830" w:type="dxa"/>
            <w:vMerge/>
            <w:shd w:val="clear" w:color="auto" w:fill="auto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both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1287" w:type="dxa"/>
            <w:vMerge/>
            <w:shd w:val="clear" w:color="auto" w:fill="auto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jc w:val="both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604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 xml:space="preserve">2019 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 xml:space="preserve">2020 </w:t>
            </w:r>
          </w:p>
        </w:tc>
        <w:tc>
          <w:tcPr>
            <w:tcW w:w="763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2021</w:t>
            </w:r>
          </w:p>
        </w:tc>
        <w:tc>
          <w:tcPr>
            <w:tcW w:w="825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2022</w:t>
            </w:r>
          </w:p>
        </w:tc>
        <w:tc>
          <w:tcPr>
            <w:tcW w:w="779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2023</w:t>
            </w:r>
          </w:p>
        </w:tc>
        <w:tc>
          <w:tcPr>
            <w:tcW w:w="842" w:type="dxa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2024</w:t>
            </w:r>
          </w:p>
        </w:tc>
        <w:tc>
          <w:tcPr>
            <w:tcW w:w="747" w:type="dxa"/>
            <w:textDirection w:val="btLr"/>
          </w:tcPr>
          <w:p w:rsidR="00AA7C23" w:rsidRPr="00B449E6" w:rsidRDefault="00AA7C23" w:rsidP="002B15A4">
            <w:pPr>
              <w:ind w:left="113" w:right="113"/>
              <w:rPr>
                <w:b/>
                <w:lang w:val="uk-UA"/>
              </w:rPr>
            </w:pPr>
            <w:r w:rsidRPr="00B449E6">
              <w:rPr>
                <w:b/>
                <w:sz w:val="20"/>
                <w:szCs w:val="20"/>
                <w:lang w:val="uk-UA"/>
              </w:rPr>
              <w:t xml:space="preserve">      2025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ind w:left="113" w:right="113"/>
              <w:rPr>
                <w:b/>
                <w:lang w:val="uk-UA"/>
              </w:rPr>
            </w:pPr>
            <w:r w:rsidRPr="00B449E6">
              <w:rPr>
                <w:b/>
                <w:sz w:val="20"/>
                <w:szCs w:val="20"/>
                <w:lang w:val="uk-UA"/>
              </w:rPr>
              <w:t xml:space="preserve">      2026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B449E6">
              <w:rPr>
                <w:b/>
                <w:sz w:val="20"/>
                <w:szCs w:val="20"/>
                <w:lang w:val="uk-UA"/>
              </w:rPr>
              <w:t>2027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B449E6">
              <w:rPr>
                <w:b/>
                <w:sz w:val="20"/>
                <w:szCs w:val="20"/>
                <w:lang w:val="uk-UA"/>
              </w:rPr>
              <w:t>2028</w:t>
            </w:r>
          </w:p>
        </w:tc>
      </w:tr>
      <w:tr w:rsidR="00AA7C23" w:rsidRPr="00B449E6" w:rsidTr="00AC15D7">
        <w:trPr>
          <w:cantSplit/>
          <w:trHeight w:val="1228"/>
          <w:jc w:val="center"/>
        </w:trPr>
        <w:tc>
          <w:tcPr>
            <w:tcW w:w="4830" w:type="dxa"/>
            <w:shd w:val="clear" w:color="auto" w:fill="auto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 xml:space="preserve">Фінансування послуг щодо оформлення та інвентаризації справ на нерухоме майно, що визнано </w:t>
            </w:r>
            <w:proofErr w:type="spellStart"/>
            <w:r w:rsidRPr="00B449E6">
              <w:rPr>
                <w:b w:val="0"/>
                <w:sz w:val="20"/>
                <w:szCs w:val="20"/>
                <w:lang w:val="uk-UA"/>
              </w:rPr>
              <w:t>відумерлою</w:t>
            </w:r>
            <w:proofErr w:type="spellEnd"/>
            <w:r w:rsidRPr="00B449E6">
              <w:rPr>
                <w:b w:val="0"/>
                <w:sz w:val="20"/>
                <w:szCs w:val="20"/>
                <w:lang w:val="uk-UA"/>
              </w:rPr>
              <w:t xml:space="preserve"> спадщиною 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29 505,00</w:t>
            </w:r>
          </w:p>
        </w:tc>
        <w:tc>
          <w:tcPr>
            <w:tcW w:w="604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2000,00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2118,00</w:t>
            </w:r>
          </w:p>
        </w:tc>
        <w:tc>
          <w:tcPr>
            <w:tcW w:w="763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2224,00</w:t>
            </w:r>
          </w:p>
        </w:tc>
        <w:tc>
          <w:tcPr>
            <w:tcW w:w="825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2443,00</w:t>
            </w:r>
          </w:p>
        </w:tc>
        <w:tc>
          <w:tcPr>
            <w:tcW w:w="779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3160,00</w:t>
            </w:r>
          </w:p>
        </w:tc>
        <w:tc>
          <w:tcPr>
            <w:tcW w:w="842" w:type="dxa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3500,00</w:t>
            </w:r>
          </w:p>
        </w:tc>
        <w:tc>
          <w:tcPr>
            <w:tcW w:w="747" w:type="dxa"/>
            <w:textDirection w:val="btL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3500,00</w:t>
            </w:r>
          </w:p>
        </w:tc>
        <w:tc>
          <w:tcPr>
            <w:tcW w:w="683" w:type="dxa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3520,00</w:t>
            </w:r>
          </w:p>
        </w:tc>
      </w:tr>
      <w:tr w:rsidR="00AA7C23" w:rsidRPr="00B449E6" w:rsidTr="00AC15D7">
        <w:trPr>
          <w:cantSplit/>
          <w:trHeight w:val="1419"/>
          <w:jc w:val="center"/>
        </w:trPr>
        <w:tc>
          <w:tcPr>
            <w:tcW w:w="4830" w:type="dxa"/>
            <w:shd w:val="clear" w:color="auto" w:fill="auto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 xml:space="preserve">Погашення кредиторської заборгованості: виготовлення інвентарної справи на квартиру, яку визнано </w:t>
            </w:r>
            <w:proofErr w:type="spellStart"/>
            <w:r w:rsidRPr="00B449E6">
              <w:rPr>
                <w:b w:val="0"/>
                <w:sz w:val="20"/>
                <w:szCs w:val="20"/>
                <w:lang w:val="uk-UA"/>
              </w:rPr>
              <w:t>відумерлою</w:t>
            </w:r>
            <w:proofErr w:type="spellEnd"/>
            <w:r w:rsidRPr="00B449E6">
              <w:rPr>
                <w:b w:val="0"/>
                <w:sz w:val="20"/>
                <w:szCs w:val="20"/>
                <w:lang w:val="uk-UA"/>
              </w:rPr>
              <w:t xml:space="preserve"> спадщиною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1500,00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79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1500,00</w:t>
            </w:r>
          </w:p>
        </w:tc>
        <w:tc>
          <w:tcPr>
            <w:tcW w:w="842" w:type="dxa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47" w:type="dxa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83" w:type="dxa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83" w:type="dxa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83" w:type="dxa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</w:p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</w:p>
        </w:tc>
      </w:tr>
      <w:tr w:rsidR="00AA7C23" w:rsidRPr="00B449E6" w:rsidTr="00AC15D7">
        <w:trPr>
          <w:cantSplit/>
          <w:trHeight w:val="1419"/>
          <w:jc w:val="center"/>
        </w:trPr>
        <w:tc>
          <w:tcPr>
            <w:tcW w:w="4830" w:type="dxa"/>
            <w:shd w:val="clear" w:color="auto" w:fill="auto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Фінансування судового збору щодо визнання у судовому порядку осіб такими, що втратили право користування жилим приміщенням, виселення з житлового приміщення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112 280,00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842" w:type="dxa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21196,00</w:t>
            </w:r>
          </w:p>
        </w:tc>
        <w:tc>
          <w:tcPr>
            <w:tcW w:w="747" w:type="dxa"/>
            <w:textDirection w:val="btLr"/>
          </w:tcPr>
          <w:p w:rsidR="00AA7C23" w:rsidRPr="00B449E6" w:rsidRDefault="00AA7C23" w:rsidP="002B15A4">
            <w:pPr>
              <w:ind w:left="113" w:right="113"/>
              <w:jc w:val="center"/>
              <w:rPr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21196,00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ind w:left="113" w:right="113"/>
              <w:jc w:val="center"/>
              <w:rPr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ind w:left="113" w:right="113"/>
              <w:jc w:val="center"/>
              <w:rPr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23296,00</w:t>
            </w:r>
          </w:p>
        </w:tc>
      </w:tr>
      <w:tr w:rsidR="00AA7C23" w:rsidRPr="00B449E6" w:rsidTr="00AC15D7">
        <w:trPr>
          <w:trHeight w:val="398"/>
          <w:jc w:val="center"/>
        </w:trPr>
        <w:tc>
          <w:tcPr>
            <w:tcW w:w="4830" w:type="dxa"/>
            <w:shd w:val="clear" w:color="auto" w:fill="auto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Інші джерела*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  <w:lang w:val="uk-UA"/>
              </w:rPr>
            </w:pPr>
            <w:r w:rsidRPr="00B449E6">
              <w:rPr>
                <w:i/>
                <w:sz w:val="20"/>
                <w:szCs w:val="20"/>
                <w:lang w:val="uk-UA"/>
              </w:rPr>
              <w:t>-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842" w:type="dxa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47" w:type="dxa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83" w:type="dxa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B449E6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83" w:type="dxa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683" w:type="dxa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</w:p>
        </w:tc>
      </w:tr>
      <w:tr w:rsidR="00AA7C23" w:rsidRPr="00B449E6" w:rsidTr="00AC15D7">
        <w:trPr>
          <w:cantSplit/>
          <w:trHeight w:val="1419"/>
          <w:jc w:val="center"/>
        </w:trPr>
        <w:tc>
          <w:tcPr>
            <w:tcW w:w="4830" w:type="dxa"/>
            <w:shd w:val="clear" w:color="auto" w:fill="auto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20"/>
                <w:szCs w:val="20"/>
                <w:lang w:val="uk-UA"/>
              </w:rPr>
            </w:pPr>
          </w:p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  <w:lang w:val="uk-UA"/>
              </w:rPr>
            </w:pPr>
            <w:r w:rsidRPr="00B449E6">
              <w:rPr>
                <w:i/>
                <w:sz w:val="20"/>
                <w:szCs w:val="20"/>
                <w:lang w:val="uk-UA"/>
              </w:rPr>
              <w:t>143 285,00</w:t>
            </w:r>
          </w:p>
        </w:tc>
        <w:tc>
          <w:tcPr>
            <w:tcW w:w="604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2000,00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2118,00</w:t>
            </w:r>
          </w:p>
        </w:tc>
        <w:tc>
          <w:tcPr>
            <w:tcW w:w="763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2224,00</w:t>
            </w:r>
          </w:p>
        </w:tc>
        <w:tc>
          <w:tcPr>
            <w:tcW w:w="825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2443,00</w:t>
            </w:r>
          </w:p>
        </w:tc>
        <w:tc>
          <w:tcPr>
            <w:tcW w:w="779" w:type="dxa"/>
            <w:shd w:val="clear" w:color="auto" w:fill="auto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4660,00</w:t>
            </w:r>
          </w:p>
        </w:tc>
        <w:tc>
          <w:tcPr>
            <w:tcW w:w="842" w:type="dxa"/>
            <w:textDirection w:val="btLr"/>
            <w:vAlign w:val="center"/>
          </w:tcPr>
          <w:p w:rsidR="00AA7C23" w:rsidRPr="00B449E6" w:rsidRDefault="00AA7C23" w:rsidP="002B15A4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B449E6">
              <w:rPr>
                <w:sz w:val="20"/>
                <w:szCs w:val="20"/>
                <w:lang w:val="uk-UA"/>
              </w:rPr>
              <w:t>24696,00</w:t>
            </w:r>
          </w:p>
        </w:tc>
        <w:tc>
          <w:tcPr>
            <w:tcW w:w="747" w:type="dxa"/>
            <w:textDirection w:val="btLr"/>
          </w:tcPr>
          <w:p w:rsidR="00AA7C23" w:rsidRPr="00B449E6" w:rsidRDefault="00AA7C23" w:rsidP="002B15A4">
            <w:pPr>
              <w:ind w:left="113" w:right="113"/>
              <w:jc w:val="center"/>
              <w:rPr>
                <w:b/>
                <w:lang w:val="uk-UA"/>
              </w:rPr>
            </w:pPr>
            <w:r w:rsidRPr="00B449E6">
              <w:rPr>
                <w:b/>
                <w:sz w:val="20"/>
                <w:szCs w:val="20"/>
                <w:lang w:val="uk-UA"/>
              </w:rPr>
              <w:t>24696,00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ind w:left="113" w:right="113"/>
              <w:jc w:val="center"/>
              <w:rPr>
                <w:b/>
                <w:lang w:val="uk-UA"/>
              </w:rPr>
            </w:pPr>
            <w:r w:rsidRPr="00B449E6">
              <w:rPr>
                <w:b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ind w:left="113" w:right="113"/>
              <w:jc w:val="center"/>
              <w:rPr>
                <w:b/>
                <w:lang w:val="uk-UA"/>
              </w:rPr>
            </w:pPr>
            <w:r w:rsidRPr="00B449E6">
              <w:rPr>
                <w:b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683" w:type="dxa"/>
            <w:textDirection w:val="btLr"/>
          </w:tcPr>
          <w:p w:rsidR="00AA7C23" w:rsidRPr="00B449E6" w:rsidRDefault="00AA7C23" w:rsidP="002B15A4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B449E6">
              <w:rPr>
                <w:b/>
                <w:sz w:val="20"/>
                <w:szCs w:val="20"/>
                <w:lang w:val="uk-UA"/>
              </w:rPr>
              <w:t>26816,00</w:t>
            </w:r>
          </w:p>
        </w:tc>
      </w:tr>
    </w:tbl>
    <w:p w:rsidR="00AA7C23" w:rsidRPr="00B449E6" w:rsidRDefault="00AA7C23" w:rsidP="00AA7C23">
      <w:pPr>
        <w:pStyle w:val="a6"/>
        <w:ind w:firstLine="697"/>
        <w:jc w:val="both"/>
        <w:rPr>
          <w:sz w:val="20"/>
          <w:lang w:eastAsia="uk-UA"/>
        </w:rPr>
      </w:pPr>
    </w:p>
    <w:p w:rsidR="00827A3A" w:rsidRDefault="00827A3A" w:rsidP="00AC15D7">
      <w:pPr>
        <w:pStyle w:val="a6"/>
        <w:ind w:left="1134"/>
        <w:jc w:val="both"/>
        <w:rPr>
          <w:sz w:val="20"/>
          <w:lang w:eastAsia="uk-UA"/>
        </w:rPr>
      </w:pPr>
    </w:p>
    <w:p w:rsidR="00827A3A" w:rsidRDefault="00AA7C23" w:rsidP="00AC15D7">
      <w:pPr>
        <w:pStyle w:val="a6"/>
        <w:ind w:left="1134"/>
        <w:jc w:val="both"/>
        <w:rPr>
          <w:sz w:val="20"/>
          <w:lang w:eastAsia="uk-UA"/>
        </w:rPr>
      </w:pPr>
      <w:r w:rsidRPr="00B449E6">
        <w:rPr>
          <w:sz w:val="20"/>
          <w:lang w:eastAsia="uk-UA"/>
        </w:rPr>
        <w:t>*) інші джерела можуть включати власні кошти, гранти, залучені кредити, інші джерела, не заборонені чинним законодавством України.</w:t>
      </w:r>
    </w:p>
    <w:p w:rsidR="007D437C" w:rsidRDefault="00827A3A">
      <w:pPr>
        <w:rPr>
          <w:i/>
        </w:rPr>
        <w:sectPr w:rsidR="007D437C" w:rsidSect="00DA7F9D">
          <w:pgSz w:w="16838" w:h="11906" w:orient="landscape"/>
          <w:pgMar w:top="567" w:right="567" w:bottom="567" w:left="397" w:header="720" w:footer="720" w:gutter="0"/>
          <w:cols w:space="708"/>
          <w:titlePg/>
          <w:docGrid w:linePitch="360"/>
        </w:sectPr>
      </w:pPr>
      <w:r>
        <w:rPr>
          <w:sz w:val="20"/>
          <w:lang w:eastAsia="uk-UA"/>
        </w:rPr>
        <w:br w:type="page"/>
      </w:r>
    </w:p>
    <w:p w:rsidR="00AC15D7" w:rsidRDefault="00AC15D7">
      <w:pPr>
        <w:rPr>
          <w:b/>
          <w:bCs/>
          <w:i/>
          <w:lang w:val="uk-UA" w:eastAsia="uk-UA"/>
        </w:rPr>
      </w:pPr>
    </w:p>
    <w:p w:rsidR="007D437C" w:rsidRPr="007D437C" w:rsidRDefault="007D437C" w:rsidP="007D437C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567" w:right="282" w:firstLine="567"/>
        <w:jc w:val="both"/>
        <w:rPr>
          <w:rStyle w:val="ac"/>
          <w:b w:val="0"/>
          <w:bCs w:val="0"/>
          <w:sz w:val="24"/>
          <w:lang w:eastAsia="ru-RU"/>
        </w:rPr>
      </w:pPr>
    </w:p>
    <w:p w:rsidR="007D437C" w:rsidRPr="007D437C" w:rsidRDefault="007D437C" w:rsidP="007D437C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567" w:right="282" w:firstLine="567"/>
        <w:jc w:val="both"/>
        <w:rPr>
          <w:rStyle w:val="ac"/>
          <w:b w:val="0"/>
          <w:bCs w:val="0"/>
          <w:sz w:val="24"/>
          <w:lang w:eastAsia="ru-RU"/>
        </w:rPr>
      </w:pPr>
    </w:p>
    <w:p w:rsidR="007D437C" w:rsidRPr="00B449E6" w:rsidRDefault="007D437C" w:rsidP="007D437C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567" w:right="282" w:firstLine="567"/>
        <w:jc w:val="both"/>
        <w:rPr>
          <w:szCs w:val="24"/>
        </w:rPr>
      </w:pPr>
      <w:r w:rsidRPr="00B449E6">
        <w:rPr>
          <w:rStyle w:val="ac"/>
          <w:sz w:val="24"/>
          <w:lang w:eastAsia="uk-UA"/>
        </w:rPr>
        <w:t>Очікуваний кінцевий результат:</w:t>
      </w:r>
      <w:r w:rsidRPr="00B449E6">
        <w:rPr>
          <w:szCs w:val="24"/>
          <w:lang w:eastAsia="uk-UA"/>
        </w:rPr>
        <w:t xml:space="preserve"> вирішення питання документального оформлення  державної реєстрації права власності на жилі приміщення за територіальною громадою міста Кривого Рогу. Визнання у судовому порядку осіб такими, що втратили право користування жилим приміщенням, та </w:t>
      </w:r>
      <w:r w:rsidRPr="00B449E6">
        <w:rPr>
          <w:szCs w:val="28"/>
          <w:lang w:eastAsia="uk-UA"/>
        </w:rPr>
        <w:t>виселення особи з житлового приміщення у випадках: самовільного зайняття житлового приміщення комунальної форми власності; не проживання особи в житловому приміщення комунальної власності  протягом тривалого часу.</w:t>
      </w:r>
    </w:p>
    <w:p w:rsidR="007D437C" w:rsidRPr="00B449E6" w:rsidRDefault="007D437C" w:rsidP="007D437C">
      <w:pPr>
        <w:pStyle w:val="a6"/>
        <w:tabs>
          <w:tab w:val="left" w:pos="715"/>
        </w:tabs>
        <w:ind w:left="567" w:right="282" w:firstLine="567"/>
        <w:jc w:val="both"/>
        <w:rPr>
          <w:szCs w:val="24"/>
        </w:rPr>
      </w:pPr>
      <w:r w:rsidRPr="00B449E6">
        <w:rPr>
          <w:szCs w:val="24"/>
          <w:lang w:eastAsia="uk-UA"/>
        </w:rPr>
        <w:tab/>
        <w:t>Реалізація Програми дозволить здійснювати повторний розподіл та надання жилих приміщень для поліпшення житлових умов громадян</w:t>
      </w:r>
      <w:bookmarkStart w:id="1" w:name="bookmark3"/>
      <w:r w:rsidRPr="00B449E6">
        <w:rPr>
          <w:szCs w:val="24"/>
          <w:lang w:eastAsia="uk-UA"/>
        </w:rPr>
        <w:t>ам, які перебувають на квартирному обліку при  виконкомі районної у місті ради.</w:t>
      </w:r>
    </w:p>
    <w:p w:rsidR="007D437C" w:rsidRPr="00B449E6" w:rsidRDefault="007D437C" w:rsidP="007D437C">
      <w:pPr>
        <w:pStyle w:val="a6"/>
        <w:tabs>
          <w:tab w:val="left" w:pos="3399"/>
          <w:tab w:val="center" w:pos="4989"/>
        </w:tabs>
        <w:ind w:left="567" w:right="282" w:firstLine="567"/>
        <w:jc w:val="center"/>
        <w:rPr>
          <w:b/>
          <w:szCs w:val="24"/>
          <w:lang w:eastAsia="uk-UA"/>
        </w:rPr>
      </w:pPr>
    </w:p>
    <w:p w:rsidR="007D437C" w:rsidRPr="00B449E6" w:rsidRDefault="007D437C" w:rsidP="007D437C">
      <w:pPr>
        <w:pStyle w:val="a6"/>
        <w:tabs>
          <w:tab w:val="left" w:pos="3399"/>
          <w:tab w:val="center" w:pos="4989"/>
        </w:tabs>
        <w:ind w:left="567" w:right="282" w:firstLine="567"/>
        <w:jc w:val="center"/>
        <w:rPr>
          <w:b/>
          <w:szCs w:val="24"/>
          <w:lang w:eastAsia="uk-UA"/>
        </w:rPr>
      </w:pPr>
      <w:r w:rsidRPr="00B449E6">
        <w:rPr>
          <w:b/>
          <w:szCs w:val="24"/>
          <w:lang w:eastAsia="uk-UA"/>
        </w:rPr>
        <w:t>2.Загальні положення</w:t>
      </w:r>
      <w:bookmarkEnd w:id="1"/>
    </w:p>
    <w:p w:rsidR="007D437C" w:rsidRPr="00B449E6" w:rsidRDefault="007D437C" w:rsidP="007D437C">
      <w:pPr>
        <w:pStyle w:val="a6"/>
        <w:tabs>
          <w:tab w:val="left" w:pos="3399"/>
          <w:tab w:val="center" w:pos="4989"/>
        </w:tabs>
        <w:ind w:left="567" w:right="282" w:firstLine="567"/>
        <w:jc w:val="center"/>
        <w:rPr>
          <w:b/>
          <w:szCs w:val="24"/>
          <w:lang w:eastAsia="uk-UA"/>
        </w:rPr>
      </w:pPr>
    </w:p>
    <w:p w:rsidR="007D437C" w:rsidRPr="00B449E6" w:rsidRDefault="007D437C" w:rsidP="007D437C">
      <w:pPr>
        <w:pStyle w:val="a6"/>
        <w:tabs>
          <w:tab w:val="left" w:pos="742"/>
          <w:tab w:val="center" w:pos="4989"/>
        </w:tabs>
        <w:ind w:left="567" w:right="282" w:firstLine="567"/>
        <w:jc w:val="both"/>
        <w:rPr>
          <w:szCs w:val="24"/>
          <w:lang w:eastAsia="uk-UA"/>
        </w:rPr>
      </w:pPr>
      <w:r w:rsidRPr="00B449E6">
        <w:rPr>
          <w:szCs w:val="24"/>
          <w:lang w:eastAsia="uk-UA"/>
        </w:rPr>
        <w:tab/>
        <w:t>Програма </w:t>
      </w:r>
      <w:r w:rsidRPr="00B449E6">
        <w:rPr>
          <w:szCs w:val="24"/>
        </w:rPr>
        <w:t>реалізації заходів щодо оформлення та інвентаризації справ на нерухоме  майно,  визнане  </w:t>
      </w:r>
      <w:proofErr w:type="spellStart"/>
      <w:r w:rsidRPr="00B449E6">
        <w:rPr>
          <w:szCs w:val="24"/>
        </w:rPr>
        <w:t>відумерлою</w:t>
      </w:r>
      <w:proofErr w:type="spellEnd"/>
      <w:r w:rsidRPr="00B449E6">
        <w:rPr>
          <w:szCs w:val="24"/>
        </w:rPr>
        <w:t xml:space="preserve">  спадщиною, </w:t>
      </w:r>
      <w:r w:rsidRPr="00B449E6">
        <w:t>здійснення інших витрат стосовно житлових приміщень</w:t>
      </w:r>
      <w:r w:rsidRPr="00B449E6">
        <w:rPr>
          <w:szCs w:val="24"/>
        </w:rPr>
        <w:t xml:space="preserve"> в Тернівському районі міста Кривого Рогу на  2019-2028 роки </w:t>
      </w:r>
      <w:r w:rsidRPr="00B449E6">
        <w:rPr>
          <w:szCs w:val="24"/>
          <w:lang w:eastAsia="uk-UA"/>
        </w:rPr>
        <w:t xml:space="preserve">розроблена на виконання </w:t>
      </w:r>
      <w:r w:rsidRPr="00B449E6">
        <w:rPr>
          <w:szCs w:val="24"/>
        </w:rPr>
        <w:t>Житлового кодексу України,  з</w:t>
      </w:r>
      <w:r w:rsidRPr="00B449E6">
        <w:rPr>
          <w:szCs w:val="24"/>
          <w:lang w:eastAsia="uk-UA"/>
        </w:rPr>
        <w:t>аконів України «Про місцеве самоврядування в Україні»,</w:t>
      </w:r>
      <w:r w:rsidRPr="00B449E6">
        <w:rPr>
          <w:szCs w:val="24"/>
        </w:rPr>
        <w:t xml:space="preserve"> «Про реєстрацію речових прав на нерухоме майно та їх обтяжень», 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</w:t>
      </w:r>
      <w:proofErr w:type="spellStart"/>
      <w:r w:rsidRPr="00B449E6">
        <w:rPr>
          <w:szCs w:val="24"/>
        </w:rPr>
        <w:t>Укрпрофради</w:t>
      </w:r>
      <w:proofErr w:type="spellEnd"/>
      <w:r w:rsidRPr="00B449E6">
        <w:rPr>
          <w:szCs w:val="24"/>
        </w:rPr>
        <w:t xml:space="preserve"> від 11.12.1984 №470,  </w:t>
      </w:r>
      <w:r w:rsidRPr="00B449E6">
        <w:rPr>
          <w:szCs w:val="24"/>
          <w:lang w:eastAsia="uk-UA"/>
        </w:rPr>
        <w:t xml:space="preserve">рішень Криворізької міської ради </w:t>
      </w:r>
      <w:r w:rsidRPr="00B449E6">
        <w:rPr>
          <w:szCs w:val="24"/>
        </w:rPr>
        <w:t xml:space="preserve">від 26.09.2018 № 3039 «Про затвердження Регламенту проведення процедур виявлення, взяття на облік, передачі, використання безхазяйного майна та </w:t>
      </w:r>
      <w:proofErr w:type="spellStart"/>
      <w:r w:rsidRPr="00B449E6">
        <w:rPr>
          <w:szCs w:val="24"/>
        </w:rPr>
        <w:t>відумерлого</w:t>
      </w:r>
      <w:proofErr w:type="spellEnd"/>
      <w:r w:rsidRPr="00B449E6">
        <w:rPr>
          <w:szCs w:val="24"/>
        </w:rPr>
        <w:t xml:space="preserve"> нерухомого майна у </w:t>
      </w:r>
      <w:proofErr w:type="spellStart"/>
      <w:r w:rsidRPr="00B449E6">
        <w:rPr>
          <w:szCs w:val="24"/>
        </w:rPr>
        <w:t>м.Кривому</w:t>
      </w:r>
      <w:proofErr w:type="spellEnd"/>
      <w:r w:rsidRPr="00B449E6">
        <w:rPr>
          <w:szCs w:val="24"/>
        </w:rPr>
        <w:t xml:space="preserve"> Розі», від 31.03.2016 № 381 «Про обсяг і межі повноважень районних у місті рад та їх виконавчих органів», </w:t>
      </w:r>
      <w:r w:rsidRPr="00B449E6">
        <w:rPr>
          <w:szCs w:val="24"/>
          <w:lang w:eastAsia="uk-UA"/>
        </w:rPr>
        <w:t xml:space="preserve">і розрахована на поліпшення  умов проживання громадян  Тернівського району </w:t>
      </w:r>
      <w:proofErr w:type="spellStart"/>
      <w:r w:rsidRPr="00B449E6">
        <w:rPr>
          <w:szCs w:val="24"/>
          <w:lang w:eastAsia="uk-UA"/>
        </w:rPr>
        <w:t>м.Кривого</w:t>
      </w:r>
      <w:proofErr w:type="spellEnd"/>
      <w:r w:rsidRPr="00B449E6">
        <w:rPr>
          <w:szCs w:val="24"/>
          <w:lang w:eastAsia="uk-UA"/>
        </w:rPr>
        <w:t xml:space="preserve"> Рогу. </w:t>
      </w:r>
      <w:bookmarkStart w:id="2" w:name="bookmark4"/>
    </w:p>
    <w:p w:rsidR="007D437C" w:rsidRPr="00B449E6" w:rsidRDefault="007D437C" w:rsidP="007D437C">
      <w:pPr>
        <w:pStyle w:val="a6"/>
        <w:ind w:left="567" w:right="282" w:firstLine="567"/>
        <w:jc w:val="center"/>
        <w:rPr>
          <w:b/>
          <w:szCs w:val="24"/>
        </w:rPr>
      </w:pPr>
    </w:p>
    <w:p w:rsidR="007D437C" w:rsidRPr="00B449E6" w:rsidRDefault="007D437C" w:rsidP="007D437C">
      <w:pPr>
        <w:pStyle w:val="a6"/>
        <w:ind w:left="567" w:right="282" w:firstLine="567"/>
        <w:jc w:val="center"/>
        <w:rPr>
          <w:b/>
          <w:szCs w:val="24"/>
        </w:rPr>
      </w:pPr>
      <w:r w:rsidRPr="00B449E6">
        <w:rPr>
          <w:b/>
          <w:szCs w:val="24"/>
        </w:rPr>
        <w:t>3. Визначення проблеми та обґрунтування необхідності її розв’язання</w:t>
      </w:r>
    </w:p>
    <w:p w:rsidR="007D437C" w:rsidRPr="00B449E6" w:rsidRDefault="007D437C" w:rsidP="007D437C">
      <w:pPr>
        <w:pStyle w:val="a6"/>
        <w:ind w:left="567" w:right="282" w:firstLine="567"/>
        <w:jc w:val="both"/>
        <w:rPr>
          <w:szCs w:val="24"/>
        </w:rPr>
      </w:pPr>
    </w:p>
    <w:p w:rsidR="007D437C" w:rsidRPr="00B449E6" w:rsidRDefault="007D437C" w:rsidP="007D437C">
      <w:pPr>
        <w:pStyle w:val="a6"/>
        <w:ind w:left="567" w:right="282" w:firstLine="567"/>
        <w:jc w:val="both"/>
        <w:rPr>
          <w:b/>
          <w:szCs w:val="24"/>
        </w:rPr>
      </w:pPr>
      <w:r w:rsidRPr="00B449E6">
        <w:rPr>
          <w:szCs w:val="24"/>
        </w:rPr>
        <w:t xml:space="preserve">Прийняття Програми зумовлено необхідністю розгляду повторного розподілу та надання жилих приміщень громадянам, які перебувають на квартирному обліку для поліпшення житлових умов. </w:t>
      </w:r>
    </w:p>
    <w:p w:rsidR="007D437C" w:rsidRPr="00B449E6" w:rsidRDefault="007D437C" w:rsidP="007D437C">
      <w:pPr>
        <w:pStyle w:val="a6"/>
        <w:ind w:left="567" w:right="282" w:firstLine="567"/>
        <w:jc w:val="center"/>
        <w:rPr>
          <w:b/>
          <w:szCs w:val="24"/>
          <w:lang w:eastAsia="uk-UA"/>
        </w:rPr>
      </w:pPr>
    </w:p>
    <w:p w:rsidR="007D437C" w:rsidRPr="00B449E6" w:rsidRDefault="007D437C" w:rsidP="007D437C">
      <w:pPr>
        <w:pStyle w:val="a6"/>
        <w:tabs>
          <w:tab w:val="left" w:pos="3751"/>
        </w:tabs>
        <w:ind w:left="567" w:right="282" w:firstLine="567"/>
        <w:jc w:val="center"/>
        <w:rPr>
          <w:b/>
          <w:szCs w:val="24"/>
          <w:lang w:eastAsia="uk-UA"/>
        </w:rPr>
      </w:pPr>
      <w:bookmarkStart w:id="3" w:name="bookmark5"/>
      <w:bookmarkEnd w:id="2"/>
    </w:p>
    <w:p w:rsidR="007D437C" w:rsidRPr="00B449E6" w:rsidRDefault="007D437C" w:rsidP="007D437C">
      <w:pPr>
        <w:pStyle w:val="a6"/>
        <w:tabs>
          <w:tab w:val="left" w:pos="3751"/>
        </w:tabs>
        <w:ind w:left="567" w:right="282" w:firstLine="567"/>
        <w:jc w:val="center"/>
        <w:rPr>
          <w:b/>
          <w:szCs w:val="24"/>
          <w:lang w:eastAsia="uk-UA"/>
        </w:rPr>
      </w:pPr>
      <w:r w:rsidRPr="00B449E6">
        <w:rPr>
          <w:b/>
          <w:szCs w:val="24"/>
          <w:lang w:eastAsia="uk-UA"/>
        </w:rPr>
        <w:t>4. Обґрунтування шляхів і засобів розв’язання проблеми</w:t>
      </w:r>
    </w:p>
    <w:p w:rsidR="007D437C" w:rsidRPr="00B449E6" w:rsidRDefault="007D437C" w:rsidP="007D437C">
      <w:pPr>
        <w:pStyle w:val="ad"/>
        <w:shd w:val="clear" w:color="auto" w:fill="FFFFFF"/>
        <w:spacing w:before="0" w:beforeAutospacing="0" w:after="0" w:afterAutospacing="0"/>
        <w:ind w:left="567" w:right="282" w:firstLine="567"/>
        <w:jc w:val="both"/>
        <w:rPr>
          <w:rStyle w:val="ae"/>
          <w:rFonts w:ascii="Arial" w:hAnsi="Arial" w:cs="Arial"/>
        </w:rPr>
      </w:pPr>
      <w:r w:rsidRPr="00B449E6">
        <w:rPr>
          <w:rStyle w:val="ae"/>
          <w:rFonts w:ascii="Arial" w:hAnsi="Arial" w:cs="Arial"/>
        </w:rPr>
        <w:tab/>
      </w:r>
    </w:p>
    <w:p w:rsidR="007D437C" w:rsidRPr="00B449E6" w:rsidRDefault="007D437C" w:rsidP="007D437C">
      <w:pPr>
        <w:pStyle w:val="ad"/>
        <w:shd w:val="clear" w:color="auto" w:fill="FFFFFF"/>
        <w:spacing w:before="0" w:beforeAutospacing="0" w:after="0" w:afterAutospacing="0"/>
        <w:ind w:left="567" w:right="282" w:firstLine="567"/>
        <w:jc w:val="both"/>
        <w:rPr>
          <w:bCs/>
        </w:rPr>
      </w:pPr>
      <w:r w:rsidRPr="00B449E6">
        <w:rPr>
          <w:rStyle w:val="ae"/>
          <w:rFonts w:ascii="Arial" w:hAnsi="Arial" w:cs="Arial"/>
        </w:rPr>
        <w:tab/>
      </w:r>
      <w:r w:rsidRPr="00B449E6">
        <w:t xml:space="preserve">Жилі приміщення (квартири, кімнати у гуртожитках),  які згідно з рішенням суду визнані </w:t>
      </w:r>
      <w:proofErr w:type="spellStart"/>
      <w:r w:rsidRPr="00B449E6">
        <w:t>відумерлою</w:t>
      </w:r>
      <w:proofErr w:type="spellEnd"/>
      <w:r w:rsidRPr="00B449E6">
        <w:t xml:space="preserve"> спадщиною та передані у власність територіальної громади міста Кривого Рогу, </w:t>
      </w:r>
      <w:r w:rsidRPr="00B449E6">
        <w:rPr>
          <w:rStyle w:val="ae"/>
          <w:b w:val="0"/>
        </w:rPr>
        <w:t xml:space="preserve">  повинні  повторно  розглядатися для розподілу і надаватися громадянам для проживання,  відповідно до їх функціонального призначення, передбачених  чинним законодавством України.</w:t>
      </w:r>
    </w:p>
    <w:p w:rsidR="007D437C" w:rsidRPr="00B449E6" w:rsidRDefault="007D437C" w:rsidP="007D437C">
      <w:pPr>
        <w:pStyle w:val="ad"/>
        <w:shd w:val="clear" w:color="auto" w:fill="FFFFFF"/>
        <w:spacing w:before="0" w:beforeAutospacing="0" w:after="0" w:afterAutospacing="0"/>
        <w:ind w:left="567" w:right="282" w:firstLine="567"/>
        <w:jc w:val="both"/>
        <w:rPr>
          <w:rStyle w:val="ae"/>
          <w:b w:val="0"/>
        </w:rPr>
      </w:pPr>
      <w:r w:rsidRPr="00B449E6">
        <w:rPr>
          <w:rStyle w:val="ae"/>
          <w:b w:val="0"/>
        </w:rPr>
        <w:t xml:space="preserve">У Програмі вирахувана орієнтовна вартість передбачених заходів </w:t>
      </w:r>
      <w:r w:rsidRPr="00B449E6">
        <w:t>по  оформленню технічної документації на нерухоме майно, визнане </w:t>
      </w:r>
      <w:proofErr w:type="spellStart"/>
      <w:r w:rsidRPr="00B449E6">
        <w:t>відумерлою</w:t>
      </w:r>
      <w:proofErr w:type="spellEnd"/>
      <w:r w:rsidRPr="00B449E6">
        <w:t xml:space="preserve"> спадщиною</w:t>
      </w:r>
      <w:r w:rsidRPr="00B449E6">
        <w:rPr>
          <w:rStyle w:val="ae"/>
        </w:rPr>
        <w:t>.</w:t>
      </w:r>
      <w:r w:rsidRPr="00B449E6">
        <w:rPr>
          <w:rStyle w:val="ae"/>
          <w:b w:val="0"/>
        </w:rPr>
        <w:t xml:space="preserve"> Прогнозні обсяги та джерела фінансування Програми наведені в додатку до Паспорту Програми. </w:t>
      </w:r>
    </w:p>
    <w:p w:rsidR="007D437C" w:rsidRPr="00B449E6" w:rsidRDefault="007D437C" w:rsidP="007D437C">
      <w:pPr>
        <w:pStyle w:val="ad"/>
        <w:shd w:val="clear" w:color="auto" w:fill="FFFFFF"/>
        <w:spacing w:before="0" w:beforeAutospacing="0" w:after="0" w:afterAutospacing="0"/>
        <w:ind w:left="567" w:right="282" w:firstLine="567"/>
        <w:jc w:val="both"/>
        <w:rPr>
          <w:rStyle w:val="ae"/>
          <w:b w:val="0"/>
        </w:rPr>
      </w:pPr>
      <w:r w:rsidRPr="00B449E6">
        <w:rPr>
          <w:rStyle w:val="ae"/>
          <w:b w:val="0"/>
        </w:rPr>
        <w:t>Сплата судового збору щодо визнання у судовому порядку осіб такими, що втратили право користування жилим приміщенням, та виселення особи з житлового приміщення.</w:t>
      </w:r>
    </w:p>
    <w:p w:rsidR="007D437C" w:rsidRPr="00B449E6" w:rsidRDefault="007D437C" w:rsidP="007D437C">
      <w:pPr>
        <w:pStyle w:val="ad"/>
        <w:shd w:val="clear" w:color="auto" w:fill="FFFFFF"/>
        <w:spacing w:before="0" w:beforeAutospacing="0" w:after="0" w:afterAutospacing="0"/>
        <w:ind w:left="567" w:right="282" w:firstLine="567"/>
        <w:jc w:val="both"/>
        <w:rPr>
          <w:rStyle w:val="ae"/>
          <w:b w:val="0"/>
        </w:rPr>
      </w:pPr>
      <w:r w:rsidRPr="00B449E6">
        <w:rPr>
          <w:rStyle w:val="ae"/>
          <w:b w:val="0"/>
        </w:rPr>
        <w:t xml:space="preserve">У разі виявлення житлових приміщень, що перебувають у комунальній власності міста, наймачі яких протягом тривалого часу відповідно до  </w:t>
      </w:r>
      <w:proofErr w:type="spellStart"/>
      <w:r w:rsidRPr="00B449E6">
        <w:rPr>
          <w:rStyle w:val="ae"/>
          <w:b w:val="0"/>
        </w:rPr>
        <w:t>ст.ст</w:t>
      </w:r>
      <w:proofErr w:type="spellEnd"/>
      <w:r w:rsidRPr="00B449E6">
        <w:rPr>
          <w:rStyle w:val="ae"/>
          <w:b w:val="0"/>
        </w:rPr>
        <w:t>. 71, 72 Житлового кодексу України не мешкають у них без поважних причин і, як результат, - житлові приміщення знаходяться у занедбаному санітарно-технічному стані, можлива загроза життю та здоров’ю мешканців – сусідів, накопичується заборгованість за житлово-комунальні послуги, а також ураховуючи потребу мешканців району, які перебувають на обліку громадян, що потребують поліпшення житлових умов, зазначене житло має впорядкуватися, а саме:</w:t>
      </w:r>
    </w:p>
    <w:p w:rsidR="007D437C" w:rsidRPr="00B449E6" w:rsidRDefault="007D437C" w:rsidP="007D437C">
      <w:pPr>
        <w:pStyle w:val="ad"/>
        <w:shd w:val="clear" w:color="auto" w:fill="FFFFFF"/>
        <w:spacing w:before="0" w:beforeAutospacing="0" w:after="0" w:afterAutospacing="0"/>
        <w:ind w:left="567" w:right="282" w:firstLine="567"/>
        <w:jc w:val="both"/>
        <w:rPr>
          <w:rStyle w:val="ae"/>
          <w:bCs w:val="0"/>
        </w:rPr>
      </w:pPr>
      <w:r w:rsidRPr="00B449E6">
        <w:rPr>
          <w:rStyle w:val="ae"/>
          <w:b w:val="0"/>
        </w:rPr>
        <w:t>визнання у судовому порядку осіб такими, що втратили право користування житловим приміщенням, а при самовільному незаконному вселені осіб в житлові приміщення комунальної власності міста їх виселення;</w:t>
      </w:r>
    </w:p>
    <w:p w:rsidR="007D437C" w:rsidRPr="00B449E6" w:rsidRDefault="007D437C" w:rsidP="007D437C">
      <w:pPr>
        <w:pStyle w:val="ad"/>
        <w:shd w:val="clear" w:color="auto" w:fill="FFFFFF"/>
        <w:spacing w:before="0" w:beforeAutospacing="0" w:after="0" w:afterAutospacing="0"/>
        <w:ind w:left="567" w:right="282" w:firstLine="567"/>
        <w:jc w:val="both"/>
      </w:pPr>
      <w:r w:rsidRPr="00B449E6">
        <w:t>зняття з реєстрації місця проживання осіб, яких за рішенням суду визнано такими, що втратили право користування жилими приміщеннями, або виселення незаконних їх мешканців;</w:t>
      </w:r>
    </w:p>
    <w:p w:rsidR="007D437C" w:rsidRPr="00B449E6" w:rsidRDefault="007D437C" w:rsidP="007D437C">
      <w:pPr>
        <w:pStyle w:val="ad"/>
        <w:shd w:val="clear" w:color="auto" w:fill="FFFFFF"/>
        <w:spacing w:before="0" w:beforeAutospacing="0" w:after="0" w:afterAutospacing="0"/>
        <w:ind w:left="567" w:right="282" w:firstLine="567"/>
        <w:jc w:val="both"/>
      </w:pPr>
      <w:r w:rsidRPr="00B449E6">
        <w:t>розподіл вільного житла, що знаходиться в комунальній власності міста, серед громадян, які потребують поліпшення житлових умов та перебувають на квартирному обліку у виконкомі районної у місті ради.</w:t>
      </w:r>
    </w:p>
    <w:p w:rsidR="007D437C" w:rsidRPr="00B449E6" w:rsidRDefault="007D437C" w:rsidP="007D437C">
      <w:pPr>
        <w:pStyle w:val="a6"/>
        <w:ind w:left="567" w:right="282" w:firstLine="567"/>
        <w:jc w:val="center"/>
        <w:rPr>
          <w:b/>
          <w:szCs w:val="24"/>
        </w:rPr>
      </w:pPr>
    </w:p>
    <w:p w:rsidR="007D437C" w:rsidRPr="00B449E6" w:rsidRDefault="007D437C" w:rsidP="007D437C">
      <w:pPr>
        <w:pStyle w:val="a6"/>
        <w:ind w:left="567" w:right="282" w:firstLine="567"/>
        <w:jc w:val="center"/>
        <w:rPr>
          <w:b/>
          <w:szCs w:val="24"/>
        </w:rPr>
      </w:pPr>
      <w:r w:rsidRPr="00B449E6">
        <w:rPr>
          <w:b/>
          <w:szCs w:val="24"/>
        </w:rPr>
        <w:t xml:space="preserve">5. </w:t>
      </w:r>
      <w:r w:rsidRPr="00B449E6">
        <w:rPr>
          <w:b/>
          <w:szCs w:val="24"/>
          <w:lang w:eastAsia="uk-UA"/>
        </w:rPr>
        <w:t>Завдання Програми</w:t>
      </w:r>
      <w:bookmarkEnd w:id="3"/>
    </w:p>
    <w:p w:rsidR="007D437C" w:rsidRPr="00B449E6" w:rsidRDefault="007D437C" w:rsidP="007D437C">
      <w:pPr>
        <w:pStyle w:val="a6"/>
        <w:ind w:left="567" w:right="282" w:firstLine="567"/>
        <w:jc w:val="center"/>
        <w:rPr>
          <w:szCs w:val="24"/>
          <w:lang w:eastAsia="uk-UA"/>
        </w:rPr>
      </w:pPr>
    </w:p>
    <w:p w:rsidR="007D437C" w:rsidRPr="00B449E6" w:rsidRDefault="007D437C" w:rsidP="007D437C">
      <w:pPr>
        <w:pStyle w:val="a6"/>
        <w:ind w:left="567" w:right="282" w:firstLine="567"/>
        <w:jc w:val="both"/>
        <w:rPr>
          <w:szCs w:val="24"/>
        </w:rPr>
      </w:pPr>
      <w:r w:rsidRPr="00B449E6">
        <w:rPr>
          <w:szCs w:val="24"/>
          <w:lang w:eastAsia="uk-UA"/>
        </w:rPr>
        <w:t>Для забезпечення досягнення мети Програми необхідно виконати такі завдання:</w:t>
      </w:r>
    </w:p>
    <w:p w:rsidR="007D437C" w:rsidRPr="00B449E6" w:rsidRDefault="007D437C" w:rsidP="007D437C">
      <w:pPr>
        <w:pStyle w:val="a6"/>
        <w:tabs>
          <w:tab w:val="left" w:pos="728"/>
        </w:tabs>
        <w:overflowPunct/>
        <w:autoSpaceDE/>
        <w:autoSpaceDN/>
        <w:adjustRightInd/>
        <w:ind w:left="567" w:right="282" w:firstLine="567"/>
        <w:jc w:val="both"/>
        <w:rPr>
          <w:szCs w:val="24"/>
        </w:rPr>
      </w:pPr>
      <w:r w:rsidRPr="00B449E6">
        <w:rPr>
          <w:szCs w:val="24"/>
          <w:lang w:eastAsia="uk-UA"/>
        </w:rPr>
        <w:tab/>
        <w:t xml:space="preserve">здійснити фінансування послуг щодо оформлення та інвентаризації справ на нерухоме майно, визнане </w:t>
      </w:r>
      <w:proofErr w:type="spellStart"/>
      <w:r w:rsidRPr="00B449E6">
        <w:rPr>
          <w:szCs w:val="24"/>
          <w:lang w:eastAsia="uk-UA"/>
        </w:rPr>
        <w:t>відумерлою</w:t>
      </w:r>
      <w:proofErr w:type="spellEnd"/>
      <w:r w:rsidRPr="00B449E6">
        <w:rPr>
          <w:szCs w:val="24"/>
          <w:lang w:eastAsia="uk-UA"/>
        </w:rPr>
        <w:t xml:space="preserve"> спадщиною;</w:t>
      </w:r>
    </w:p>
    <w:p w:rsidR="007D437C" w:rsidRPr="00B449E6" w:rsidRDefault="007D437C" w:rsidP="007D437C">
      <w:pPr>
        <w:pStyle w:val="a6"/>
        <w:tabs>
          <w:tab w:val="left" w:pos="700"/>
        </w:tabs>
        <w:overflowPunct/>
        <w:autoSpaceDE/>
        <w:autoSpaceDN/>
        <w:adjustRightInd/>
        <w:ind w:left="567" w:right="282" w:firstLine="567"/>
        <w:jc w:val="both"/>
        <w:rPr>
          <w:szCs w:val="24"/>
        </w:rPr>
      </w:pPr>
      <w:r w:rsidRPr="00B449E6">
        <w:rPr>
          <w:szCs w:val="24"/>
          <w:lang w:eastAsia="uk-UA"/>
        </w:rPr>
        <w:tab/>
        <w:t>здійснити фінансування судового збору щодо визнання у судовому порядку осіб такими, що втратили право користування жилим приміщенням, виселення з житлового приміщення.</w:t>
      </w:r>
    </w:p>
    <w:p w:rsidR="007D437C" w:rsidRPr="00B449E6" w:rsidRDefault="007D437C" w:rsidP="007D437C">
      <w:pPr>
        <w:pStyle w:val="20"/>
        <w:keepNext/>
        <w:keepLines/>
        <w:shd w:val="clear" w:color="auto" w:fill="auto"/>
        <w:spacing w:after="246" w:line="240" w:lineRule="auto"/>
        <w:ind w:left="567" w:right="282" w:firstLine="567"/>
        <w:jc w:val="both"/>
        <w:rPr>
          <w:b w:val="0"/>
          <w:sz w:val="24"/>
          <w:szCs w:val="24"/>
          <w:lang w:val="uk-UA"/>
        </w:rPr>
      </w:pPr>
      <w:bookmarkStart w:id="4" w:name="bookmark6"/>
      <w:r w:rsidRPr="00B449E6">
        <w:rPr>
          <w:b w:val="0"/>
          <w:sz w:val="24"/>
          <w:szCs w:val="24"/>
          <w:lang w:val="uk-UA"/>
        </w:rPr>
        <w:t xml:space="preserve">Завдання та заходи, визначення строків виконання, виконавців, джерел фінансування, </w:t>
      </w:r>
      <w:proofErr w:type="spellStart"/>
      <w:r w:rsidRPr="00B449E6">
        <w:rPr>
          <w:b w:val="0"/>
          <w:sz w:val="24"/>
          <w:szCs w:val="24"/>
          <w:lang w:val="uk-UA"/>
        </w:rPr>
        <w:t>орієнстовних</w:t>
      </w:r>
      <w:proofErr w:type="spellEnd"/>
      <w:r w:rsidRPr="00B449E6">
        <w:rPr>
          <w:b w:val="0"/>
          <w:sz w:val="24"/>
          <w:szCs w:val="24"/>
          <w:lang w:val="uk-UA"/>
        </w:rPr>
        <w:t xml:space="preserve"> обсягів фінансових ресурсів по роках та очікувані результати наведені у додатку до Програми. </w:t>
      </w:r>
    </w:p>
    <w:bookmarkEnd w:id="4"/>
    <w:p w:rsidR="007D437C" w:rsidRPr="00B449E6" w:rsidRDefault="007D437C" w:rsidP="007D437C">
      <w:pPr>
        <w:pStyle w:val="a6"/>
        <w:tabs>
          <w:tab w:val="left" w:pos="941"/>
        </w:tabs>
        <w:ind w:left="567" w:right="282" w:firstLine="567"/>
        <w:jc w:val="center"/>
        <w:rPr>
          <w:b/>
          <w:szCs w:val="24"/>
          <w:lang w:eastAsia="uk-UA"/>
        </w:rPr>
      </w:pPr>
    </w:p>
    <w:p w:rsidR="007D437C" w:rsidRPr="00B449E6" w:rsidRDefault="007D437C" w:rsidP="007D437C">
      <w:pPr>
        <w:pStyle w:val="a6"/>
        <w:tabs>
          <w:tab w:val="left" w:pos="941"/>
        </w:tabs>
        <w:ind w:left="567" w:right="282" w:firstLine="567"/>
        <w:jc w:val="center"/>
        <w:rPr>
          <w:b/>
          <w:szCs w:val="24"/>
          <w:lang w:eastAsia="uk-UA"/>
        </w:rPr>
      </w:pPr>
      <w:r w:rsidRPr="00B449E6">
        <w:rPr>
          <w:b/>
          <w:szCs w:val="24"/>
          <w:lang w:eastAsia="uk-UA"/>
        </w:rPr>
        <w:t>6. Фінансове забезпечення Програми</w:t>
      </w:r>
    </w:p>
    <w:p w:rsidR="007D437C" w:rsidRPr="00B449E6" w:rsidRDefault="007D437C" w:rsidP="007D437C">
      <w:pPr>
        <w:pStyle w:val="a6"/>
        <w:tabs>
          <w:tab w:val="left" w:pos="941"/>
        </w:tabs>
        <w:ind w:left="567" w:right="282" w:firstLine="567"/>
        <w:jc w:val="both"/>
        <w:rPr>
          <w:szCs w:val="24"/>
          <w:lang w:eastAsia="uk-UA"/>
        </w:rPr>
      </w:pPr>
    </w:p>
    <w:p w:rsidR="007D437C" w:rsidRPr="00B449E6" w:rsidRDefault="007D437C" w:rsidP="007D437C">
      <w:pPr>
        <w:pStyle w:val="a6"/>
        <w:tabs>
          <w:tab w:val="left" w:pos="941"/>
        </w:tabs>
        <w:ind w:left="567" w:right="282" w:firstLine="567"/>
        <w:jc w:val="both"/>
        <w:rPr>
          <w:szCs w:val="24"/>
          <w:lang w:eastAsia="uk-UA"/>
        </w:rPr>
      </w:pPr>
      <w:r w:rsidRPr="00B449E6">
        <w:rPr>
          <w:szCs w:val="24"/>
          <w:lang w:eastAsia="uk-UA"/>
        </w:rPr>
        <w:t xml:space="preserve">Фінансування Програми здійснюється в межах бюджетних призначень, затверджених бюджетом Тернівського району у місті Кривий Ріг на відповідний рік, виходячи з реальних можливостей бюджету району у місті та інших джерел. </w:t>
      </w:r>
    </w:p>
    <w:p w:rsidR="007D437C" w:rsidRPr="00B449E6" w:rsidRDefault="007D437C" w:rsidP="007D437C">
      <w:pPr>
        <w:pStyle w:val="a6"/>
        <w:tabs>
          <w:tab w:val="left" w:pos="941"/>
        </w:tabs>
        <w:ind w:left="567" w:right="282" w:firstLine="567"/>
        <w:jc w:val="both"/>
        <w:rPr>
          <w:szCs w:val="24"/>
          <w:lang w:eastAsia="uk-UA"/>
        </w:rPr>
      </w:pPr>
    </w:p>
    <w:p w:rsidR="007D437C" w:rsidRPr="00B449E6" w:rsidRDefault="007D437C" w:rsidP="007D437C">
      <w:pPr>
        <w:pStyle w:val="20"/>
        <w:keepNext/>
        <w:keepLines/>
        <w:shd w:val="clear" w:color="auto" w:fill="auto"/>
        <w:spacing w:line="240" w:lineRule="auto"/>
        <w:ind w:left="567" w:right="282" w:firstLine="567"/>
        <w:rPr>
          <w:sz w:val="24"/>
          <w:szCs w:val="24"/>
          <w:lang w:val="uk-UA"/>
        </w:rPr>
      </w:pPr>
      <w:bookmarkStart w:id="5" w:name="bookmark7"/>
      <w:r w:rsidRPr="00B449E6">
        <w:rPr>
          <w:sz w:val="24"/>
          <w:szCs w:val="24"/>
          <w:lang w:val="uk-UA"/>
        </w:rPr>
        <w:t xml:space="preserve">7. </w:t>
      </w:r>
      <w:r w:rsidRPr="00B449E6">
        <w:rPr>
          <w:sz w:val="24"/>
          <w:szCs w:val="24"/>
          <w:lang w:val="uk-UA" w:eastAsia="uk-UA"/>
        </w:rPr>
        <w:t>Координація та контроль за виконанням Програми</w:t>
      </w:r>
      <w:bookmarkEnd w:id="5"/>
    </w:p>
    <w:p w:rsidR="007D437C" w:rsidRPr="00B449E6" w:rsidRDefault="007D437C" w:rsidP="007D437C">
      <w:pPr>
        <w:ind w:left="567" w:right="282" w:firstLine="567"/>
        <w:jc w:val="both"/>
        <w:rPr>
          <w:lang w:val="uk-UA"/>
        </w:rPr>
      </w:pPr>
    </w:p>
    <w:p w:rsidR="007D437C" w:rsidRPr="00B449E6" w:rsidRDefault="007D437C" w:rsidP="007D437C">
      <w:pPr>
        <w:ind w:left="567" w:right="282" w:firstLine="567"/>
        <w:jc w:val="both"/>
        <w:rPr>
          <w:lang w:val="uk-UA"/>
        </w:rPr>
      </w:pPr>
      <w:r w:rsidRPr="00B449E6">
        <w:rPr>
          <w:lang w:val="uk-UA"/>
        </w:rPr>
        <w:tab/>
        <w:t>Координацію роботи з виконання Програми покласти на заступника голови районної у місті ради, контроль – на постійну комісію районної у місті ради з питань планування, бюджету, економіки, екології та підприємницької діяльності.</w:t>
      </w:r>
    </w:p>
    <w:p w:rsidR="007D437C" w:rsidRPr="00B449E6" w:rsidRDefault="007D437C" w:rsidP="007D437C">
      <w:pPr>
        <w:ind w:left="567" w:right="282" w:firstLine="567"/>
        <w:jc w:val="both"/>
        <w:rPr>
          <w:lang w:val="uk-UA" w:eastAsia="uk-UA"/>
        </w:rPr>
      </w:pPr>
      <w:r w:rsidRPr="00B449E6">
        <w:rPr>
          <w:lang w:val="uk-UA" w:eastAsia="uk-UA"/>
        </w:rPr>
        <w:t>Відділ з питань обліку, розподілу та приватизації житлового фонду виконкому районної у місті ради забезпечує внесення змін та доповнень до Програми у разі необхідності включення додаткових завдань (заходів), уточнення показників, обсягів та джерел фінансування, у порядку передбаченому чинним законодавством України.</w:t>
      </w:r>
    </w:p>
    <w:p w:rsidR="007D437C" w:rsidRPr="00B449E6" w:rsidRDefault="007D437C" w:rsidP="007D437C">
      <w:pPr>
        <w:ind w:left="567" w:right="282" w:firstLine="567"/>
        <w:jc w:val="both"/>
        <w:rPr>
          <w:lang w:val="uk-UA"/>
        </w:rPr>
      </w:pPr>
    </w:p>
    <w:p w:rsidR="007D437C" w:rsidRDefault="007D437C" w:rsidP="00DA7F9D">
      <w:pPr>
        <w:pStyle w:val="210"/>
        <w:shd w:val="clear" w:color="auto" w:fill="auto"/>
        <w:tabs>
          <w:tab w:val="left" w:pos="10348"/>
        </w:tabs>
        <w:spacing w:before="0" w:after="0" w:line="240" w:lineRule="auto"/>
        <w:ind w:left="10348"/>
        <w:jc w:val="left"/>
        <w:rPr>
          <w:i/>
          <w:sz w:val="24"/>
          <w:szCs w:val="24"/>
        </w:rPr>
        <w:sectPr w:rsidR="007D437C" w:rsidSect="007D437C">
          <w:pgSz w:w="11906" w:h="16838"/>
          <w:pgMar w:top="1106" w:right="567" w:bottom="567" w:left="567" w:header="720" w:footer="720" w:gutter="0"/>
          <w:cols w:space="708"/>
          <w:titlePg/>
          <w:docGrid w:linePitch="360"/>
        </w:sectPr>
      </w:pPr>
    </w:p>
    <w:p w:rsidR="00106E1D" w:rsidRPr="00DA7F9D" w:rsidRDefault="00106E1D" w:rsidP="00DA7F9D">
      <w:pPr>
        <w:pStyle w:val="210"/>
        <w:shd w:val="clear" w:color="auto" w:fill="auto"/>
        <w:tabs>
          <w:tab w:val="left" w:pos="10348"/>
        </w:tabs>
        <w:spacing w:before="0" w:after="0" w:line="240" w:lineRule="auto"/>
        <w:ind w:left="10348"/>
        <w:jc w:val="left"/>
        <w:rPr>
          <w:i/>
          <w:sz w:val="24"/>
          <w:szCs w:val="24"/>
        </w:rPr>
      </w:pPr>
      <w:bookmarkStart w:id="6" w:name="_GoBack"/>
      <w:bookmarkEnd w:id="6"/>
      <w:r w:rsidRPr="00DA7F9D">
        <w:rPr>
          <w:i/>
          <w:sz w:val="24"/>
          <w:szCs w:val="24"/>
        </w:rPr>
        <w:t xml:space="preserve">Додаток </w:t>
      </w:r>
    </w:p>
    <w:p w:rsidR="00DA7F9D" w:rsidRPr="00DA7F9D" w:rsidRDefault="00106E1D" w:rsidP="00DA7F9D">
      <w:pPr>
        <w:pStyle w:val="210"/>
        <w:shd w:val="clear" w:color="auto" w:fill="auto"/>
        <w:tabs>
          <w:tab w:val="left" w:pos="10348"/>
        </w:tabs>
        <w:spacing w:before="0" w:after="0" w:line="240" w:lineRule="auto"/>
        <w:ind w:left="10348"/>
        <w:jc w:val="left"/>
        <w:rPr>
          <w:i/>
          <w:sz w:val="24"/>
          <w:szCs w:val="24"/>
        </w:rPr>
      </w:pPr>
      <w:r w:rsidRPr="00DA7F9D">
        <w:rPr>
          <w:i/>
          <w:sz w:val="24"/>
          <w:szCs w:val="24"/>
        </w:rPr>
        <w:t>до Пр</w:t>
      </w:r>
      <w:r w:rsidR="00DA7F9D" w:rsidRPr="00DA7F9D">
        <w:rPr>
          <w:i/>
          <w:sz w:val="24"/>
          <w:szCs w:val="24"/>
        </w:rPr>
        <w:t xml:space="preserve">ограми реалізації заходів щодо </w:t>
      </w:r>
    </w:p>
    <w:p w:rsidR="00DA7F9D" w:rsidRPr="00DA7F9D" w:rsidRDefault="00106E1D" w:rsidP="00DA7F9D">
      <w:pPr>
        <w:pStyle w:val="210"/>
        <w:shd w:val="clear" w:color="auto" w:fill="auto"/>
        <w:tabs>
          <w:tab w:val="left" w:pos="10348"/>
        </w:tabs>
        <w:spacing w:before="0" w:after="0" w:line="240" w:lineRule="auto"/>
        <w:ind w:left="10348"/>
        <w:jc w:val="left"/>
        <w:rPr>
          <w:i/>
          <w:sz w:val="24"/>
          <w:szCs w:val="24"/>
        </w:rPr>
      </w:pPr>
      <w:r w:rsidRPr="00DA7F9D">
        <w:rPr>
          <w:i/>
          <w:sz w:val="24"/>
          <w:szCs w:val="24"/>
        </w:rPr>
        <w:t>оформле</w:t>
      </w:r>
      <w:r w:rsidR="00DA7F9D" w:rsidRPr="00DA7F9D">
        <w:rPr>
          <w:i/>
          <w:sz w:val="24"/>
          <w:szCs w:val="24"/>
        </w:rPr>
        <w:t xml:space="preserve">ння та інвентаризації справ на </w:t>
      </w:r>
    </w:p>
    <w:p w:rsidR="00DA7F9D" w:rsidRPr="00DA7F9D" w:rsidRDefault="00106E1D" w:rsidP="00DA7F9D">
      <w:pPr>
        <w:pStyle w:val="210"/>
        <w:shd w:val="clear" w:color="auto" w:fill="auto"/>
        <w:tabs>
          <w:tab w:val="left" w:pos="10348"/>
        </w:tabs>
        <w:spacing w:before="0" w:after="0" w:line="240" w:lineRule="auto"/>
        <w:ind w:left="10348"/>
        <w:jc w:val="left"/>
        <w:rPr>
          <w:i/>
          <w:sz w:val="24"/>
          <w:szCs w:val="24"/>
        </w:rPr>
      </w:pPr>
      <w:r w:rsidRPr="00DA7F9D">
        <w:rPr>
          <w:i/>
          <w:sz w:val="24"/>
          <w:szCs w:val="24"/>
        </w:rPr>
        <w:t xml:space="preserve">нерухоме майно, яке визнане </w:t>
      </w:r>
      <w:proofErr w:type="spellStart"/>
      <w:r w:rsidRPr="00DA7F9D">
        <w:rPr>
          <w:i/>
          <w:sz w:val="24"/>
          <w:szCs w:val="24"/>
        </w:rPr>
        <w:t>відумерлою</w:t>
      </w:r>
      <w:proofErr w:type="spellEnd"/>
      <w:r w:rsidRPr="00DA7F9D">
        <w:rPr>
          <w:i/>
          <w:sz w:val="24"/>
          <w:szCs w:val="24"/>
        </w:rPr>
        <w:t xml:space="preserve"> </w:t>
      </w:r>
    </w:p>
    <w:p w:rsidR="00106E1D" w:rsidRPr="00DA7F9D" w:rsidRDefault="00106E1D" w:rsidP="00DA7F9D">
      <w:pPr>
        <w:pStyle w:val="210"/>
        <w:shd w:val="clear" w:color="auto" w:fill="auto"/>
        <w:tabs>
          <w:tab w:val="left" w:pos="10348"/>
        </w:tabs>
        <w:spacing w:before="0" w:after="0" w:line="240" w:lineRule="auto"/>
        <w:ind w:left="10348"/>
        <w:jc w:val="left"/>
        <w:rPr>
          <w:i/>
          <w:sz w:val="24"/>
          <w:szCs w:val="24"/>
        </w:rPr>
      </w:pPr>
      <w:r w:rsidRPr="00DA7F9D">
        <w:rPr>
          <w:i/>
          <w:sz w:val="24"/>
          <w:szCs w:val="24"/>
        </w:rPr>
        <w:t>спадщиною, здійснення інших витрат стосовно</w:t>
      </w:r>
    </w:p>
    <w:p w:rsidR="00106E1D" w:rsidRPr="00DA7F9D" w:rsidRDefault="00106E1D" w:rsidP="00DA7F9D">
      <w:pPr>
        <w:pStyle w:val="210"/>
        <w:shd w:val="clear" w:color="auto" w:fill="auto"/>
        <w:tabs>
          <w:tab w:val="left" w:pos="10348"/>
        </w:tabs>
        <w:spacing w:before="0" w:after="0" w:line="240" w:lineRule="auto"/>
        <w:ind w:left="10348"/>
        <w:jc w:val="left"/>
        <w:rPr>
          <w:i/>
          <w:sz w:val="24"/>
          <w:szCs w:val="24"/>
        </w:rPr>
      </w:pPr>
      <w:r w:rsidRPr="00DA7F9D">
        <w:rPr>
          <w:i/>
          <w:sz w:val="24"/>
          <w:szCs w:val="24"/>
        </w:rPr>
        <w:t>житлових приміщень в Тернівському районі міста Кривого Рогу на 2019-2028 роки</w:t>
      </w:r>
    </w:p>
    <w:p w:rsidR="00106E1D" w:rsidRPr="00DA7F9D" w:rsidRDefault="00106E1D" w:rsidP="00106E1D">
      <w:pPr>
        <w:jc w:val="center"/>
        <w:rPr>
          <w:b/>
          <w:i/>
          <w:lang w:val="uk-UA"/>
        </w:rPr>
      </w:pPr>
      <w:r w:rsidRPr="00DA7F9D">
        <w:rPr>
          <w:b/>
          <w:i/>
          <w:lang w:val="uk-UA"/>
        </w:rPr>
        <w:t>Перелік завдань і заходів Програми</w:t>
      </w:r>
    </w:p>
    <w:p w:rsidR="00106E1D" w:rsidRPr="00DA7F9D" w:rsidRDefault="00106E1D" w:rsidP="00106E1D">
      <w:pPr>
        <w:jc w:val="center"/>
        <w:rPr>
          <w:b/>
          <w:i/>
          <w:lang w:val="uk-UA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9"/>
        <w:gridCol w:w="968"/>
        <w:gridCol w:w="1027"/>
        <w:gridCol w:w="1186"/>
        <w:gridCol w:w="1476"/>
        <w:gridCol w:w="537"/>
        <w:gridCol w:w="567"/>
        <w:gridCol w:w="567"/>
        <w:gridCol w:w="709"/>
        <w:gridCol w:w="593"/>
        <w:gridCol w:w="683"/>
        <w:gridCol w:w="663"/>
        <w:gridCol w:w="663"/>
        <w:gridCol w:w="709"/>
        <w:gridCol w:w="709"/>
        <w:gridCol w:w="709"/>
        <w:gridCol w:w="2711"/>
      </w:tblGrid>
      <w:tr w:rsidR="00106E1D" w:rsidRPr="00DA7F9D" w:rsidTr="00106E1D">
        <w:trPr>
          <w:jc w:val="center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Перелік заходів програми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Строки виконання заходу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71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E1D" w:rsidRPr="00DA7F9D" w:rsidRDefault="00106E1D">
            <w:pPr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Орієнтовні обсяги видатків, грн</w:t>
            </w:r>
          </w:p>
        </w:tc>
        <w:tc>
          <w:tcPr>
            <w:tcW w:w="2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b/>
                <w:sz w:val="18"/>
                <w:szCs w:val="18"/>
                <w:lang w:val="uk-UA"/>
              </w:rPr>
              <w:t>Очікувані результати</w:t>
            </w:r>
          </w:p>
        </w:tc>
      </w:tr>
      <w:tr w:rsidR="00106E1D" w:rsidRPr="00DA7F9D" w:rsidTr="00106E1D">
        <w:trPr>
          <w:jc w:val="center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  <w:tc>
          <w:tcPr>
            <w:tcW w:w="64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За роками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2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</w:tr>
      <w:tr w:rsidR="00106E1D" w:rsidRPr="00DA7F9D" w:rsidTr="00106E1D">
        <w:trPr>
          <w:trHeight w:val="648"/>
          <w:jc w:val="center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2022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2023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2024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2025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2028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2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rPr>
                <w:sz w:val="20"/>
                <w:szCs w:val="20"/>
                <w:lang w:val="uk-UA" w:eastAsia="ar-SA"/>
              </w:rPr>
            </w:pPr>
          </w:p>
        </w:tc>
      </w:tr>
      <w:tr w:rsidR="00106E1D" w:rsidRPr="00DA7F9D" w:rsidTr="00106E1D">
        <w:trPr>
          <w:cantSplit/>
          <w:trHeight w:val="2325"/>
          <w:jc w:val="center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18"/>
                <w:szCs w:val="18"/>
                <w:lang w:val="uk-UA"/>
              </w:rPr>
            </w:pPr>
            <w:r w:rsidRPr="00DA7F9D">
              <w:rPr>
                <w:sz w:val="18"/>
                <w:szCs w:val="18"/>
                <w:lang w:val="uk-UA" w:eastAsia="uk-UA"/>
              </w:rPr>
              <w:t xml:space="preserve">Фінансування послуг щодо виготовлення інвентарних справ на нерухоме майно, яке визнане </w:t>
            </w:r>
            <w:proofErr w:type="spellStart"/>
            <w:r w:rsidRPr="00DA7F9D">
              <w:rPr>
                <w:sz w:val="18"/>
                <w:szCs w:val="18"/>
                <w:lang w:val="uk-UA" w:eastAsia="uk-UA"/>
              </w:rPr>
              <w:t>відумерлою</w:t>
            </w:r>
            <w:proofErr w:type="spellEnd"/>
            <w:r w:rsidRPr="00DA7F9D">
              <w:rPr>
                <w:sz w:val="18"/>
                <w:szCs w:val="18"/>
                <w:lang w:val="uk-UA" w:eastAsia="uk-UA"/>
              </w:rPr>
              <w:t xml:space="preserve"> спадщиною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E1D" w:rsidRPr="00DA7F9D" w:rsidRDefault="00106E1D">
            <w:pPr>
              <w:rPr>
                <w:sz w:val="18"/>
                <w:szCs w:val="18"/>
                <w:lang w:val="uk-UA"/>
              </w:rPr>
            </w:pPr>
          </w:p>
          <w:p w:rsidR="00106E1D" w:rsidRPr="00DA7F9D" w:rsidRDefault="00106E1D">
            <w:pPr>
              <w:jc w:val="center"/>
              <w:rPr>
                <w:sz w:val="18"/>
                <w:szCs w:val="18"/>
                <w:lang w:val="uk-UA"/>
              </w:rPr>
            </w:pPr>
            <w:r w:rsidRPr="00DA7F9D">
              <w:rPr>
                <w:sz w:val="18"/>
                <w:szCs w:val="18"/>
                <w:lang w:val="uk-UA"/>
              </w:rPr>
              <w:t>Виготовлення інвентарних справ</w:t>
            </w:r>
          </w:p>
          <w:p w:rsidR="00106E1D" w:rsidRPr="00DA7F9D" w:rsidRDefault="00106E1D">
            <w:pPr>
              <w:jc w:val="center"/>
              <w:rPr>
                <w:sz w:val="18"/>
                <w:szCs w:val="18"/>
                <w:lang w:val="uk-UA"/>
              </w:rPr>
            </w:pPr>
          </w:p>
          <w:p w:rsidR="00106E1D" w:rsidRPr="00DA7F9D" w:rsidRDefault="00106E1D">
            <w:pPr>
              <w:rPr>
                <w:sz w:val="18"/>
                <w:szCs w:val="18"/>
                <w:lang w:val="uk-UA"/>
              </w:rPr>
            </w:pPr>
          </w:p>
          <w:p w:rsidR="00106E1D" w:rsidRPr="00DA7F9D" w:rsidRDefault="00106E1D">
            <w:pPr>
              <w:rPr>
                <w:sz w:val="18"/>
                <w:szCs w:val="18"/>
                <w:lang w:val="uk-UA"/>
              </w:rPr>
            </w:pPr>
          </w:p>
          <w:p w:rsidR="00106E1D" w:rsidRPr="00DA7F9D" w:rsidRDefault="00106E1D">
            <w:pPr>
              <w:rPr>
                <w:sz w:val="18"/>
                <w:szCs w:val="18"/>
                <w:lang w:val="uk-UA"/>
              </w:rPr>
            </w:pPr>
          </w:p>
          <w:p w:rsidR="00106E1D" w:rsidRPr="00DA7F9D" w:rsidRDefault="00106E1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18"/>
                <w:szCs w:val="18"/>
                <w:lang w:val="uk-UA"/>
              </w:rPr>
            </w:pPr>
            <w:r w:rsidRPr="00DA7F9D">
              <w:rPr>
                <w:sz w:val="18"/>
                <w:szCs w:val="18"/>
                <w:lang w:val="uk-UA"/>
              </w:rPr>
              <w:t>2019-2028 роки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18"/>
                <w:szCs w:val="18"/>
                <w:lang w:val="uk-UA"/>
              </w:rPr>
            </w:pPr>
            <w:r w:rsidRPr="00DA7F9D">
              <w:rPr>
                <w:sz w:val="18"/>
                <w:szCs w:val="18"/>
                <w:lang w:val="uk-UA"/>
              </w:rPr>
              <w:t>Відділ  з питань обліку, розподілу та приватизації житлового фонду виконкому районної у місті ради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18"/>
                <w:szCs w:val="18"/>
                <w:lang w:val="uk-UA"/>
              </w:rPr>
            </w:pPr>
            <w:r w:rsidRPr="00DA7F9D">
              <w:rPr>
                <w:sz w:val="18"/>
                <w:szCs w:val="18"/>
                <w:lang w:val="uk-UA"/>
              </w:rPr>
              <w:t>Районний у місті бюджет, інші джерела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2000,00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2118,00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2224,00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2443,00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3160,00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3500,00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3500,00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29 505,00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E1D" w:rsidRPr="00DA7F9D" w:rsidRDefault="00106E1D">
            <w:pPr>
              <w:pStyle w:val="a6"/>
              <w:tabs>
                <w:tab w:val="left" w:pos="3687"/>
              </w:tabs>
              <w:ind w:right="45"/>
              <w:rPr>
                <w:sz w:val="20"/>
                <w:lang w:eastAsia="uk-UA"/>
              </w:rPr>
            </w:pPr>
            <w:r w:rsidRPr="00DA7F9D">
              <w:rPr>
                <w:sz w:val="20"/>
                <w:lang w:eastAsia="uk-UA"/>
              </w:rPr>
              <w:t>Вирішення питання документального оформлення  державної реєстрації права власності на жилі приміщення;</w:t>
            </w:r>
          </w:p>
          <w:p w:rsidR="00106E1D" w:rsidRPr="00DA7F9D" w:rsidRDefault="00106E1D">
            <w:pPr>
              <w:pStyle w:val="a6"/>
              <w:tabs>
                <w:tab w:val="left" w:pos="941"/>
              </w:tabs>
              <w:rPr>
                <w:sz w:val="20"/>
                <w:lang w:eastAsia="uk-UA"/>
              </w:rPr>
            </w:pPr>
            <w:r w:rsidRPr="00DA7F9D">
              <w:rPr>
                <w:sz w:val="20"/>
                <w:lang w:eastAsia="uk-UA"/>
              </w:rPr>
              <w:t xml:space="preserve">- здійснення повторного розподілу жилих приміщень, які визнані </w:t>
            </w:r>
            <w:proofErr w:type="spellStart"/>
            <w:r w:rsidRPr="00DA7F9D">
              <w:rPr>
                <w:sz w:val="20"/>
                <w:lang w:eastAsia="uk-UA"/>
              </w:rPr>
              <w:t>відумерлою</w:t>
            </w:r>
            <w:proofErr w:type="spellEnd"/>
            <w:r w:rsidRPr="00DA7F9D">
              <w:rPr>
                <w:sz w:val="20"/>
                <w:lang w:eastAsia="uk-UA"/>
              </w:rPr>
              <w:t xml:space="preserve"> спадщиною, громадянам, які </w:t>
            </w:r>
          </w:p>
          <w:p w:rsidR="00106E1D" w:rsidRPr="00DA7F9D" w:rsidRDefault="00106E1D">
            <w:pPr>
              <w:pStyle w:val="a6"/>
              <w:tabs>
                <w:tab w:val="left" w:pos="941"/>
              </w:tabs>
              <w:rPr>
                <w:sz w:val="20"/>
                <w:lang w:eastAsia="ar-SA"/>
              </w:rPr>
            </w:pPr>
            <w:r w:rsidRPr="00DA7F9D">
              <w:rPr>
                <w:sz w:val="20"/>
                <w:lang w:eastAsia="uk-UA"/>
              </w:rPr>
              <w:t>потребують поліпшення житлових умов</w:t>
            </w:r>
          </w:p>
          <w:p w:rsidR="00106E1D" w:rsidRPr="00DA7F9D" w:rsidRDefault="00106E1D">
            <w:pPr>
              <w:rPr>
                <w:sz w:val="20"/>
                <w:szCs w:val="20"/>
                <w:lang w:val="uk-UA"/>
              </w:rPr>
            </w:pPr>
          </w:p>
        </w:tc>
      </w:tr>
      <w:tr w:rsidR="00106E1D" w:rsidRPr="00DA7F9D" w:rsidTr="00106E1D">
        <w:trPr>
          <w:cantSplit/>
          <w:trHeight w:val="1134"/>
          <w:jc w:val="center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DA7F9D">
              <w:rPr>
                <w:sz w:val="18"/>
                <w:szCs w:val="18"/>
                <w:lang w:val="uk-UA" w:eastAsia="uk-UA"/>
              </w:rPr>
              <w:t>Фінансування судового збору щодо визнання у судовому порядку осіб такими що втратили право користування жилим приміщенням, виселення з житлового приміщення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18"/>
                <w:szCs w:val="18"/>
                <w:lang w:val="uk-UA" w:eastAsia="ar-SA"/>
              </w:rPr>
            </w:pPr>
            <w:r w:rsidRPr="00DA7F9D">
              <w:rPr>
                <w:sz w:val="18"/>
                <w:szCs w:val="18"/>
                <w:lang w:val="uk-UA"/>
              </w:rPr>
              <w:t>Сплата судового збору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18"/>
                <w:szCs w:val="18"/>
                <w:lang w:val="uk-UA"/>
              </w:rPr>
            </w:pPr>
            <w:r w:rsidRPr="00DA7F9D">
              <w:rPr>
                <w:sz w:val="18"/>
                <w:szCs w:val="18"/>
                <w:lang w:val="uk-UA"/>
              </w:rPr>
              <w:t>2024-2028 роки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18"/>
                <w:szCs w:val="18"/>
                <w:lang w:val="uk-UA"/>
              </w:rPr>
            </w:pPr>
            <w:r w:rsidRPr="00DA7F9D">
              <w:rPr>
                <w:sz w:val="18"/>
                <w:szCs w:val="18"/>
                <w:lang w:val="uk-UA"/>
              </w:rPr>
              <w:t>Відділ  з питань обліку, розподілу та приватизації житлового фонду виконкому районної у місті ради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sz w:val="18"/>
                <w:szCs w:val="18"/>
                <w:lang w:val="uk-UA"/>
              </w:rPr>
            </w:pPr>
            <w:r w:rsidRPr="00DA7F9D">
              <w:rPr>
                <w:sz w:val="18"/>
                <w:szCs w:val="18"/>
                <w:lang w:val="uk-UA"/>
              </w:rPr>
              <w:t>Районний у місті бюджет, інші джерела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A7F9D">
              <w:rPr>
                <w:b w:val="0"/>
                <w:sz w:val="20"/>
                <w:szCs w:val="20"/>
                <w:lang w:val="uk-UA"/>
              </w:rPr>
              <w:t>21196,00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sz w:val="28"/>
                <w:lang w:val="uk-UA"/>
              </w:rPr>
            </w:pPr>
            <w:r w:rsidRPr="00DA7F9D">
              <w:rPr>
                <w:sz w:val="20"/>
                <w:szCs w:val="20"/>
                <w:lang w:val="uk-UA"/>
              </w:rPr>
              <w:t>21196,00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lang w:val="uk-UA"/>
              </w:rPr>
            </w:pPr>
            <w:r w:rsidRPr="00DA7F9D">
              <w:rPr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lang w:val="uk-UA"/>
              </w:rPr>
            </w:pPr>
            <w:r w:rsidRPr="00DA7F9D">
              <w:rPr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112 280,00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pStyle w:val="a6"/>
              <w:tabs>
                <w:tab w:val="left" w:pos="0"/>
                <w:tab w:val="left" w:pos="3687"/>
              </w:tabs>
              <w:rPr>
                <w:sz w:val="20"/>
                <w:lang w:eastAsia="uk-UA"/>
              </w:rPr>
            </w:pPr>
            <w:r w:rsidRPr="00DA7F9D">
              <w:rPr>
                <w:sz w:val="20"/>
                <w:lang w:eastAsia="uk-UA"/>
              </w:rPr>
              <w:t>Визнання у судовому порядку осіб такими, що втратили право користування жилим приміщенням, та виселення осіб з житлового приміщення</w:t>
            </w:r>
          </w:p>
        </w:tc>
      </w:tr>
      <w:tr w:rsidR="00106E1D" w:rsidRPr="00DA7F9D" w:rsidTr="0030720A">
        <w:trPr>
          <w:cantSplit/>
          <w:trHeight w:val="1232"/>
          <w:jc w:val="center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E1D" w:rsidRPr="00DA7F9D" w:rsidRDefault="00106E1D">
            <w:pPr>
              <w:jc w:val="center"/>
              <w:rPr>
                <w:b/>
                <w:sz w:val="18"/>
                <w:szCs w:val="18"/>
                <w:lang w:val="uk-UA" w:eastAsia="uk-UA"/>
              </w:rPr>
            </w:pPr>
            <w:r w:rsidRPr="00DA7F9D">
              <w:rPr>
                <w:b/>
                <w:sz w:val="18"/>
                <w:szCs w:val="18"/>
                <w:lang w:val="uk-UA" w:eastAsia="uk-UA"/>
              </w:rPr>
              <w:t>РАЗОМ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E1D" w:rsidRPr="00DA7F9D" w:rsidRDefault="00106E1D">
            <w:pPr>
              <w:jc w:val="center"/>
              <w:rPr>
                <w:b/>
                <w:sz w:val="18"/>
                <w:szCs w:val="18"/>
                <w:lang w:val="uk-UA" w:eastAsia="ar-S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E1D" w:rsidRPr="00DA7F9D" w:rsidRDefault="00106E1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E1D" w:rsidRPr="00DA7F9D" w:rsidRDefault="00106E1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E1D" w:rsidRPr="00DA7F9D" w:rsidRDefault="00106E1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sz w:val="20"/>
                <w:szCs w:val="20"/>
                <w:lang w:val="uk-UA"/>
              </w:rPr>
              <w:t>2000,00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sz w:val="20"/>
                <w:szCs w:val="20"/>
                <w:lang w:val="uk-UA"/>
              </w:rPr>
              <w:t>2118,00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sz w:val="20"/>
                <w:szCs w:val="20"/>
                <w:lang w:val="uk-UA"/>
              </w:rPr>
              <w:t>2224,00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sz w:val="20"/>
                <w:szCs w:val="20"/>
                <w:lang w:val="uk-UA"/>
              </w:rPr>
              <w:t>2443,00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sz w:val="20"/>
                <w:szCs w:val="20"/>
                <w:lang w:val="uk-UA"/>
              </w:rPr>
              <w:t>4660,00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pStyle w:val="20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A7F9D">
              <w:rPr>
                <w:sz w:val="20"/>
                <w:szCs w:val="20"/>
                <w:lang w:val="uk-UA"/>
              </w:rPr>
              <w:t>24696,00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8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24696,00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A7F9D">
              <w:rPr>
                <w:b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06E1D" w:rsidRPr="00DA7F9D" w:rsidRDefault="00106E1D">
            <w:pPr>
              <w:ind w:left="113" w:right="113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DA7F9D">
              <w:rPr>
                <w:b/>
                <w:i/>
                <w:sz w:val="20"/>
                <w:szCs w:val="20"/>
                <w:lang w:val="uk-UA"/>
              </w:rPr>
              <w:t>143 285,00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E1D" w:rsidRPr="00DA7F9D" w:rsidRDefault="00106E1D">
            <w:pPr>
              <w:pStyle w:val="a6"/>
              <w:tabs>
                <w:tab w:val="left" w:pos="941"/>
                <w:tab w:val="left" w:pos="3687"/>
              </w:tabs>
              <w:ind w:right="1625"/>
              <w:jc w:val="center"/>
              <w:rPr>
                <w:b/>
                <w:sz w:val="20"/>
                <w:lang w:eastAsia="uk-UA"/>
              </w:rPr>
            </w:pPr>
          </w:p>
        </w:tc>
      </w:tr>
    </w:tbl>
    <w:p w:rsidR="00720AF6" w:rsidRPr="00DA7F9D" w:rsidRDefault="00720AF6" w:rsidP="00DA7F9D">
      <w:pPr>
        <w:jc w:val="both"/>
        <w:rPr>
          <w:b/>
          <w:i/>
          <w:lang w:val="uk-UA"/>
        </w:rPr>
      </w:pPr>
    </w:p>
    <w:sectPr w:rsidR="00720AF6" w:rsidRPr="00DA7F9D" w:rsidSect="00DA7F9D">
      <w:pgSz w:w="16838" w:h="11906" w:orient="landscape"/>
      <w:pgMar w:top="567" w:right="567" w:bottom="567" w:left="39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924" w:rsidRDefault="00A15924" w:rsidP="00CC7589">
      <w:r>
        <w:separator/>
      </w:r>
    </w:p>
  </w:endnote>
  <w:endnote w:type="continuationSeparator" w:id="0">
    <w:p w:rsidR="00A15924" w:rsidRDefault="00A15924" w:rsidP="00CC7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924" w:rsidRDefault="00A15924" w:rsidP="00CC7589">
      <w:r>
        <w:separator/>
      </w:r>
    </w:p>
  </w:footnote>
  <w:footnote w:type="continuationSeparator" w:id="0">
    <w:p w:rsidR="00A15924" w:rsidRDefault="00A15924" w:rsidP="00CC7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86C" w:rsidRDefault="00B4186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0720A" w:rsidRPr="0030720A">
      <w:rPr>
        <w:noProof/>
        <w:lang w:val="uk-UA"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2022BD4"/>
    <w:multiLevelType w:val="hybridMultilevel"/>
    <w:tmpl w:val="522480F4"/>
    <w:lvl w:ilvl="0" w:tplc="3CD07794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E6C0E"/>
    <w:multiLevelType w:val="hybridMultilevel"/>
    <w:tmpl w:val="3404C896"/>
    <w:lvl w:ilvl="0" w:tplc="9990A3B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8921B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047F6"/>
    <w:multiLevelType w:val="hybridMultilevel"/>
    <w:tmpl w:val="60C607D4"/>
    <w:lvl w:ilvl="0" w:tplc="20DA9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E41F59"/>
    <w:multiLevelType w:val="hybridMultilevel"/>
    <w:tmpl w:val="4E06CB6E"/>
    <w:lvl w:ilvl="0" w:tplc="BE6E1192">
      <w:start w:val="3"/>
      <w:numFmt w:val="bullet"/>
      <w:lvlText w:val="-"/>
      <w:lvlJc w:val="left"/>
      <w:pPr>
        <w:ind w:left="201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6" w15:restartNumberingAfterBreak="0">
    <w:nsid w:val="1A9B5AAD"/>
    <w:multiLevelType w:val="hybridMultilevel"/>
    <w:tmpl w:val="BA2CC9C6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735F5"/>
    <w:multiLevelType w:val="multilevel"/>
    <w:tmpl w:val="48624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9" w15:restartNumberingAfterBreak="0">
    <w:nsid w:val="28BC79AB"/>
    <w:multiLevelType w:val="hybridMultilevel"/>
    <w:tmpl w:val="D3BEA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527709"/>
    <w:multiLevelType w:val="hybridMultilevel"/>
    <w:tmpl w:val="BF0CA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D71F9"/>
    <w:multiLevelType w:val="multilevel"/>
    <w:tmpl w:val="4276F5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  <w:color w:val="FF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i w:val="0"/>
        <w:color w:val="FF0000"/>
      </w:rPr>
    </w:lvl>
  </w:abstractNum>
  <w:abstractNum w:abstractNumId="12" w15:restartNumberingAfterBreak="0">
    <w:nsid w:val="31930F63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52F1424"/>
    <w:multiLevelType w:val="hybridMultilevel"/>
    <w:tmpl w:val="35869FCE"/>
    <w:lvl w:ilvl="0" w:tplc="9CE20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44A6F"/>
    <w:multiLevelType w:val="hybridMultilevel"/>
    <w:tmpl w:val="9EE41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33148"/>
    <w:multiLevelType w:val="hybridMultilevel"/>
    <w:tmpl w:val="DE7027EA"/>
    <w:lvl w:ilvl="0" w:tplc="C9B601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44C36"/>
    <w:multiLevelType w:val="hybridMultilevel"/>
    <w:tmpl w:val="922E93B8"/>
    <w:lvl w:ilvl="0" w:tplc="8AD81D40">
      <w:start w:val="1"/>
      <w:numFmt w:val="decimal"/>
      <w:lvlText w:val="%1."/>
      <w:lvlJc w:val="left"/>
      <w:pPr>
        <w:ind w:left="2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64" w:hanging="360"/>
      </w:pPr>
    </w:lvl>
    <w:lvl w:ilvl="2" w:tplc="0419001B" w:tentative="1">
      <w:start w:val="1"/>
      <w:numFmt w:val="lowerRoman"/>
      <w:lvlText w:val="%3."/>
      <w:lvlJc w:val="right"/>
      <w:pPr>
        <w:ind w:left="3584" w:hanging="180"/>
      </w:pPr>
    </w:lvl>
    <w:lvl w:ilvl="3" w:tplc="0419000F" w:tentative="1">
      <w:start w:val="1"/>
      <w:numFmt w:val="decimal"/>
      <w:lvlText w:val="%4."/>
      <w:lvlJc w:val="left"/>
      <w:pPr>
        <w:ind w:left="4304" w:hanging="360"/>
      </w:pPr>
    </w:lvl>
    <w:lvl w:ilvl="4" w:tplc="04190019" w:tentative="1">
      <w:start w:val="1"/>
      <w:numFmt w:val="lowerLetter"/>
      <w:lvlText w:val="%5."/>
      <w:lvlJc w:val="left"/>
      <w:pPr>
        <w:ind w:left="5024" w:hanging="360"/>
      </w:pPr>
    </w:lvl>
    <w:lvl w:ilvl="5" w:tplc="0419001B" w:tentative="1">
      <w:start w:val="1"/>
      <w:numFmt w:val="lowerRoman"/>
      <w:lvlText w:val="%6."/>
      <w:lvlJc w:val="right"/>
      <w:pPr>
        <w:ind w:left="5744" w:hanging="180"/>
      </w:pPr>
    </w:lvl>
    <w:lvl w:ilvl="6" w:tplc="0419000F" w:tentative="1">
      <w:start w:val="1"/>
      <w:numFmt w:val="decimal"/>
      <w:lvlText w:val="%7."/>
      <w:lvlJc w:val="left"/>
      <w:pPr>
        <w:ind w:left="6464" w:hanging="360"/>
      </w:pPr>
    </w:lvl>
    <w:lvl w:ilvl="7" w:tplc="04190019" w:tentative="1">
      <w:start w:val="1"/>
      <w:numFmt w:val="lowerLetter"/>
      <w:lvlText w:val="%8."/>
      <w:lvlJc w:val="left"/>
      <w:pPr>
        <w:ind w:left="7184" w:hanging="360"/>
      </w:pPr>
    </w:lvl>
    <w:lvl w:ilvl="8" w:tplc="0419001B" w:tentative="1">
      <w:start w:val="1"/>
      <w:numFmt w:val="lowerRoman"/>
      <w:lvlText w:val="%9."/>
      <w:lvlJc w:val="right"/>
      <w:pPr>
        <w:ind w:left="7904" w:hanging="180"/>
      </w:pPr>
    </w:lvl>
  </w:abstractNum>
  <w:abstractNum w:abstractNumId="17" w15:restartNumberingAfterBreak="0">
    <w:nsid w:val="426720A5"/>
    <w:multiLevelType w:val="hybridMultilevel"/>
    <w:tmpl w:val="90BCF850"/>
    <w:lvl w:ilvl="0" w:tplc="B658E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20CB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60D6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B4BD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E6EC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28D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42E9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8CF1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E4D4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140BEA"/>
    <w:multiLevelType w:val="multilevel"/>
    <w:tmpl w:val="A684B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DC84729"/>
    <w:multiLevelType w:val="multilevel"/>
    <w:tmpl w:val="4CBC3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7A16F9"/>
    <w:multiLevelType w:val="multilevel"/>
    <w:tmpl w:val="A7E4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1685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2392E7D"/>
    <w:multiLevelType w:val="multilevel"/>
    <w:tmpl w:val="5BC8A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31D451B"/>
    <w:multiLevelType w:val="multilevel"/>
    <w:tmpl w:val="95BCF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213C49"/>
    <w:multiLevelType w:val="hybridMultilevel"/>
    <w:tmpl w:val="D7403FCC"/>
    <w:lvl w:ilvl="0" w:tplc="FD1A73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95ED6"/>
    <w:multiLevelType w:val="multilevel"/>
    <w:tmpl w:val="67D487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29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0" w15:restartNumberingAfterBreak="0">
    <w:nsid w:val="6CD73436"/>
    <w:multiLevelType w:val="hybridMultilevel"/>
    <w:tmpl w:val="A906BCE4"/>
    <w:lvl w:ilvl="0" w:tplc="FDBA73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470F9B"/>
    <w:multiLevelType w:val="multilevel"/>
    <w:tmpl w:val="6DE214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32" w15:restartNumberingAfterBreak="0">
    <w:nsid w:val="6E075A00"/>
    <w:multiLevelType w:val="multilevel"/>
    <w:tmpl w:val="1C1E3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FF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F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F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F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FF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F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FF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FF"/>
      </w:rPr>
    </w:lvl>
  </w:abstractNum>
  <w:abstractNum w:abstractNumId="33" w15:restartNumberingAfterBreak="0">
    <w:nsid w:val="780C417A"/>
    <w:multiLevelType w:val="hybridMultilevel"/>
    <w:tmpl w:val="C36EE0F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 w15:restartNumberingAfterBreak="0">
    <w:nsid w:val="7CBF6C59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5" w15:restartNumberingAfterBreak="0">
    <w:nsid w:val="7E0965CB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7"/>
  </w:num>
  <w:num w:numId="2">
    <w:abstractNumId w:val="18"/>
  </w:num>
  <w:num w:numId="3">
    <w:abstractNumId w:val="20"/>
  </w:num>
  <w:num w:numId="4">
    <w:abstractNumId w:val="22"/>
  </w:num>
  <w:num w:numId="5">
    <w:abstractNumId w:val="33"/>
  </w:num>
  <w:num w:numId="6">
    <w:abstractNumId w:val="5"/>
  </w:num>
  <w:num w:numId="7">
    <w:abstractNumId w:val="15"/>
  </w:num>
  <w:num w:numId="8">
    <w:abstractNumId w:val="27"/>
  </w:num>
  <w:num w:numId="9">
    <w:abstractNumId w:val="7"/>
  </w:num>
  <w:num w:numId="10">
    <w:abstractNumId w:val="35"/>
  </w:num>
  <w:num w:numId="11">
    <w:abstractNumId w:val="13"/>
  </w:num>
  <w:num w:numId="12">
    <w:abstractNumId w:val="4"/>
  </w:num>
  <w:num w:numId="13">
    <w:abstractNumId w:val="28"/>
  </w:num>
  <w:num w:numId="14">
    <w:abstractNumId w:val="2"/>
  </w:num>
  <w:num w:numId="15">
    <w:abstractNumId w:val="24"/>
  </w:num>
  <w:num w:numId="16">
    <w:abstractNumId w:val="19"/>
  </w:num>
  <w:num w:numId="17">
    <w:abstractNumId w:val="6"/>
  </w:num>
  <w:num w:numId="18">
    <w:abstractNumId w:val="12"/>
  </w:num>
  <w:num w:numId="19">
    <w:abstractNumId w:val="34"/>
  </w:num>
  <w:num w:numId="20">
    <w:abstractNumId w:val="29"/>
  </w:num>
  <w:num w:numId="21">
    <w:abstractNumId w:val="25"/>
  </w:num>
  <w:num w:numId="22">
    <w:abstractNumId w:val="30"/>
  </w:num>
  <w:num w:numId="23">
    <w:abstractNumId w:val="14"/>
  </w:num>
  <w:num w:numId="24">
    <w:abstractNumId w:val="16"/>
  </w:num>
  <w:num w:numId="25">
    <w:abstractNumId w:val="23"/>
  </w:num>
  <w:num w:numId="26">
    <w:abstractNumId w:val="32"/>
  </w:num>
  <w:num w:numId="27">
    <w:abstractNumId w:val="3"/>
  </w:num>
  <w:num w:numId="28">
    <w:abstractNumId w:val="9"/>
  </w:num>
  <w:num w:numId="29">
    <w:abstractNumId w:val="26"/>
  </w:num>
  <w:num w:numId="30">
    <w:abstractNumId w:val="8"/>
  </w:num>
  <w:num w:numId="31">
    <w:abstractNumId w:val="21"/>
  </w:num>
  <w:num w:numId="32">
    <w:abstractNumId w:val="11"/>
  </w:num>
  <w:num w:numId="33">
    <w:abstractNumId w:val="31"/>
  </w:num>
  <w:num w:numId="34">
    <w:abstractNumId w:val="10"/>
  </w:num>
  <w:num w:numId="35">
    <w:abstractNumId w:val="0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0E7F"/>
    <w:rsid w:val="00001C8B"/>
    <w:rsid w:val="00004212"/>
    <w:rsid w:val="00006B04"/>
    <w:rsid w:val="000327CF"/>
    <w:rsid w:val="00041C86"/>
    <w:rsid w:val="00050665"/>
    <w:rsid w:val="000511A2"/>
    <w:rsid w:val="00053519"/>
    <w:rsid w:val="00053953"/>
    <w:rsid w:val="00054CAC"/>
    <w:rsid w:val="00060CD7"/>
    <w:rsid w:val="000639FA"/>
    <w:rsid w:val="0006545A"/>
    <w:rsid w:val="00066DD7"/>
    <w:rsid w:val="00071E3C"/>
    <w:rsid w:val="000763A4"/>
    <w:rsid w:val="000A296A"/>
    <w:rsid w:val="000A37D5"/>
    <w:rsid w:val="000A6A70"/>
    <w:rsid w:val="000A6B27"/>
    <w:rsid w:val="000B529A"/>
    <w:rsid w:val="000B5D0A"/>
    <w:rsid w:val="000C14CD"/>
    <w:rsid w:val="000C1632"/>
    <w:rsid w:val="000C2825"/>
    <w:rsid w:val="000D3D02"/>
    <w:rsid w:val="000D52FF"/>
    <w:rsid w:val="000D773A"/>
    <w:rsid w:val="000E0D4E"/>
    <w:rsid w:val="000E24BF"/>
    <w:rsid w:val="000F10C6"/>
    <w:rsid w:val="000F16E9"/>
    <w:rsid w:val="000F50EF"/>
    <w:rsid w:val="00100BCC"/>
    <w:rsid w:val="0010331F"/>
    <w:rsid w:val="00106E1D"/>
    <w:rsid w:val="001073A0"/>
    <w:rsid w:val="0010782A"/>
    <w:rsid w:val="00110683"/>
    <w:rsid w:val="0011619C"/>
    <w:rsid w:val="00116756"/>
    <w:rsid w:val="001314C5"/>
    <w:rsid w:val="0015151B"/>
    <w:rsid w:val="0015447D"/>
    <w:rsid w:val="00156CBF"/>
    <w:rsid w:val="00181BC4"/>
    <w:rsid w:val="001824C9"/>
    <w:rsid w:val="00193A38"/>
    <w:rsid w:val="00195390"/>
    <w:rsid w:val="00197C74"/>
    <w:rsid w:val="001A2822"/>
    <w:rsid w:val="001C7A60"/>
    <w:rsid w:val="001D4FFC"/>
    <w:rsid w:val="001D763A"/>
    <w:rsid w:val="001E631D"/>
    <w:rsid w:val="001F44D7"/>
    <w:rsid w:val="002005EE"/>
    <w:rsid w:val="00207CB2"/>
    <w:rsid w:val="00211EDC"/>
    <w:rsid w:val="00220836"/>
    <w:rsid w:val="00223462"/>
    <w:rsid w:val="00236B04"/>
    <w:rsid w:val="002403F5"/>
    <w:rsid w:val="00240D14"/>
    <w:rsid w:val="00243326"/>
    <w:rsid w:val="0024437E"/>
    <w:rsid w:val="00250E8A"/>
    <w:rsid w:val="00251E24"/>
    <w:rsid w:val="002601E2"/>
    <w:rsid w:val="00260C04"/>
    <w:rsid w:val="00270A31"/>
    <w:rsid w:val="002719CC"/>
    <w:rsid w:val="00271E7B"/>
    <w:rsid w:val="0028653C"/>
    <w:rsid w:val="00290348"/>
    <w:rsid w:val="002A5EE1"/>
    <w:rsid w:val="002A6988"/>
    <w:rsid w:val="002B1E87"/>
    <w:rsid w:val="002B7F63"/>
    <w:rsid w:val="002C2DDC"/>
    <w:rsid w:val="002C5A72"/>
    <w:rsid w:val="002C6EAB"/>
    <w:rsid w:val="002C763D"/>
    <w:rsid w:val="002D56DC"/>
    <w:rsid w:val="002D7E79"/>
    <w:rsid w:val="002E0D24"/>
    <w:rsid w:val="002E295B"/>
    <w:rsid w:val="002E3ED1"/>
    <w:rsid w:val="002E539A"/>
    <w:rsid w:val="002F14C9"/>
    <w:rsid w:val="002F4109"/>
    <w:rsid w:val="00301C3F"/>
    <w:rsid w:val="0030720A"/>
    <w:rsid w:val="00311177"/>
    <w:rsid w:val="003157CD"/>
    <w:rsid w:val="00315C44"/>
    <w:rsid w:val="00316404"/>
    <w:rsid w:val="00341487"/>
    <w:rsid w:val="00342F62"/>
    <w:rsid w:val="00360744"/>
    <w:rsid w:val="00362B46"/>
    <w:rsid w:val="00372310"/>
    <w:rsid w:val="00380247"/>
    <w:rsid w:val="00385709"/>
    <w:rsid w:val="00394349"/>
    <w:rsid w:val="003A1DAB"/>
    <w:rsid w:val="003B0C03"/>
    <w:rsid w:val="003B4112"/>
    <w:rsid w:val="003B6F21"/>
    <w:rsid w:val="003C623B"/>
    <w:rsid w:val="003C62F7"/>
    <w:rsid w:val="003D0154"/>
    <w:rsid w:val="003E27D3"/>
    <w:rsid w:val="003E38ED"/>
    <w:rsid w:val="003E4649"/>
    <w:rsid w:val="003E5C2E"/>
    <w:rsid w:val="003F2B43"/>
    <w:rsid w:val="003F325E"/>
    <w:rsid w:val="003F32A3"/>
    <w:rsid w:val="003F70C7"/>
    <w:rsid w:val="00402559"/>
    <w:rsid w:val="0041016B"/>
    <w:rsid w:val="0041449C"/>
    <w:rsid w:val="00417B6F"/>
    <w:rsid w:val="004215B2"/>
    <w:rsid w:val="00424FC0"/>
    <w:rsid w:val="0042606E"/>
    <w:rsid w:val="0043174C"/>
    <w:rsid w:val="00432809"/>
    <w:rsid w:val="00435853"/>
    <w:rsid w:val="00436985"/>
    <w:rsid w:val="00436F30"/>
    <w:rsid w:val="00442B35"/>
    <w:rsid w:val="00444412"/>
    <w:rsid w:val="00445E5F"/>
    <w:rsid w:val="004549D1"/>
    <w:rsid w:val="00460DEF"/>
    <w:rsid w:val="00462078"/>
    <w:rsid w:val="00464A9D"/>
    <w:rsid w:val="004712AE"/>
    <w:rsid w:val="0048632E"/>
    <w:rsid w:val="004921B0"/>
    <w:rsid w:val="00492EB7"/>
    <w:rsid w:val="004961C1"/>
    <w:rsid w:val="00496D15"/>
    <w:rsid w:val="004A4D91"/>
    <w:rsid w:val="004A5AFA"/>
    <w:rsid w:val="004A68D5"/>
    <w:rsid w:val="004A6DD1"/>
    <w:rsid w:val="004B221A"/>
    <w:rsid w:val="004B79AD"/>
    <w:rsid w:val="004C314E"/>
    <w:rsid w:val="004C6C6F"/>
    <w:rsid w:val="004C6FFF"/>
    <w:rsid w:val="004D235D"/>
    <w:rsid w:val="004D2FBA"/>
    <w:rsid w:val="004D4461"/>
    <w:rsid w:val="004E203E"/>
    <w:rsid w:val="004E2A42"/>
    <w:rsid w:val="004E3E2F"/>
    <w:rsid w:val="004F34DB"/>
    <w:rsid w:val="005036EB"/>
    <w:rsid w:val="00505DBD"/>
    <w:rsid w:val="005107AB"/>
    <w:rsid w:val="00511705"/>
    <w:rsid w:val="00521D20"/>
    <w:rsid w:val="00523331"/>
    <w:rsid w:val="005449F2"/>
    <w:rsid w:val="00553957"/>
    <w:rsid w:val="00560DED"/>
    <w:rsid w:val="00564694"/>
    <w:rsid w:val="00581F0B"/>
    <w:rsid w:val="00581F52"/>
    <w:rsid w:val="00587F63"/>
    <w:rsid w:val="00590B79"/>
    <w:rsid w:val="005A0C8E"/>
    <w:rsid w:val="005A2DD7"/>
    <w:rsid w:val="005A438D"/>
    <w:rsid w:val="005A517F"/>
    <w:rsid w:val="005A7C37"/>
    <w:rsid w:val="005B1031"/>
    <w:rsid w:val="005B17CC"/>
    <w:rsid w:val="005B26D1"/>
    <w:rsid w:val="005B4ED5"/>
    <w:rsid w:val="005B6591"/>
    <w:rsid w:val="005C4278"/>
    <w:rsid w:val="005D4A0A"/>
    <w:rsid w:val="005D5C37"/>
    <w:rsid w:val="005E1390"/>
    <w:rsid w:val="005E14E0"/>
    <w:rsid w:val="005E3AB6"/>
    <w:rsid w:val="005F124E"/>
    <w:rsid w:val="005F1407"/>
    <w:rsid w:val="006024B1"/>
    <w:rsid w:val="00605361"/>
    <w:rsid w:val="00607D00"/>
    <w:rsid w:val="00616577"/>
    <w:rsid w:val="006203E0"/>
    <w:rsid w:val="00627D69"/>
    <w:rsid w:val="0063102D"/>
    <w:rsid w:val="0063259E"/>
    <w:rsid w:val="00640FFF"/>
    <w:rsid w:val="00646DF0"/>
    <w:rsid w:val="006540B7"/>
    <w:rsid w:val="00662BA9"/>
    <w:rsid w:val="0066374D"/>
    <w:rsid w:val="00665740"/>
    <w:rsid w:val="00677049"/>
    <w:rsid w:val="00680C54"/>
    <w:rsid w:val="00683D6E"/>
    <w:rsid w:val="0068403F"/>
    <w:rsid w:val="00684611"/>
    <w:rsid w:val="00686F4B"/>
    <w:rsid w:val="006871F8"/>
    <w:rsid w:val="006949AE"/>
    <w:rsid w:val="006A0BCD"/>
    <w:rsid w:val="006A3BCB"/>
    <w:rsid w:val="006A776B"/>
    <w:rsid w:val="006C1600"/>
    <w:rsid w:val="006C622C"/>
    <w:rsid w:val="006C6A73"/>
    <w:rsid w:val="006D2DDB"/>
    <w:rsid w:val="006D340C"/>
    <w:rsid w:val="006E0817"/>
    <w:rsid w:val="006E28F2"/>
    <w:rsid w:val="006E5AD8"/>
    <w:rsid w:val="006F4977"/>
    <w:rsid w:val="00705BBD"/>
    <w:rsid w:val="00712B80"/>
    <w:rsid w:val="007149CC"/>
    <w:rsid w:val="00720AF6"/>
    <w:rsid w:val="00731768"/>
    <w:rsid w:val="00731DA6"/>
    <w:rsid w:val="00734D0D"/>
    <w:rsid w:val="007372B5"/>
    <w:rsid w:val="007471A9"/>
    <w:rsid w:val="007475D5"/>
    <w:rsid w:val="007511D9"/>
    <w:rsid w:val="007537E0"/>
    <w:rsid w:val="007549F2"/>
    <w:rsid w:val="00755435"/>
    <w:rsid w:val="00765C7A"/>
    <w:rsid w:val="00767650"/>
    <w:rsid w:val="007812B3"/>
    <w:rsid w:val="00785A03"/>
    <w:rsid w:val="00787746"/>
    <w:rsid w:val="0079141B"/>
    <w:rsid w:val="007922CB"/>
    <w:rsid w:val="007926FA"/>
    <w:rsid w:val="0079470D"/>
    <w:rsid w:val="007A4F73"/>
    <w:rsid w:val="007A7267"/>
    <w:rsid w:val="007B485D"/>
    <w:rsid w:val="007C52D6"/>
    <w:rsid w:val="007D36E9"/>
    <w:rsid w:val="007D3EA6"/>
    <w:rsid w:val="007D437C"/>
    <w:rsid w:val="007D5094"/>
    <w:rsid w:val="007D5D90"/>
    <w:rsid w:val="007F0A67"/>
    <w:rsid w:val="007F5000"/>
    <w:rsid w:val="007F65D9"/>
    <w:rsid w:val="00802B18"/>
    <w:rsid w:val="00815C01"/>
    <w:rsid w:val="00815F33"/>
    <w:rsid w:val="00816465"/>
    <w:rsid w:val="00822712"/>
    <w:rsid w:val="00822E2C"/>
    <w:rsid w:val="00823A9D"/>
    <w:rsid w:val="008244FD"/>
    <w:rsid w:val="008275EA"/>
    <w:rsid w:val="00827A3A"/>
    <w:rsid w:val="008315D7"/>
    <w:rsid w:val="00836BAF"/>
    <w:rsid w:val="00841967"/>
    <w:rsid w:val="00844FD5"/>
    <w:rsid w:val="00846D15"/>
    <w:rsid w:val="00850BB5"/>
    <w:rsid w:val="00855B68"/>
    <w:rsid w:val="0086062F"/>
    <w:rsid w:val="0088520F"/>
    <w:rsid w:val="00893F5E"/>
    <w:rsid w:val="00893FD3"/>
    <w:rsid w:val="008A0C58"/>
    <w:rsid w:val="008A2ED0"/>
    <w:rsid w:val="008B0CBD"/>
    <w:rsid w:val="008B12EB"/>
    <w:rsid w:val="008B566D"/>
    <w:rsid w:val="008B73E7"/>
    <w:rsid w:val="008C203B"/>
    <w:rsid w:val="008C679F"/>
    <w:rsid w:val="008C7E50"/>
    <w:rsid w:val="008D2259"/>
    <w:rsid w:val="008D343E"/>
    <w:rsid w:val="008D4D55"/>
    <w:rsid w:val="008E0F66"/>
    <w:rsid w:val="008E2BDF"/>
    <w:rsid w:val="008E3313"/>
    <w:rsid w:val="008F33D2"/>
    <w:rsid w:val="008F3850"/>
    <w:rsid w:val="00902651"/>
    <w:rsid w:val="009033AD"/>
    <w:rsid w:val="009074F9"/>
    <w:rsid w:val="00910A02"/>
    <w:rsid w:val="00915A45"/>
    <w:rsid w:val="00922045"/>
    <w:rsid w:val="00934F8C"/>
    <w:rsid w:val="009504D5"/>
    <w:rsid w:val="009609E6"/>
    <w:rsid w:val="009736BC"/>
    <w:rsid w:val="00974188"/>
    <w:rsid w:val="00993BBF"/>
    <w:rsid w:val="009975E2"/>
    <w:rsid w:val="009A1859"/>
    <w:rsid w:val="009A2790"/>
    <w:rsid w:val="009A3EF3"/>
    <w:rsid w:val="009B6168"/>
    <w:rsid w:val="009B7C4C"/>
    <w:rsid w:val="009C1C5E"/>
    <w:rsid w:val="009C47DC"/>
    <w:rsid w:val="009C7A8D"/>
    <w:rsid w:val="009D6B23"/>
    <w:rsid w:val="009E78DD"/>
    <w:rsid w:val="009F2220"/>
    <w:rsid w:val="00A0629B"/>
    <w:rsid w:val="00A07ABC"/>
    <w:rsid w:val="00A11BC6"/>
    <w:rsid w:val="00A1340C"/>
    <w:rsid w:val="00A15924"/>
    <w:rsid w:val="00A203A3"/>
    <w:rsid w:val="00A21DDB"/>
    <w:rsid w:val="00A27AD3"/>
    <w:rsid w:val="00A31FFD"/>
    <w:rsid w:val="00A33C95"/>
    <w:rsid w:val="00A35506"/>
    <w:rsid w:val="00A421EA"/>
    <w:rsid w:val="00A45992"/>
    <w:rsid w:val="00A51E5B"/>
    <w:rsid w:val="00A52B5A"/>
    <w:rsid w:val="00A53166"/>
    <w:rsid w:val="00A60172"/>
    <w:rsid w:val="00A75847"/>
    <w:rsid w:val="00A80E1E"/>
    <w:rsid w:val="00A814AC"/>
    <w:rsid w:val="00A81D90"/>
    <w:rsid w:val="00A86A2F"/>
    <w:rsid w:val="00A86D17"/>
    <w:rsid w:val="00A9720D"/>
    <w:rsid w:val="00A972BC"/>
    <w:rsid w:val="00A97595"/>
    <w:rsid w:val="00AA04AD"/>
    <w:rsid w:val="00AA2E15"/>
    <w:rsid w:val="00AA7C23"/>
    <w:rsid w:val="00AC0250"/>
    <w:rsid w:val="00AC15D7"/>
    <w:rsid w:val="00AD1541"/>
    <w:rsid w:val="00AE7755"/>
    <w:rsid w:val="00B0392B"/>
    <w:rsid w:val="00B07669"/>
    <w:rsid w:val="00B076F6"/>
    <w:rsid w:val="00B13C8E"/>
    <w:rsid w:val="00B1537E"/>
    <w:rsid w:val="00B23311"/>
    <w:rsid w:val="00B27990"/>
    <w:rsid w:val="00B32BA8"/>
    <w:rsid w:val="00B34EE5"/>
    <w:rsid w:val="00B4186C"/>
    <w:rsid w:val="00B50E57"/>
    <w:rsid w:val="00B53453"/>
    <w:rsid w:val="00B5655E"/>
    <w:rsid w:val="00B573F9"/>
    <w:rsid w:val="00B62084"/>
    <w:rsid w:val="00B63EF6"/>
    <w:rsid w:val="00B80038"/>
    <w:rsid w:val="00B818EA"/>
    <w:rsid w:val="00B84B05"/>
    <w:rsid w:val="00BA26BD"/>
    <w:rsid w:val="00BA3FBD"/>
    <w:rsid w:val="00BB37B3"/>
    <w:rsid w:val="00BB7989"/>
    <w:rsid w:val="00BC14BF"/>
    <w:rsid w:val="00BC4C3A"/>
    <w:rsid w:val="00BC5296"/>
    <w:rsid w:val="00BE65E9"/>
    <w:rsid w:val="00C15235"/>
    <w:rsid w:val="00C17141"/>
    <w:rsid w:val="00C2458C"/>
    <w:rsid w:val="00C24F16"/>
    <w:rsid w:val="00C31703"/>
    <w:rsid w:val="00C33059"/>
    <w:rsid w:val="00C33AB1"/>
    <w:rsid w:val="00C47DE4"/>
    <w:rsid w:val="00C51F88"/>
    <w:rsid w:val="00C54B87"/>
    <w:rsid w:val="00C57BDA"/>
    <w:rsid w:val="00C60938"/>
    <w:rsid w:val="00C6311A"/>
    <w:rsid w:val="00C6337E"/>
    <w:rsid w:val="00C63E7A"/>
    <w:rsid w:val="00C7392A"/>
    <w:rsid w:val="00C806E8"/>
    <w:rsid w:val="00C84304"/>
    <w:rsid w:val="00C844F4"/>
    <w:rsid w:val="00CA3B84"/>
    <w:rsid w:val="00CA6562"/>
    <w:rsid w:val="00CB305D"/>
    <w:rsid w:val="00CB4792"/>
    <w:rsid w:val="00CB63E5"/>
    <w:rsid w:val="00CB69AE"/>
    <w:rsid w:val="00CC7589"/>
    <w:rsid w:val="00CD2BD3"/>
    <w:rsid w:val="00CD6720"/>
    <w:rsid w:val="00CE3313"/>
    <w:rsid w:val="00CE3F15"/>
    <w:rsid w:val="00CE6B0C"/>
    <w:rsid w:val="00CF123F"/>
    <w:rsid w:val="00CF43E8"/>
    <w:rsid w:val="00CF6CB4"/>
    <w:rsid w:val="00D01E18"/>
    <w:rsid w:val="00D02C5D"/>
    <w:rsid w:val="00D074CD"/>
    <w:rsid w:val="00D112A8"/>
    <w:rsid w:val="00D11556"/>
    <w:rsid w:val="00D13B48"/>
    <w:rsid w:val="00D15FDF"/>
    <w:rsid w:val="00D1732C"/>
    <w:rsid w:val="00D25250"/>
    <w:rsid w:val="00D27404"/>
    <w:rsid w:val="00D3001D"/>
    <w:rsid w:val="00D45381"/>
    <w:rsid w:val="00D465CC"/>
    <w:rsid w:val="00D511BE"/>
    <w:rsid w:val="00D54830"/>
    <w:rsid w:val="00D72288"/>
    <w:rsid w:val="00D77272"/>
    <w:rsid w:val="00D809BA"/>
    <w:rsid w:val="00D9285D"/>
    <w:rsid w:val="00D95D36"/>
    <w:rsid w:val="00DA737B"/>
    <w:rsid w:val="00DA7F9D"/>
    <w:rsid w:val="00DB3CDB"/>
    <w:rsid w:val="00DB5CBE"/>
    <w:rsid w:val="00DC1345"/>
    <w:rsid w:val="00DC4ED9"/>
    <w:rsid w:val="00DD1AAF"/>
    <w:rsid w:val="00DD32D6"/>
    <w:rsid w:val="00DD62C2"/>
    <w:rsid w:val="00DD6C77"/>
    <w:rsid w:val="00DE5C38"/>
    <w:rsid w:val="00DF098D"/>
    <w:rsid w:val="00E00F03"/>
    <w:rsid w:val="00E10D21"/>
    <w:rsid w:val="00E12BF1"/>
    <w:rsid w:val="00E14D17"/>
    <w:rsid w:val="00E17A5C"/>
    <w:rsid w:val="00E265D6"/>
    <w:rsid w:val="00E33009"/>
    <w:rsid w:val="00E3795A"/>
    <w:rsid w:val="00E40FD9"/>
    <w:rsid w:val="00E51BE3"/>
    <w:rsid w:val="00E60202"/>
    <w:rsid w:val="00E61158"/>
    <w:rsid w:val="00E6122E"/>
    <w:rsid w:val="00E648C3"/>
    <w:rsid w:val="00E64D63"/>
    <w:rsid w:val="00E729A2"/>
    <w:rsid w:val="00E72AF8"/>
    <w:rsid w:val="00E9111F"/>
    <w:rsid w:val="00E91A3A"/>
    <w:rsid w:val="00E93069"/>
    <w:rsid w:val="00E95D73"/>
    <w:rsid w:val="00E97943"/>
    <w:rsid w:val="00E97967"/>
    <w:rsid w:val="00EA14B1"/>
    <w:rsid w:val="00EC16FC"/>
    <w:rsid w:val="00EC5CB2"/>
    <w:rsid w:val="00EC5CDB"/>
    <w:rsid w:val="00EC75B8"/>
    <w:rsid w:val="00EC78C0"/>
    <w:rsid w:val="00ED3096"/>
    <w:rsid w:val="00EE1410"/>
    <w:rsid w:val="00EE34B2"/>
    <w:rsid w:val="00EE3D1E"/>
    <w:rsid w:val="00EE3E1A"/>
    <w:rsid w:val="00EF2047"/>
    <w:rsid w:val="00EF2FBB"/>
    <w:rsid w:val="00F03AE9"/>
    <w:rsid w:val="00F0715A"/>
    <w:rsid w:val="00F077FD"/>
    <w:rsid w:val="00F107D6"/>
    <w:rsid w:val="00F11226"/>
    <w:rsid w:val="00F15517"/>
    <w:rsid w:val="00F2612B"/>
    <w:rsid w:val="00F26F7A"/>
    <w:rsid w:val="00F27322"/>
    <w:rsid w:val="00F37118"/>
    <w:rsid w:val="00F53035"/>
    <w:rsid w:val="00F641BE"/>
    <w:rsid w:val="00F71B12"/>
    <w:rsid w:val="00F72BA5"/>
    <w:rsid w:val="00F730A4"/>
    <w:rsid w:val="00F76A52"/>
    <w:rsid w:val="00F807E5"/>
    <w:rsid w:val="00F81B6A"/>
    <w:rsid w:val="00F83B71"/>
    <w:rsid w:val="00F857C1"/>
    <w:rsid w:val="00FA0E49"/>
    <w:rsid w:val="00FA1479"/>
    <w:rsid w:val="00FA3AC7"/>
    <w:rsid w:val="00FB1F35"/>
    <w:rsid w:val="00FB4E67"/>
    <w:rsid w:val="00FB67F5"/>
    <w:rsid w:val="00FB7056"/>
    <w:rsid w:val="00FD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571CFF"/>
  <w15:chartTrackingRefBased/>
  <w15:docId w15:val="{86DD95D4-77DB-4867-B821-B712610C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C62F7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semiHidden/>
    <w:rsid w:val="00C6311A"/>
    <w:pPr>
      <w:overflowPunct w:val="0"/>
      <w:autoSpaceDE w:val="0"/>
      <w:autoSpaceDN w:val="0"/>
      <w:adjustRightInd w:val="0"/>
    </w:pPr>
    <w:rPr>
      <w:szCs w:val="20"/>
      <w:lang w:val="uk-UA"/>
    </w:rPr>
  </w:style>
  <w:style w:type="paragraph" w:styleId="a8">
    <w:name w:val="List Paragraph"/>
    <w:basedOn w:val="a"/>
    <w:qFormat/>
    <w:rsid w:val="009609E6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styleId="a9">
    <w:name w:val="footer"/>
    <w:basedOn w:val="a"/>
    <w:link w:val="aa"/>
    <w:rsid w:val="00CC7589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link w:val="a9"/>
    <w:rsid w:val="00CC7589"/>
    <w:rPr>
      <w:sz w:val="24"/>
      <w:szCs w:val="24"/>
    </w:rPr>
  </w:style>
  <w:style w:type="character" w:customStyle="1" w:styleId="a5">
    <w:name w:val="Верхній колонтитул Знак"/>
    <w:link w:val="a4"/>
    <w:uiPriority w:val="99"/>
    <w:rsid w:val="00CC7589"/>
    <w:rPr>
      <w:sz w:val="24"/>
      <w:szCs w:val="24"/>
    </w:rPr>
  </w:style>
  <w:style w:type="paragraph" w:customStyle="1" w:styleId="ab">
    <w:name w:val="Знак Знак"/>
    <w:basedOn w:val="a"/>
    <w:rsid w:val="00B0392B"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сновний текст Знак"/>
    <w:link w:val="a6"/>
    <w:semiHidden/>
    <w:rsid w:val="001A2822"/>
    <w:rPr>
      <w:sz w:val="24"/>
      <w:lang w:val="uk-UA"/>
    </w:rPr>
  </w:style>
  <w:style w:type="character" w:customStyle="1" w:styleId="2">
    <w:name w:val="Заголовок №2_"/>
    <w:link w:val="20"/>
    <w:rsid w:val="00EC16FC"/>
    <w:rPr>
      <w:b/>
      <w:bCs/>
      <w:sz w:val="27"/>
      <w:szCs w:val="27"/>
      <w:shd w:val="clear" w:color="auto" w:fill="FFFFFF"/>
    </w:rPr>
  </w:style>
  <w:style w:type="character" w:customStyle="1" w:styleId="ac">
    <w:name w:val="Основной текст + Полужирный"/>
    <w:rsid w:val="00EC16FC"/>
    <w:rPr>
      <w:b/>
      <w:bCs/>
      <w:sz w:val="28"/>
      <w:szCs w:val="24"/>
      <w:lang w:val="uk-UA" w:eastAsia="ar-SA" w:bidi="ar-SA"/>
    </w:rPr>
  </w:style>
  <w:style w:type="paragraph" w:customStyle="1" w:styleId="20">
    <w:name w:val="Заголовок №2"/>
    <w:basedOn w:val="a"/>
    <w:link w:val="2"/>
    <w:rsid w:val="00EC16FC"/>
    <w:pPr>
      <w:shd w:val="clear" w:color="auto" w:fill="FFFFFF"/>
      <w:spacing w:line="326" w:lineRule="exact"/>
      <w:outlineLvl w:val="1"/>
    </w:pPr>
    <w:rPr>
      <w:b/>
      <w:bCs/>
      <w:sz w:val="27"/>
      <w:szCs w:val="27"/>
    </w:rPr>
  </w:style>
  <w:style w:type="character" w:customStyle="1" w:styleId="21">
    <w:name w:val="Заголовок №2 + Не полужирный"/>
    <w:rsid w:val="00EC16FC"/>
    <w:rPr>
      <w:rFonts w:ascii="Times New Roman" w:hAnsi="Times New Roman" w:cs="Times New Roman"/>
      <w:b/>
      <w:bCs/>
      <w:spacing w:val="0"/>
      <w:sz w:val="27"/>
      <w:szCs w:val="27"/>
      <w:lang w:val="ru-RU" w:eastAsia="ru-RU" w:bidi="ar-SA"/>
    </w:rPr>
  </w:style>
  <w:style w:type="paragraph" w:styleId="ad">
    <w:name w:val="Normal (Web)"/>
    <w:basedOn w:val="a"/>
    <w:rsid w:val="00EC16FC"/>
    <w:pPr>
      <w:spacing w:before="100" w:beforeAutospacing="1" w:after="100" w:afterAutospacing="1"/>
    </w:pPr>
    <w:rPr>
      <w:lang w:val="uk-UA" w:eastAsia="uk-UA"/>
    </w:rPr>
  </w:style>
  <w:style w:type="character" w:styleId="ae">
    <w:name w:val="Strong"/>
    <w:qFormat/>
    <w:rsid w:val="00EC16FC"/>
    <w:rPr>
      <w:b/>
      <w:bCs/>
    </w:rPr>
  </w:style>
  <w:style w:type="paragraph" w:customStyle="1" w:styleId="af">
    <w:name w:val="Знак Знак Знак Знак"/>
    <w:basedOn w:val="a"/>
    <w:rsid w:val="00F11226"/>
    <w:rPr>
      <w:rFonts w:ascii="Verdana" w:hAnsi="Verdana" w:cs="Verdana"/>
      <w:sz w:val="20"/>
      <w:szCs w:val="20"/>
      <w:lang w:val="en-US" w:eastAsia="en-US"/>
    </w:rPr>
  </w:style>
  <w:style w:type="character" w:customStyle="1" w:styleId="22">
    <w:name w:val="Основной текст (2)_"/>
    <w:link w:val="210"/>
    <w:locked/>
    <w:rsid w:val="00106E1D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2"/>
    <w:rsid w:val="00106E1D"/>
    <w:pPr>
      <w:shd w:val="clear" w:color="auto" w:fill="FFFFFF"/>
      <w:spacing w:before="60" w:after="60" w:line="240" w:lineRule="atLeast"/>
      <w:jc w:val="center"/>
    </w:pPr>
    <w:rPr>
      <w:b/>
      <w:bCs/>
      <w:sz w:val="27"/>
      <w:szCs w:val="27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A9CFBB-396F-4163-BE64-05B2F264C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7794</Words>
  <Characters>4444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12214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User</cp:lastModifiedBy>
  <cp:revision>9</cp:revision>
  <cp:lastPrinted>2024-12-04T11:47:00Z</cp:lastPrinted>
  <dcterms:created xsi:type="dcterms:W3CDTF">2025-11-12T06:09:00Z</dcterms:created>
  <dcterms:modified xsi:type="dcterms:W3CDTF">2025-11-12T09:52:00Z</dcterms:modified>
</cp:coreProperties>
</file>