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15pt" o:ole="">
            <v:imagedata r:id="rId7" o:title=""/>
          </v:shape>
          <o:OLEObject Type="Embed" ProgID="Word.Picture.6" ShapeID="_x0000_i1025" DrawAspect="Content" ObjectID="_182824951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FA1137" w:rsidRDefault="0020735A" w:rsidP="00774F49">
            <w:pPr>
              <w:rPr>
                <w:u w:val="single"/>
              </w:rPr>
            </w:pPr>
            <w:r w:rsidRPr="00FA1137">
              <w:rPr>
                <w:u w:val="single"/>
              </w:rPr>
              <w:t>10.12.2025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E02E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20735A" w:rsidRPr="00FA1137">
              <w:rPr>
                <w:u w:val="single"/>
              </w:rPr>
              <w:t>564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48"/>
      </w:tblGrid>
      <w:tr w:rsidR="0020735A" w:rsidRPr="0020735A" w:rsidTr="0020735A">
        <w:trPr>
          <w:trHeight w:val="1205"/>
        </w:trPr>
        <w:tc>
          <w:tcPr>
            <w:tcW w:w="4148" w:type="dxa"/>
          </w:tcPr>
          <w:p w:rsidR="0020735A" w:rsidRPr="0020735A" w:rsidRDefault="00FF07C0">
            <w:pPr>
              <w:jc w:val="both"/>
              <w:rPr>
                <w:b/>
                <w:i/>
                <w:sz w:val="24"/>
              </w:rPr>
            </w:pPr>
            <w:r w:rsidRPr="00FF07C0">
              <w:rPr>
                <w:b/>
                <w:i/>
                <w:sz w:val="24"/>
              </w:rPr>
              <w:t>Про включення житлового будинку за адресою: Дніпропетровська область, місто Кривий Ріг, вулиця Сергія Гладуша, будинок 34 до службового житлового фонду виконавчого комітету Тернівської районної у місті ради</w:t>
            </w:r>
          </w:p>
          <w:p w:rsidR="0020735A" w:rsidRPr="0020735A" w:rsidRDefault="0020735A">
            <w:pPr>
              <w:jc w:val="both"/>
              <w:rPr>
                <w:i/>
                <w:sz w:val="24"/>
              </w:rPr>
            </w:pPr>
          </w:p>
        </w:tc>
      </w:tr>
    </w:tbl>
    <w:p w:rsidR="0020735A" w:rsidRPr="0020735A" w:rsidRDefault="0020735A" w:rsidP="0020735A">
      <w:pPr>
        <w:ind w:firstLine="708"/>
        <w:jc w:val="both"/>
        <w:rPr>
          <w:b/>
          <w:i/>
          <w:sz w:val="24"/>
        </w:rPr>
      </w:pPr>
      <w:r w:rsidRPr="0020735A">
        <w:rPr>
          <w:sz w:val="24"/>
        </w:rPr>
        <w:t>Розглянувши подання служби у справах дітей виконкому районної у місті ради від 28.11.2025 № 12/25-12/1604, лист департаменту розвитку інфраструктури міста виконкому Криворізької міської ради від 08.12.2025 №7/05/4442 щодо включення житлового будинку за адресою: Дніпропетровська область, місто Кривий Ріг, ву</w:t>
      </w:r>
      <w:r>
        <w:rPr>
          <w:sz w:val="24"/>
        </w:rPr>
        <w:t xml:space="preserve">лиця </w:t>
      </w:r>
      <w:r w:rsidR="00FF07C0" w:rsidRPr="00FF07C0">
        <w:rPr>
          <w:sz w:val="24"/>
        </w:rPr>
        <w:t>Сергія Гладуша</w:t>
      </w:r>
      <w:r>
        <w:rPr>
          <w:sz w:val="24"/>
        </w:rPr>
        <w:t xml:space="preserve">, будинок </w:t>
      </w:r>
      <w:r w:rsidR="00FF07C0">
        <w:rPr>
          <w:sz w:val="24"/>
          <w:lang w:val="ru-RU"/>
        </w:rPr>
        <w:t>34</w:t>
      </w:r>
      <w:r>
        <w:rPr>
          <w:sz w:val="24"/>
        </w:rPr>
        <w:t xml:space="preserve"> </w:t>
      </w:r>
      <w:r w:rsidRPr="0020735A">
        <w:rPr>
          <w:sz w:val="24"/>
        </w:rPr>
        <w:t xml:space="preserve">до службового житлового фонду виконавчого комітету Тернівської районної у місті ради, </w:t>
      </w:r>
      <w:r w:rsidRPr="0020735A">
        <w:rPr>
          <w:kern w:val="28"/>
          <w:sz w:val="24"/>
        </w:rPr>
        <w:t xml:space="preserve">придбаного за рахунок субвенції з державного бюджету місцевим бюджетам для створення дитячого будинку сімейного типу, </w:t>
      </w:r>
      <w:r w:rsidRPr="0020735A">
        <w:rPr>
          <w:sz w:val="24"/>
        </w:rPr>
        <w:t xml:space="preserve">керуючись ст.15,118,121 Житлового кодексу України, законами України «Про захист персональних даних», «Про адміністративну процедуру», Положенням про порядок надання службових жилих приміщень і користування ними в Українській РСР,  затвердженим Постановою Ради Міністрів УРСР від 04.02.1988 № 37,  відповідно до рішень Криворізької міської ради </w:t>
      </w:r>
      <w:r w:rsidRPr="0020735A">
        <w:rPr>
          <w:kern w:val="28"/>
          <w:sz w:val="24"/>
        </w:rPr>
        <w:t xml:space="preserve">від </w:t>
      </w:r>
      <w:r w:rsidRPr="0020735A">
        <w:rPr>
          <w:sz w:val="24"/>
        </w:rPr>
        <w:t xml:space="preserve">28.05.2025 № 3709 «Про придбання житла для створення дитячих будинків сімейного типу», від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10.12.2025, виконком районної у місті ради </w:t>
      </w:r>
      <w:r w:rsidRPr="0020735A">
        <w:rPr>
          <w:b/>
          <w:i/>
          <w:sz w:val="24"/>
        </w:rPr>
        <w:t>вирішив:</w:t>
      </w:r>
    </w:p>
    <w:p w:rsidR="0020735A" w:rsidRPr="0020735A" w:rsidRDefault="0020735A" w:rsidP="0020735A">
      <w:pPr>
        <w:jc w:val="both"/>
        <w:rPr>
          <w:sz w:val="24"/>
        </w:rPr>
      </w:pPr>
    </w:p>
    <w:p w:rsidR="0020735A" w:rsidRPr="0020735A" w:rsidRDefault="0020735A" w:rsidP="00A661B0">
      <w:pPr>
        <w:numPr>
          <w:ilvl w:val="0"/>
          <w:numId w:val="1"/>
        </w:numPr>
        <w:tabs>
          <w:tab w:val="clear" w:pos="720"/>
          <w:tab w:val="num" w:pos="360"/>
        </w:tabs>
        <w:ind w:left="0" w:firstLine="426"/>
        <w:jc w:val="both"/>
        <w:rPr>
          <w:sz w:val="24"/>
        </w:rPr>
      </w:pPr>
      <w:r w:rsidRPr="0020735A">
        <w:rPr>
          <w:sz w:val="24"/>
        </w:rPr>
        <w:t>Включити до службового житлового фонду виконавчого комітету Тернівської районної у місті ради житловий</w:t>
      </w:r>
      <w:bookmarkStart w:id="0" w:name="_GoBack"/>
      <w:bookmarkEnd w:id="0"/>
      <w:r w:rsidRPr="0020735A">
        <w:rPr>
          <w:sz w:val="24"/>
        </w:rPr>
        <w:t xml:space="preserve"> будинок за адресою: Дніпропетровська область, місто Кривий Ріг, </w:t>
      </w:r>
      <w:r>
        <w:rPr>
          <w:sz w:val="24"/>
        </w:rPr>
        <w:t xml:space="preserve">вулиця </w:t>
      </w:r>
      <w:r w:rsidR="00FF07C0" w:rsidRPr="00FF07C0">
        <w:rPr>
          <w:sz w:val="24"/>
          <w:lang w:val="ru-RU"/>
        </w:rPr>
        <w:t>Сергія Гладуша</w:t>
      </w:r>
      <w:r>
        <w:rPr>
          <w:sz w:val="24"/>
        </w:rPr>
        <w:t xml:space="preserve">, будинок </w:t>
      </w:r>
      <w:r w:rsidR="00A123DC">
        <w:rPr>
          <w:sz w:val="24"/>
          <w:lang w:val="ru-RU"/>
        </w:rPr>
        <w:t>34</w:t>
      </w:r>
      <w:r w:rsidRPr="0020735A">
        <w:rPr>
          <w:sz w:val="24"/>
        </w:rPr>
        <w:t xml:space="preserve">, </w:t>
      </w:r>
      <w:r w:rsidRPr="0020735A">
        <w:rPr>
          <w:kern w:val="28"/>
          <w:sz w:val="24"/>
        </w:rPr>
        <w:t>придбаний за рахунок субвенції з державного бюджету місцевим бюджетам для створення дитячого будинку сімейного типу.</w:t>
      </w:r>
    </w:p>
    <w:p w:rsidR="0020735A" w:rsidRPr="0020735A" w:rsidRDefault="0020735A" w:rsidP="0020735A">
      <w:pPr>
        <w:ind w:left="360"/>
        <w:jc w:val="both"/>
        <w:rPr>
          <w:sz w:val="24"/>
        </w:rPr>
      </w:pPr>
    </w:p>
    <w:p w:rsidR="0020735A" w:rsidRPr="0020735A" w:rsidRDefault="0020735A" w:rsidP="0020735A">
      <w:pPr>
        <w:ind w:left="360"/>
        <w:jc w:val="both"/>
        <w:rPr>
          <w:sz w:val="24"/>
        </w:rPr>
      </w:pPr>
    </w:p>
    <w:p w:rsidR="0020735A" w:rsidRPr="0020735A" w:rsidRDefault="0020735A" w:rsidP="0020735A">
      <w:pPr>
        <w:jc w:val="both"/>
        <w:rPr>
          <w:sz w:val="24"/>
        </w:rPr>
      </w:pPr>
    </w:p>
    <w:p w:rsidR="0020735A" w:rsidRPr="0020735A" w:rsidRDefault="0020735A" w:rsidP="0020735A">
      <w:pPr>
        <w:jc w:val="both"/>
        <w:rPr>
          <w:b/>
          <w:i/>
          <w:sz w:val="24"/>
        </w:rPr>
      </w:pPr>
      <w:r w:rsidRPr="0020735A">
        <w:rPr>
          <w:b/>
          <w:i/>
          <w:sz w:val="24"/>
        </w:rPr>
        <w:t>Голова районної у місті ради</w:t>
      </w:r>
      <w:r w:rsidRPr="0020735A">
        <w:rPr>
          <w:b/>
          <w:i/>
          <w:sz w:val="24"/>
        </w:rPr>
        <w:tab/>
      </w:r>
      <w:r w:rsidRPr="0020735A">
        <w:rPr>
          <w:b/>
          <w:i/>
          <w:sz w:val="24"/>
        </w:rPr>
        <w:tab/>
      </w:r>
      <w:r w:rsidRPr="0020735A">
        <w:rPr>
          <w:b/>
          <w:i/>
          <w:sz w:val="24"/>
        </w:rPr>
        <w:tab/>
      </w:r>
      <w:r w:rsidRPr="0020735A">
        <w:rPr>
          <w:b/>
          <w:i/>
          <w:sz w:val="24"/>
        </w:rPr>
        <w:tab/>
      </w:r>
      <w:r w:rsidRPr="0020735A">
        <w:rPr>
          <w:b/>
          <w:i/>
          <w:sz w:val="24"/>
        </w:rPr>
        <w:tab/>
      </w:r>
      <w:r w:rsidRPr="0020735A">
        <w:rPr>
          <w:b/>
          <w:i/>
          <w:sz w:val="24"/>
        </w:rPr>
        <w:tab/>
        <w:t>Сергій КУШНІР</w:t>
      </w:r>
    </w:p>
    <w:p w:rsidR="00A6476B" w:rsidRPr="0020735A" w:rsidRDefault="00A6476B">
      <w:pPr>
        <w:rPr>
          <w:sz w:val="24"/>
        </w:rPr>
      </w:pPr>
    </w:p>
    <w:p w:rsidR="00A6476B" w:rsidRPr="0020735A" w:rsidRDefault="00A6476B">
      <w:pPr>
        <w:rPr>
          <w:sz w:val="24"/>
        </w:rPr>
      </w:pPr>
    </w:p>
    <w:p w:rsidR="00A6476B" w:rsidRPr="0020735A" w:rsidRDefault="00A6476B">
      <w:pPr>
        <w:rPr>
          <w:sz w:val="24"/>
        </w:rPr>
      </w:pPr>
    </w:p>
    <w:p w:rsidR="00A6476B" w:rsidRPr="0020735A" w:rsidRDefault="00A6476B">
      <w:pPr>
        <w:rPr>
          <w:sz w:val="24"/>
        </w:rPr>
      </w:pPr>
    </w:p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51" w:rsidRDefault="00F96951">
      <w:r>
        <w:separator/>
      </w:r>
    </w:p>
  </w:endnote>
  <w:endnote w:type="continuationSeparator" w:id="0">
    <w:p w:rsidR="00F96951" w:rsidRDefault="00F9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51" w:rsidRDefault="00F96951">
      <w:r>
        <w:separator/>
      </w:r>
    </w:p>
  </w:footnote>
  <w:footnote w:type="continuationSeparator" w:id="0">
    <w:p w:rsidR="00F96951" w:rsidRDefault="00F96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8F5"/>
    <w:multiLevelType w:val="hybridMultilevel"/>
    <w:tmpl w:val="B2804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C1A41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0735A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7281D"/>
    <w:rsid w:val="005C18BB"/>
    <w:rsid w:val="005C60F4"/>
    <w:rsid w:val="005F47F6"/>
    <w:rsid w:val="00613E7D"/>
    <w:rsid w:val="006264DB"/>
    <w:rsid w:val="00663270"/>
    <w:rsid w:val="00677548"/>
    <w:rsid w:val="00687CE2"/>
    <w:rsid w:val="00697B16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123DC"/>
    <w:rsid w:val="00A21197"/>
    <w:rsid w:val="00A336CD"/>
    <w:rsid w:val="00A365DE"/>
    <w:rsid w:val="00A6476B"/>
    <w:rsid w:val="00A661B0"/>
    <w:rsid w:val="00B17ECD"/>
    <w:rsid w:val="00B42348"/>
    <w:rsid w:val="00B519E5"/>
    <w:rsid w:val="00B7339A"/>
    <w:rsid w:val="00B80E55"/>
    <w:rsid w:val="00BB556F"/>
    <w:rsid w:val="00BE7A40"/>
    <w:rsid w:val="00C1440A"/>
    <w:rsid w:val="00C36572"/>
    <w:rsid w:val="00C72D85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96951"/>
    <w:rsid w:val="00FA1137"/>
    <w:rsid w:val="00FA1972"/>
    <w:rsid w:val="00FA58EC"/>
    <w:rsid w:val="00FB73C3"/>
    <w:rsid w:val="00FF07C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C5FA1"/>
  <w15:chartTrackingRefBased/>
  <w15:docId w15:val="{5AA592EC-CFD7-46B2-94FE-4CF68FBB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1354</Words>
  <Characters>772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7</cp:revision>
  <cp:lastPrinted>2023-11-21T14:27:00Z</cp:lastPrinted>
  <dcterms:created xsi:type="dcterms:W3CDTF">2025-12-23T08:25:00Z</dcterms:created>
  <dcterms:modified xsi:type="dcterms:W3CDTF">2025-12-26T08:19:00Z</dcterms:modified>
</cp:coreProperties>
</file>